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B11" w:rsidRDefault="00EE5B11" w:rsidP="00EE5B11">
      <w:pPr>
        <w:spacing w:after="200" w:line="276" w:lineRule="auto"/>
        <w:jc w:val="center"/>
        <w:rPr>
          <w:rFonts w:eastAsia="Calibri"/>
          <w:sz w:val="28"/>
          <w:szCs w:val="28"/>
        </w:rPr>
      </w:pPr>
    </w:p>
    <w:tbl>
      <w:tblPr>
        <w:tblpPr w:leftFromText="180" w:rightFromText="180" w:bottomFromText="160" w:vertAnchor="text" w:horzAnchor="margin" w:tblpXSpec="right" w:tblpY="237"/>
        <w:tblW w:w="0" w:type="auto"/>
        <w:tblLook w:val="04A0" w:firstRow="1" w:lastRow="0" w:firstColumn="1" w:lastColumn="0" w:noHBand="0" w:noVBand="1"/>
      </w:tblPr>
      <w:tblGrid>
        <w:gridCol w:w="4500"/>
      </w:tblGrid>
      <w:tr w:rsidR="00B1600E" w:rsidRPr="00152191" w:rsidTr="00B1600E">
        <w:tc>
          <w:tcPr>
            <w:tcW w:w="4500" w:type="dxa"/>
            <w:hideMark/>
          </w:tcPr>
          <w:p w:rsidR="00B1600E" w:rsidRPr="00152191" w:rsidRDefault="00B1600E" w:rsidP="00B16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b/>
                <w:sz w:val="24"/>
                <w:szCs w:val="24"/>
              </w:rPr>
            </w:pPr>
            <w:r w:rsidRPr="00152191">
              <w:rPr>
                <w:b/>
                <w:sz w:val="24"/>
                <w:szCs w:val="24"/>
              </w:rPr>
              <w:t>Приложение № ___</w:t>
            </w:r>
          </w:p>
          <w:p w:rsidR="00B1600E" w:rsidRPr="00152191" w:rsidRDefault="00B1600E" w:rsidP="00B16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sz w:val="24"/>
                <w:szCs w:val="24"/>
              </w:rPr>
            </w:pPr>
            <w:r w:rsidRPr="00152191">
              <w:rPr>
                <w:sz w:val="24"/>
                <w:szCs w:val="24"/>
              </w:rPr>
              <w:t xml:space="preserve">к ОПОП </w:t>
            </w:r>
            <w:r>
              <w:rPr>
                <w:sz w:val="24"/>
                <w:szCs w:val="24"/>
              </w:rPr>
              <w:t>13.01.07 Электромонтер по ремонту электросетей,</w:t>
            </w:r>
          </w:p>
          <w:p w:rsidR="00B1600E" w:rsidRPr="00152191" w:rsidRDefault="00B1600E" w:rsidP="00B16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sz w:val="24"/>
                <w:szCs w:val="24"/>
              </w:rPr>
            </w:pPr>
            <w:r w:rsidRPr="00152191">
              <w:rPr>
                <w:sz w:val="24"/>
                <w:szCs w:val="24"/>
              </w:rPr>
              <w:t>утвержден</w:t>
            </w:r>
            <w:r>
              <w:rPr>
                <w:sz w:val="24"/>
                <w:szCs w:val="24"/>
              </w:rPr>
              <w:t>ной приказом директора ГБПОУ ЧГСК</w:t>
            </w:r>
            <w:r w:rsidRPr="00152191">
              <w:rPr>
                <w:sz w:val="24"/>
                <w:szCs w:val="24"/>
              </w:rPr>
              <w:t xml:space="preserve"> от «__» _____20___ г.№__</w:t>
            </w:r>
          </w:p>
          <w:p w:rsidR="00B1600E" w:rsidRPr="00152191" w:rsidRDefault="00B1600E" w:rsidP="00B160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b/>
                <w:caps/>
                <w:sz w:val="24"/>
                <w:szCs w:val="24"/>
              </w:rPr>
            </w:pPr>
            <w:r w:rsidRPr="00152191">
              <w:rPr>
                <w:b/>
                <w:caps/>
                <w:sz w:val="24"/>
                <w:szCs w:val="24"/>
              </w:rPr>
              <w:t xml:space="preserve"> </w:t>
            </w:r>
          </w:p>
        </w:tc>
      </w:tr>
    </w:tbl>
    <w:p w:rsidR="00EE5B11" w:rsidRPr="00B75985" w:rsidRDefault="00EE5B11" w:rsidP="00EE5B11">
      <w:pPr>
        <w:spacing w:after="200" w:line="276" w:lineRule="auto"/>
        <w:jc w:val="center"/>
        <w:rPr>
          <w:rFonts w:eastAsia="Calibri"/>
          <w:sz w:val="28"/>
          <w:szCs w:val="28"/>
        </w:rPr>
      </w:pPr>
    </w:p>
    <w:p w:rsidR="00EE5B11" w:rsidRPr="00B75985" w:rsidRDefault="00EE5B11" w:rsidP="000F68ED">
      <w:pPr>
        <w:spacing w:after="200"/>
        <w:contextualSpacing/>
        <w:jc w:val="center"/>
        <w:rPr>
          <w:rFonts w:eastAsia="Calibri"/>
          <w:sz w:val="28"/>
          <w:szCs w:val="28"/>
        </w:rPr>
      </w:pPr>
    </w:p>
    <w:p w:rsidR="000F68ED" w:rsidRPr="00AF2C39"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caps/>
          <w:sz w:val="24"/>
          <w:szCs w:val="24"/>
        </w:rPr>
      </w:pPr>
      <w:r>
        <w:rPr>
          <w:caps/>
          <w:sz w:val="24"/>
          <w:szCs w:val="24"/>
        </w:rPr>
        <w:t xml:space="preserve">        </w:t>
      </w: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B1600E">
      <w:pPr>
        <w:rPr>
          <w:b/>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r w:rsidRPr="00152191">
        <w:rPr>
          <w:b/>
          <w:sz w:val="24"/>
          <w:szCs w:val="24"/>
        </w:rPr>
        <w:t xml:space="preserve">                                                                                                                                                                                </w:t>
      </w:r>
    </w:p>
    <w:p w:rsidR="000F68ED" w:rsidRPr="00152191" w:rsidRDefault="000F68ED" w:rsidP="000F68ED">
      <w:pPr>
        <w:rPr>
          <w:sz w:val="24"/>
          <w:szCs w:val="24"/>
        </w:rPr>
      </w:pPr>
    </w:p>
    <w:p w:rsidR="000F68ED" w:rsidRPr="00B1600E" w:rsidRDefault="000F68ED" w:rsidP="000F68ED">
      <w:pPr>
        <w:jc w:val="center"/>
        <w:outlineLvl w:val="0"/>
        <w:rPr>
          <w:b/>
          <w:caps/>
          <w:sz w:val="28"/>
          <w:szCs w:val="28"/>
        </w:rPr>
      </w:pPr>
      <w:r w:rsidRPr="00B1600E">
        <w:rPr>
          <w:b/>
          <w:caps/>
          <w:sz w:val="28"/>
          <w:szCs w:val="28"/>
        </w:rPr>
        <w:t>Оценочные материалы общеобразовательного цикла</w:t>
      </w:r>
    </w:p>
    <w:p w:rsidR="000F68ED" w:rsidRPr="00B1600E" w:rsidRDefault="000F68ED" w:rsidP="000F68ED">
      <w:pPr>
        <w:jc w:val="center"/>
        <w:rPr>
          <w:b/>
          <w:caps/>
          <w:sz w:val="28"/>
          <w:szCs w:val="28"/>
        </w:rPr>
      </w:pPr>
    </w:p>
    <w:p w:rsidR="000F68ED" w:rsidRPr="00B1600E" w:rsidRDefault="00B1600E" w:rsidP="000F68ED">
      <w:pPr>
        <w:jc w:val="center"/>
        <w:outlineLvl w:val="0"/>
        <w:rPr>
          <w:b/>
          <w:caps/>
          <w:sz w:val="28"/>
          <w:szCs w:val="28"/>
        </w:rPr>
      </w:pPr>
      <w:r>
        <w:rPr>
          <w:b/>
          <w:caps/>
          <w:sz w:val="28"/>
          <w:szCs w:val="28"/>
        </w:rPr>
        <w:t xml:space="preserve"> </w:t>
      </w:r>
      <w:r w:rsidR="005F20DB">
        <w:rPr>
          <w:b/>
          <w:caps/>
          <w:sz w:val="28"/>
          <w:szCs w:val="28"/>
        </w:rPr>
        <w:t>ОД</w:t>
      </w:r>
      <w:r w:rsidR="009568A9">
        <w:rPr>
          <w:b/>
          <w:caps/>
          <w:sz w:val="28"/>
          <w:szCs w:val="28"/>
        </w:rPr>
        <w:t xml:space="preserve"> </w:t>
      </w:r>
      <w:r>
        <w:rPr>
          <w:b/>
          <w:caps/>
          <w:sz w:val="28"/>
          <w:szCs w:val="28"/>
        </w:rPr>
        <w:t>10</w:t>
      </w:r>
      <w:r w:rsidR="000F68ED" w:rsidRPr="00B1600E">
        <w:rPr>
          <w:b/>
          <w:caps/>
          <w:sz w:val="28"/>
          <w:szCs w:val="28"/>
        </w:rPr>
        <w:t xml:space="preserve"> ЕСТЕСТВОЗНАНИЕ</w:t>
      </w:r>
      <w:r>
        <w:rPr>
          <w:b/>
          <w:caps/>
          <w:sz w:val="28"/>
          <w:szCs w:val="28"/>
        </w:rPr>
        <w:t xml:space="preserve"> (ХИМИЯ)</w:t>
      </w:r>
    </w:p>
    <w:p w:rsidR="000F68ED" w:rsidRPr="00B1600E" w:rsidRDefault="000F68ED" w:rsidP="000F68ED">
      <w:pPr>
        <w:jc w:val="center"/>
        <w:rPr>
          <w:b/>
          <w:caps/>
          <w:sz w:val="28"/>
          <w:szCs w:val="28"/>
        </w:rPr>
      </w:pPr>
      <w:r w:rsidRPr="00B1600E">
        <w:rPr>
          <w:b/>
          <w:caps/>
          <w:sz w:val="28"/>
          <w:szCs w:val="28"/>
        </w:rPr>
        <w:t xml:space="preserve"> </w:t>
      </w:r>
    </w:p>
    <w:p w:rsidR="000F68ED" w:rsidRPr="00B1600E" w:rsidRDefault="000F68ED" w:rsidP="00B804C1">
      <w:pPr>
        <w:jc w:val="center"/>
        <w:rPr>
          <w:b/>
          <w:caps/>
          <w:sz w:val="28"/>
          <w:szCs w:val="28"/>
        </w:rPr>
      </w:pPr>
    </w:p>
    <w:p w:rsidR="00905779" w:rsidRPr="0057405D" w:rsidRDefault="00713437" w:rsidP="00B1600E">
      <w:pPr>
        <w:spacing w:line="360" w:lineRule="auto"/>
        <w:jc w:val="center"/>
        <w:rPr>
          <w:sz w:val="24"/>
          <w:szCs w:val="28"/>
          <w:u w:val="single"/>
        </w:rPr>
      </w:pPr>
      <w:r>
        <w:rPr>
          <w:b/>
          <w:sz w:val="24"/>
          <w:szCs w:val="24"/>
        </w:rPr>
        <w:t>Профессия</w:t>
      </w:r>
      <w:r w:rsidR="000F68ED" w:rsidRPr="00152191">
        <w:rPr>
          <w:b/>
          <w:sz w:val="24"/>
          <w:szCs w:val="24"/>
        </w:rPr>
        <w:t xml:space="preserve"> </w:t>
      </w:r>
      <w:r w:rsidR="00B804C1">
        <w:rPr>
          <w:sz w:val="24"/>
          <w:szCs w:val="24"/>
        </w:rPr>
        <w:t>13.01.07 Электромонтер по ремонту электросетей</w:t>
      </w:r>
    </w:p>
    <w:p w:rsidR="000F68ED" w:rsidRPr="00152191" w:rsidRDefault="00B1600E" w:rsidP="00B1600E">
      <w:pPr>
        <w:spacing w:line="360" w:lineRule="auto"/>
        <w:rPr>
          <w:sz w:val="24"/>
          <w:szCs w:val="24"/>
        </w:rPr>
      </w:pPr>
      <w:r>
        <w:rPr>
          <w:b/>
          <w:sz w:val="24"/>
          <w:szCs w:val="24"/>
        </w:rPr>
        <w:t xml:space="preserve">                         Форма обучения </w:t>
      </w:r>
      <w:r w:rsidR="000F68ED" w:rsidRPr="00152191">
        <w:rPr>
          <w:sz w:val="24"/>
          <w:szCs w:val="24"/>
        </w:rPr>
        <w:t>очн</w:t>
      </w:r>
      <w:r w:rsidR="008E55EC">
        <w:rPr>
          <w:sz w:val="24"/>
          <w:szCs w:val="24"/>
        </w:rPr>
        <w:t>ая</w:t>
      </w:r>
    </w:p>
    <w:p w:rsidR="00335603" w:rsidRDefault="0075112B" w:rsidP="00B1600E">
      <w:pPr>
        <w:spacing w:line="360" w:lineRule="auto"/>
        <w:jc w:val="center"/>
        <w:rPr>
          <w:sz w:val="24"/>
          <w:szCs w:val="24"/>
        </w:rPr>
      </w:pPr>
      <w:r>
        <w:rPr>
          <w:b/>
          <w:sz w:val="24"/>
          <w:szCs w:val="24"/>
        </w:rPr>
        <w:t xml:space="preserve">                 </w:t>
      </w:r>
      <w:r w:rsidR="00B1600E">
        <w:rPr>
          <w:b/>
          <w:sz w:val="24"/>
          <w:szCs w:val="24"/>
        </w:rPr>
        <w:t>Квалификация выпускника</w:t>
      </w:r>
      <w:r w:rsidR="000F68ED" w:rsidRPr="005B55BB">
        <w:rPr>
          <w:sz w:val="24"/>
          <w:szCs w:val="24"/>
        </w:rPr>
        <w:t xml:space="preserve"> </w:t>
      </w:r>
      <w:r w:rsidR="00B804C1">
        <w:rPr>
          <w:sz w:val="24"/>
          <w:szCs w:val="24"/>
        </w:rPr>
        <w:t>электромонтер по ремонт</w:t>
      </w:r>
      <w:r w:rsidR="00B1600E">
        <w:rPr>
          <w:sz w:val="24"/>
          <w:szCs w:val="24"/>
        </w:rPr>
        <w:t xml:space="preserve">у </w:t>
      </w:r>
      <w:r w:rsidR="00335603">
        <w:rPr>
          <w:sz w:val="24"/>
          <w:szCs w:val="24"/>
        </w:rPr>
        <w:t xml:space="preserve">электросетей    </w:t>
      </w:r>
    </w:p>
    <w:p w:rsidR="00335603" w:rsidRDefault="0075112B" w:rsidP="00335603">
      <w:pPr>
        <w:spacing w:line="360" w:lineRule="auto"/>
        <w:rPr>
          <w:b/>
          <w:sz w:val="24"/>
          <w:szCs w:val="24"/>
        </w:rPr>
      </w:pPr>
      <w:r>
        <w:rPr>
          <w:sz w:val="24"/>
          <w:szCs w:val="24"/>
        </w:rPr>
        <w:t xml:space="preserve">                          </w:t>
      </w:r>
      <w:r w:rsidR="00B1600E">
        <w:rPr>
          <w:b/>
          <w:sz w:val="24"/>
          <w:szCs w:val="24"/>
        </w:rPr>
        <w:t>Срок обучения</w:t>
      </w:r>
      <w:r w:rsidR="00905779">
        <w:rPr>
          <w:sz w:val="24"/>
          <w:szCs w:val="24"/>
        </w:rPr>
        <w:t xml:space="preserve"> 2</w:t>
      </w:r>
      <w:r w:rsidR="000F68ED" w:rsidRPr="00152191">
        <w:rPr>
          <w:sz w:val="24"/>
          <w:szCs w:val="24"/>
        </w:rPr>
        <w:t xml:space="preserve"> года 10 месяцев</w:t>
      </w:r>
    </w:p>
    <w:p w:rsidR="000F68ED" w:rsidRPr="00335603" w:rsidRDefault="00335603" w:rsidP="00335603">
      <w:pPr>
        <w:spacing w:line="360" w:lineRule="auto"/>
        <w:rPr>
          <w:b/>
          <w:sz w:val="24"/>
          <w:szCs w:val="24"/>
        </w:rPr>
      </w:pPr>
      <w:r>
        <w:rPr>
          <w:b/>
          <w:sz w:val="24"/>
          <w:szCs w:val="24"/>
        </w:rPr>
        <w:t xml:space="preserve">                          </w:t>
      </w:r>
      <w:r w:rsidR="000F68ED" w:rsidRPr="00152191">
        <w:rPr>
          <w:b/>
          <w:sz w:val="24"/>
          <w:szCs w:val="24"/>
        </w:rPr>
        <w:t>Базовое образование</w:t>
      </w:r>
      <w:r w:rsidR="000F68ED" w:rsidRPr="00152191">
        <w:rPr>
          <w:sz w:val="24"/>
          <w:szCs w:val="24"/>
        </w:rPr>
        <w:t xml:space="preserve"> основное общее</w:t>
      </w:r>
    </w:p>
    <w:p w:rsidR="000F68ED" w:rsidRPr="00152191" w:rsidRDefault="000F68ED" w:rsidP="00B804C1">
      <w:pPr>
        <w:jc w:val="center"/>
        <w:rPr>
          <w:b/>
          <w:sz w:val="24"/>
          <w:szCs w:val="24"/>
        </w:rPr>
      </w:pPr>
    </w:p>
    <w:p w:rsidR="000F68ED" w:rsidRPr="00152191" w:rsidRDefault="000F68ED" w:rsidP="00B804C1">
      <w:pPr>
        <w:jc w:val="center"/>
        <w:rPr>
          <w:b/>
          <w:sz w:val="24"/>
          <w:szCs w:val="24"/>
        </w:rPr>
      </w:pPr>
    </w:p>
    <w:p w:rsidR="000F68ED" w:rsidRPr="00152191" w:rsidRDefault="000F68ED" w:rsidP="00B804C1">
      <w:pPr>
        <w:rPr>
          <w:b/>
          <w:sz w:val="24"/>
          <w:szCs w:val="24"/>
        </w:rPr>
      </w:pPr>
    </w:p>
    <w:p w:rsidR="000F68ED" w:rsidRPr="00152191" w:rsidRDefault="000F68ED" w:rsidP="000F68ED">
      <w:pPr>
        <w:jc w:val="center"/>
        <w:rPr>
          <w:b/>
          <w:sz w:val="24"/>
          <w:szCs w:val="24"/>
        </w:rPr>
      </w:pPr>
    </w:p>
    <w:p w:rsidR="000F68ED" w:rsidRPr="00152191" w:rsidRDefault="000F68ED" w:rsidP="000F68ED">
      <w:pP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outlineLvl w:val="0"/>
        <w:rPr>
          <w:sz w:val="24"/>
          <w:szCs w:val="24"/>
        </w:rPr>
      </w:pPr>
    </w:p>
    <w:p w:rsidR="000F68ED" w:rsidRPr="00152191" w:rsidRDefault="000F68ED" w:rsidP="000F68ED">
      <w:pPr>
        <w:ind w:firstLine="527"/>
        <w:jc w:val="both"/>
        <w:rPr>
          <w:color w:val="000000"/>
          <w:sz w:val="24"/>
          <w:szCs w:val="24"/>
        </w:rPr>
      </w:pPr>
    </w:p>
    <w:p w:rsidR="000F68ED" w:rsidRPr="00152191" w:rsidRDefault="000F68ED" w:rsidP="000F68ED">
      <w:pPr>
        <w:ind w:firstLine="527"/>
        <w:jc w:val="both"/>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Pr>
          <w:color w:val="000000"/>
          <w:sz w:val="24"/>
          <w:szCs w:val="24"/>
        </w:rPr>
        <w:t xml:space="preserve">                                                    </w:t>
      </w: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B1600E" w:rsidRDefault="00B1600E"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Pr>
          <w:color w:val="000000"/>
          <w:sz w:val="24"/>
          <w:szCs w:val="24"/>
        </w:rPr>
        <w:t xml:space="preserve">                                </w:t>
      </w:r>
      <w:r w:rsidR="00B1600E">
        <w:rPr>
          <w:color w:val="000000"/>
          <w:sz w:val="24"/>
          <w:szCs w:val="24"/>
        </w:rPr>
        <w:t xml:space="preserve">                             </w:t>
      </w:r>
      <w:r>
        <w:rPr>
          <w:color w:val="000000"/>
          <w:sz w:val="24"/>
          <w:szCs w:val="24"/>
        </w:rPr>
        <w:t xml:space="preserve">   </w:t>
      </w:r>
      <w:r w:rsidR="00D26E3D">
        <w:rPr>
          <w:color w:val="000000"/>
          <w:sz w:val="24"/>
          <w:szCs w:val="24"/>
        </w:rPr>
        <w:t xml:space="preserve">Грозный, </w:t>
      </w:r>
      <w:r w:rsidR="00905779" w:rsidRPr="00B1600E">
        <w:rPr>
          <w:sz w:val="24"/>
          <w:szCs w:val="24"/>
        </w:rPr>
        <w:t>202</w:t>
      </w:r>
      <w:r w:rsidR="00B804C1" w:rsidRPr="00B1600E">
        <w:rPr>
          <w:sz w:val="24"/>
          <w:szCs w:val="24"/>
        </w:rPr>
        <w:t>1</w:t>
      </w:r>
      <w:r w:rsidRPr="00B1600E">
        <w:rPr>
          <w:sz w:val="24"/>
          <w:szCs w:val="24"/>
        </w:rPr>
        <w:t>г.</w:t>
      </w:r>
      <w:r>
        <w:rPr>
          <w:b/>
          <w:sz w:val="24"/>
          <w:szCs w:val="24"/>
        </w:rPr>
        <w:t xml:space="preserve"> </w:t>
      </w:r>
    </w:p>
    <w:p w:rsidR="00EE5B11" w:rsidRPr="000B7381" w:rsidRDefault="00EE5B11" w:rsidP="00EE5B11">
      <w:pPr>
        <w:rPr>
          <w:sz w:val="24"/>
          <w:szCs w:val="24"/>
        </w:rPr>
      </w:pPr>
    </w:p>
    <w:p w:rsidR="00EE5B11" w:rsidRDefault="00EE5B11" w:rsidP="00EE5B11">
      <w:pPr>
        <w:rPr>
          <w:sz w:val="24"/>
          <w:szCs w:val="24"/>
        </w:rPr>
      </w:pPr>
    </w:p>
    <w:p w:rsidR="002109EF" w:rsidRPr="00B1600E" w:rsidRDefault="002109EF" w:rsidP="002109EF">
      <w:pPr>
        <w:rPr>
          <w:b/>
          <w:sz w:val="24"/>
          <w:szCs w:val="24"/>
        </w:rPr>
      </w:pPr>
      <w:r w:rsidRPr="00B1600E">
        <w:rPr>
          <w:b/>
          <w:sz w:val="24"/>
          <w:szCs w:val="24"/>
        </w:rPr>
        <w:lastRenderedPageBreak/>
        <w:t xml:space="preserve">                                                         СОДЕРЖАНИЕ</w:t>
      </w:r>
    </w:p>
    <w:p w:rsidR="002109EF" w:rsidRPr="00B1600E" w:rsidRDefault="002109EF" w:rsidP="002109EF">
      <w:pPr>
        <w:rPr>
          <w:sz w:val="24"/>
          <w:szCs w:val="24"/>
        </w:rPr>
      </w:pPr>
    </w:p>
    <w:p w:rsidR="002109EF" w:rsidRPr="00B1600E" w:rsidRDefault="002109EF" w:rsidP="002109EF">
      <w:pPr>
        <w:rPr>
          <w:sz w:val="24"/>
          <w:szCs w:val="24"/>
        </w:rPr>
      </w:pPr>
      <w:r w:rsidRPr="00B1600E">
        <w:rPr>
          <w:sz w:val="24"/>
          <w:szCs w:val="24"/>
        </w:rPr>
        <w:t>1.  Пояснительная записка                                                                                                   Стр.</w:t>
      </w:r>
      <w:r w:rsidR="00254B7B" w:rsidRPr="00B1600E">
        <w:rPr>
          <w:sz w:val="24"/>
          <w:szCs w:val="24"/>
        </w:rPr>
        <w:t>3</w:t>
      </w:r>
    </w:p>
    <w:p w:rsidR="002109EF" w:rsidRPr="00B1600E" w:rsidRDefault="002109EF" w:rsidP="002109EF">
      <w:pPr>
        <w:rPr>
          <w:sz w:val="24"/>
          <w:szCs w:val="24"/>
        </w:rPr>
      </w:pPr>
      <w:r w:rsidRPr="00B1600E">
        <w:rPr>
          <w:sz w:val="24"/>
          <w:szCs w:val="24"/>
        </w:rPr>
        <w:t>2. Паспорт программы                                                                                                         Стр.</w:t>
      </w:r>
      <w:r w:rsidR="00254B7B" w:rsidRPr="00B1600E">
        <w:rPr>
          <w:sz w:val="24"/>
          <w:szCs w:val="24"/>
        </w:rPr>
        <w:t>4</w:t>
      </w:r>
      <w:r w:rsidRPr="00B1600E">
        <w:rPr>
          <w:sz w:val="24"/>
          <w:szCs w:val="24"/>
        </w:rPr>
        <w:br/>
        <w:t>3</w:t>
      </w:r>
      <w:r w:rsidRPr="00B1600E">
        <w:rPr>
          <w:bCs/>
          <w:sz w:val="24"/>
          <w:szCs w:val="24"/>
        </w:rPr>
        <w:t xml:space="preserve">. </w:t>
      </w:r>
      <w:r w:rsidRPr="00B1600E">
        <w:rPr>
          <w:sz w:val="24"/>
          <w:szCs w:val="24"/>
        </w:rPr>
        <w:t>Результаты освоения учебной дисциплины, подлежащие проверке.                          Стр.</w:t>
      </w:r>
      <w:r w:rsidRPr="00B1600E">
        <w:rPr>
          <w:sz w:val="24"/>
          <w:szCs w:val="24"/>
        </w:rPr>
        <w:br/>
        <w:t>4. Критерии оценивания образовательных достижений.                                                  Стр.</w:t>
      </w:r>
    </w:p>
    <w:p w:rsidR="002109EF" w:rsidRPr="00B1600E" w:rsidRDefault="002109EF" w:rsidP="002109EF">
      <w:pPr>
        <w:rPr>
          <w:sz w:val="24"/>
          <w:szCs w:val="24"/>
        </w:rPr>
      </w:pPr>
      <w:r w:rsidRPr="00B1600E">
        <w:rPr>
          <w:sz w:val="24"/>
          <w:szCs w:val="24"/>
        </w:rPr>
        <w:t>5.  Контрольно-оценочные материалы для текущей и промежуточной аттестации по Стр.</w:t>
      </w:r>
    </w:p>
    <w:p w:rsidR="002109EF" w:rsidRPr="00B1600E" w:rsidRDefault="002109EF" w:rsidP="002109EF">
      <w:pPr>
        <w:rPr>
          <w:sz w:val="24"/>
          <w:szCs w:val="24"/>
        </w:rPr>
      </w:pPr>
      <w:r w:rsidRPr="00B1600E">
        <w:rPr>
          <w:sz w:val="24"/>
          <w:szCs w:val="24"/>
        </w:rPr>
        <w:t>учебной дисциплине .</w:t>
      </w:r>
      <w:r w:rsidRPr="00B1600E">
        <w:rPr>
          <w:sz w:val="24"/>
          <w:szCs w:val="24"/>
        </w:rPr>
        <w:br/>
        <w:t>6. Перечень рекомендуемых учебных изданий, Интернет-ресурсов, дополнительной литературы.                                                                                                                             Стр.</w:t>
      </w:r>
    </w:p>
    <w:p w:rsidR="002109EF" w:rsidRPr="00B1600E" w:rsidRDefault="002109EF" w:rsidP="002109EF">
      <w:pPr>
        <w:rPr>
          <w:sz w:val="24"/>
          <w:szCs w:val="24"/>
        </w:rPr>
      </w:pPr>
    </w:p>
    <w:p w:rsidR="00595ECE" w:rsidRPr="00B1600E" w:rsidRDefault="00595ECE">
      <w:pPr>
        <w:rPr>
          <w:sz w:val="24"/>
          <w:szCs w:val="24"/>
        </w:rPr>
      </w:pPr>
    </w:p>
    <w:p w:rsidR="00EE5B11" w:rsidRPr="00B1600E" w:rsidRDefault="00EE5B11">
      <w:pPr>
        <w:rPr>
          <w:sz w:val="24"/>
          <w:szCs w:val="24"/>
        </w:rPr>
      </w:pPr>
    </w:p>
    <w:p w:rsidR="00EE5B11" w:rsidRPr="00B1600E" w:rsidRDefault="00EE5B11">
      <w:pPr>
        <w:rPr>
          <w:sz w:val="24"/>
          <w:szCs w:val="24"/>
        </w:rPr>
      </w:pPr>
    </w:p>
    <w:p w:rsidR="00EE5B11" w:rsidRPr="00B1600E" w:rsidRDefault="00EE5B11">
      <w:pPr>
        <w:rPr>
          <w:sz w:val="24"/>
          <w:szCs w:val="24"/>
        </w:rPr>
      </w:pPr>
    </w:p>
    <w:p w:rsidR="00EE5B11" w:rsidRPr="00B1600E" w:rsidRDefault="00EE5B11">
      <w:pPr>
        <w:rPr>
          <w:sz w:val="24"/>
          <w:szCs w:val="24"/>
        </w:rPr>
      </w:pPr>
    </w:p>
    <w:p w:rsidR="003E04DF" w:rsidRPr="00B1600E" w:rsidRDefault="003E04DF">
      <w:pPr>
        <w:rPr>
          <w:sz w:val="24"/>
          <w:szCs w:val="24"/>
        </w:rPr>
      </w:pPr>
    </w:p>
    <w:p w:rsidR="003E04DF" w:rsidRPr="00B1600E" w:rsidRDefault="003E04DF">
      <w:pPr>
        <w:rPr>
          <w:sz w:val="24"/>
          <w:szCs w:val="24"/>
        </w:rPr>
      </w:pPr>
    </w:p>
    <w:p w:rsidR="003E04DF" w:rsidRPr="00B1600E" w:rsidRDefault="003E04DF">
      <w:pPr>
        <w:rPr>
          <w:sz w:val="24"/>
          <w:szCs w:val="24"/>
        </w:rPr>
      </w:pPr>
    </w:p>
    <w:p w:rsidR="003E04DF" w:rsidRPr="00B1600E" w:rsidRDefault="003E04DF">
      <w:pPr>
        <w:rPr>
          <w:sz w:val="24"/>
          <w:szCs w:val="24"/>
        </w:rPr>
      </w:pPr>
    </w:p>
    <w:p w:rsidR="003E04DF" w:rsidRPr="00B1600E" w:rsidRDefault="003E04DF">
      <w:pPr>
        <w:rPr>
          <w:sz w:val="24"/>
          <w:szCs w:val="24"/>
        </w:rPr>
      </w:pPr>
    </w:p>
    <w:p w:rsidR="003E04DF" w:rsidRPr="00B1600E" w:rsidRDefault="003E04DF">
      <w:pPr>
        <w:rPr>
          <w:sz w:val="24"/>
          <w:szCs w:val="24"/>
        </w:rPr>
      </w:pPr>
    </w:p>
    <w:p w:rsidR="003E04DF" w:rsidRPr="00B1600E" w:rsidRDefault="003E04DF">
      <w:pPr>
        <w:rPr>
          <w:sz w:val="24"/>
          <w:szCs w:val="24"/>
        </w:rPr>
      </w:pPr>
    </w:p>
    <w:p w:rsidR="003E04DF" w:rsidRPr="00B1600E" w:rsidRDefault="003E04DF">
      <w:pPr>
        <w:rPr>
          <w:sz w:val="24"/>
          <w:szCs w:val="24"/>
        </w:rPr>
      </w:pPr>
    </w:p>
    <w:p w:rsidR="003E04DF" w:rsidRPr="00B1600E" w:rsidRDefault="003E04DF">
      <w:pPr>
        <w:rPr>
          <w:sz w:val="24"/>
          <w:szCs w:val="24"/>
        </w:rPr>
      </w:pPr>
    </w:p>
    <w:p w:rsidR="003E04DF" w:rsidRPr="00B1600E" w:rsidRDefault="003E04DF">
      <w:pPr>
        <w:rPr>
          <w:sz w:val="24"/>
          <w:szCs w:val="24"/>
        </w:rPr>
      </w:pPr>
    </w:p>
    <w:p w:rsidR="003E04DF" w:rsidRPr="00B1600E" w:rsidRDefault="003E04DF">
      <w:pPr>
        <w:rPr>
          <w:sz w:val="24"/>
          <w:szCs w:val="24"/>
        </w:rPr>
      </w:pPr>
    </w:p>
    <w:p w:rsidR="003E04DF" w:rsidRPr="00B1600E" w:rsidRDefault="003E04DF">
      <w:pPr>
        <w:rPr>
          <w:sz w:val="24"/>
          <w:szCs w:val="24"/>
        </w:rPr>
      </w:pPr>
    </w:p>
    <w:p w:rsidR="003E04DF" w:rsidRPr="00B1600E" w:rsidRDefault="003E04DF">
      <w:pPr>
        <w:rPr>
          <w:sz w:val="24"/>
          <w:szCs w:val="24"/>
        </w:rPr>
      </w:pPr>
    </w:p>
    <w:p w:rsidR="00B07CAA" w:rsidRPr="00B1600E" w:rsidRDefault="00B07CAA">
      <w:pPr>
        <w:rPr>
          <w:sz w:val="24"/>
          <w:szCs w:val="24"/>
        </w:rPr>
      </w:pPr>
    </w:p>
    <w:p w:rsidR="00B07CAA" w:rsidRPr="00B1600E" w:rsidRDefault="00B07CAA">
      <w:pPr>
        <w:rPr>
          <w:sz w:val="24"/>
          <w:szCs w:val="24"/>
        </w:rPr>
      </w:pPr>
    </w:p>
    <w:p w:rsidR="001A4AAC" w:rsidRPr="00B1600E" w:rsidRDefault="001A4AAC">
      <w:pPr>
        <w:rPr>
          <w:sz w:val="24"/>
          <w:szCs w:val="24"/>
        </w:rPr>
      </w:pPr>
    </w:p>
    <w:p w:rsidR="001A4AAC" w:rsidRPr="00B1600E" w:rsidRDefault="001A4AAC">
      <w:pPr>
        <w:rPr>
          <w:sz w:val="24"/>
          <w:szCs w:val="24"/>
        </w:rPr>
      </w:pPr>
    </w:p>
    <w:p w:rsidR="001A4AAC" w:rsidRPr="00B1600E" w:rsidRDefault="001A4AAC">
      <w:pPr>
        <w:rPr>
          <w:sz w:val="24"/>
          <w:szCs w:val="24"/>
        </w:rPr>
      </w:pPr>
    </w:p>
    <w:p w:rsidR="001A4AAC" w:rsidRPr="00B1600E" w:rsidRDefault="001A4AAC">
      <w:pPr>
        <w:rPr>
          <w:sz w:val="24"/>
          <w:szCs w:val="24"/>
        </w:rPr>
      </w:pPr>
    </w:p>
    <w:p w:rsidR="001A4AAC" w:rsidRPr="00B1600E" w:rsidRDefault="001A4AAC">
      <w:pPr>
        <w:rPr>
          <w:sz w:val="24"/>
          <w:szCs w:val="24"/>
        </w:rPr>
      </w:pPr>
    </w:p>
    <w:p w:rsidR="001A4AAC" w:rsidRPr="00B1600E" w:rsidRDefault="001A4AAC">
      <w:pPr>
        <w:rPr>
          <w:sz w:val="24"/>
          <w:szCs w:val="24"/>
        </w:rPr>
      </w:pPr>
    </w:p>
    <w:p w:rsidR="001A4AAC" w:rsidRPr="00B1600E" w:rsidRDefault="001A4AAC">
      <w:pPr>
        <w:rPr>
          <w:sz w:val="24"/>
          <w:szCs w:val="24"/>
        </w:rPr>
      </w:pPr>
    </w:p>
    <w:p w:rsidR="00E955F1" w:rsidRPr="00B1600E" w:rsidRDefault="00E955F1">
      <w:pPr>
        <w:rPr>
          <w:sz w:val="24"/>
          <w:szCs w:val="24"/>
        </w:rPr>
      </w:pPr>
    </w:p>
    <w:p w:rsidR="00E955F1" w:rsidRPr="00B1600E" w:rsidRDefault="00E955F1">
      <w:pPr>
        <w:rPr>
          <w:sz w:val="24"/>
          <w:szCs w:val="24"/>
        </w:rPr>
      </w:pPr>
    </w:p>
    <w:p w:rsidR="00E955F1" w:rsidRPr="00B1600E" w:rsidRDefault="00E955F1">
      <w:pPr>
        <w:rPr>
          <w:sz w:val="24"/>
          <w:szCs w:val="24"/>
        </w:rPr>
      </w:pPr>
    </w:p>
    <w:p w:rsidR="00E955F1" w:rsidRPr="00B1600E" w:rsidRDefault="00E955F1">
      <w:pPr>
        <w:rPr>
          <w:sz w:val="24"/>
          <w:szCs w:val="24"/>
        </w:rPr>
      </w:pPr>
    </w:p>
    <w:p w:rsidR="00E955F1" w:rsidRPr="00B1600E" w:rsidRDefault="00E955F1">
      <w:pPr>
        <w:rPr>
          <w:sz w:val="24"/>
          <w:szCs w:val="24"/>
        </w:rPr>
      </w:pPr>
    </w:p>
    <w:p w:rsidR="001A4AAC" w:rsidRPr="00B1600E" w:rsidRDefault="001A4AAC">
      <w:pPr>
        <w:rPr>
          <w:sz w:val="24"/>
          <w:szCs w:val="24"/>
        </w:rPr>
      </w:pPr>
    </w:p>
    <w:p w:rsidR="001A4AAC" w:rsidRPr="00B1600E" w:rsidRDefault="001A4AAC">
      <w:pPr>
        <w:rPr>
          <w:sz w:val="24"/>
          <w:szCs w:val="24"/>
        </w:rPr>
      </w:pPr>
    </w:p>
    <w:p w:rsidR="00B07CAA" w:rsidRPr="00B1600E" w:rsidRDefault="00B07CAA">
      <w:pPr>
        <w:rPr>
          <w:sz w:val="24"/>
          <w:szCs w:val="24"/>
        </w:rPr>
      </w:pPr>
    </w:p>
    <w:p w:rsidR="003E04DF" w:rsidRPr="00B1600E" w:rsidRDefault="003E04DF">
      <w:pPr>
        <w:rPr>
          <w:sz w:val="24"/>
          <w:szCs w:val="24"/>
        </w:rPr>
      </w:pPr>
    </w:p>
    <w:p w:rsidR="003E04DF" w:rsidRPr="00B1600E" w:rsidRDefault="003E04DF">
      <w:pPr>
        <w:rPr>
          <w:sz w:val="24"/>
          <w:szCs w:val="24"/>
        </w:rPr>
      </w:pPr>
    </w:p>
    <w:p w:rsidR="003E04DF" w:rsidRPr="00B1600E" w:rsidRDefault="003E04DF">
      <w:pPr>
        <w:rPr>
          <w:sz w:val="24"/>
          <w:szCs w:val="24"/>
        </w:rPr>
      </w:pPr>
    </w:p>
    <w:p w:rsidR="003E04DF" w:rsidRPr="00B1600E" w:rsidRDefault="003E04DF">
      <w:pPr>
        <w:rPr>
          <w:sz w:val="24"/>
          <w:szCs w:val="24"/>
        </w:rPr>
      </w:pPr>
    </w:p>
    <w:p w:rsidR="00E955F1" w:rsidRPr="00B1600E" w:rsidRDefault="00E955F1" w:rsidP="003A1DE5">
      <w:pPr>
        <w:pStyle w:val="1"/>
        <w:spacing w:before="0" w:after="240"/>
        <w:ind w:right="350"/>
        <w:jc w:val="center"/>
        <w:rPr>
          <w:rFonts w:ascii="Times New Roman" w:hAnsi="Times New Roman" w:cs="Times New Roman"/>
          <w:b/>
          <w:color w:val="000000" w:themeColor="text1"/>
          <w:sz w:val="24"/>
          <w:szCs w:val="24"/>
        </w:rPr>
      </w:pPr>
    </w:p>
    <w:p w:rsidR="00EA6111" w:rsidRPr="00B1600E" w:rsidRDefault="00EA6111" w:rsidP="00EA6111">
      <w:pPr>
        <w:rPr>
          <w:sz w:val="24"/>
          <w:szCs w:val="24"/>
        </w:rPr>
      </w:pPr>
    </w:p>
    <w:p w:rsidR="00EA6111" w:rsidRPr="00B1600E" w:rsidRDefault="00EA6111" w:rsidP="00EA6111">
      <w:pPr>
        <w:rPr>
          <w:sz w:val="24"/>
          <w:szCs w:val="24"/>
        </w:rPr>
      </w:pPr>
    </w:p>
    <w:p w:rsidR="00EA6111" w:rsidRPr="00B1600E" w:rsidRDefault="00EA6111" w:rsidP="00EA6111">
      <w:pPr>
        <w:rPr>
          <w:sz w:val="24"/>
          <w:szCs w:val="24"/>
        </w:rPr>
      </w:pPr>
    </w:p>
    <w:p w:rsidR="00EA6111" w:rsidRPr="00B1600E" w:rsidRDefault="00EA6111" w:rsidP="00EA6111">
      <w:pPr>
        <w:rPr>
          <w:sz w:val="24"/>
          <w:szCs w:val="24"/>
        </w:rPr>
      </w:pPr>
    </w:p>
    <w:p w:rsidR="00EA6111" w:rsidRPr="00B1600E" w:rsidRDefault="00EA6111" w:rsidP="00EA6111">
      <w:pPr>
        <w:rPr>
          <w:sz w:val="24"/>
          <w:szCs w:val="24"/>
        </w:rPr>
      </w:pPr>
    </w:p>
    <w:p w:rsidR="003A1DE5" w:rsidRPr="00B1600E" w:rsidRDefault="003A1DE5" w:rsidP="003A1DE5">
      <w:pPr>
        <w:pStyle w:val="1"/>
        <w:spacing w:before="0" w:after="240"/>
        <w:ind w:right="350"/>
        <w:jc w:val="center"/>
        <w:rPr>
          <w:rFonts w:ascii="Times New Roman" w:hAnsi="Times New Roman" w:cs="Times New Roman"/>
          <w:b/>
          <w:color w:val="000000" w:themeColor="text1"/>
          <w:sz w:val="24"/>
          <w:szCs w:val="24"/>
        </w:rPr>
      </w:pPr>
      <w:r w:rsidRPr="00B1600E">
        <w:rPr>
          <w:rFonts w:ascii="Times New Roman" w:hAnsi="Times New Roman" w:cs="Times New Roman"/>
          <w:b/>
          <w:color w:val="000000" w:themeColor="text1"/>
          <w:sz w:val="24"/>
          <w:szCs w:val="24"/>
        </w:rPr>
        <w:t>Пояснительная записка</w:t>
      </w:r>
    </w:p>
    <w:p w:rsidR="003A1DE5" w:rsidRPr="00B1600E" w:rsidRDefault="003A1DE5" w:rsidP="003A1DE5">
      <w:pPr>
        <w:ind w:firstLine="284"/>
        <w:jc w:val="both"/>
        <w:rPr>
          <w:sz w:val="24"/>
          <w:szCs w:val="24"/>
        </w:rPr>
      </w:pPr>
      <w:r w:rsidRPr="00B1600E">
        <w:rPr>
          <w:sz w:val="24"/>
          <w:szCs w:val="24"/>
        </w:rPr>
        <w:t>Программа общеобразоват</w:t>
      </w:r>
      <w:r w:rsidR="00F4727B" w:rsidRPr="00B1600E">
        <w:rPr>
          <w:sz w:val="24"/>
          <w:szCs w:val="24"/>
        </w:rPr>
        <w:t>ельной учебной дисциплины «Естествознание</w:t>
      </w:r>
      <w:r w:rsidRPr="00B1600E">
        <w:rPr>
          <w:sz w:val="24"/>
          <w:szCs w:val="24"/>
        </w:rPr>
        <w:t>»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w:t>
      </w:r>
      <w:r w:rsidR="0079440B" w:rsidRPr="00B1600E">
        <w:rPr>
          <w:sz w:val="24"/>
          <w:szCs w:val="24"/>
        </w:rPr>
        <w:t>о программе</w:t>
      </w:r>
      <w:r w:rsidRPr="00B1600E">
        <w:rPr>
          <w:sz w:val="24"/>
          <w:szCs w:val="24"/>
        </w:rPr>
        <w:t xml:space="preserve"> подготовк</w:t>
      </w:r>
      <w:r w:rsidR="0079440B" w:rsidRPr="00B1600E">
        <w:rPr>
          <w:sz w:val="24"/>
          <w:szCs w:val="24"/>
        </w:rPr>
        <w:t>и</w:t>
      </w:r>
      <w:r w:rsidRPr="00B1600E">
        <w:rPr>
          <w:sz w:val="24"/>
          <w:szCs w:val="24"/>
        </w:rPr>
        <w:t xml:space="preserve"> квал</w:t>
      </w:r>
      <w:r w:rsidR="0079440B" w:rsidRPr="00B1600E">
        <w:rPr>
          <w:sz w:val="24"/>
          <w:szCs w:val="24"/>
        </w:rPr>
        <w:t>ифицированных рабочих, служащих</w:t>
      </w:r>
      <w:r w:rsidRPr="00B1600E">
        <w:rPr>
          <w:sz w:val="24"/>
          <w:szCs w:val="24"/>
        </w:rPr>
        <w:t>.</w:t>
      </w:r>
    </w:p>
    <w:p w:rsidR="003A1DE5" w:rsidRPr="00B1600E" w:rsidRDefault="003A1DE5" w:rsidP="003A1DE5">
      <w:pPr>
        <w:ind w:firstLine="284"/>
        <w:jc w:val="both"/>
        <w:rPr>
          <w:sz w:val="24"/>
          <w:szCs w:val="24"/>
        </w:rPr>
      </w:pPr>
      <w:r w:rsidRPr="00B1600E">
        <w:rPr>
          <w:sz w:val="24"/>
          <w:szCs w:val="24"/>
        </w:rPr>
        <w:t>Программа разработана на основе требований ФГОС среднего общего образования, предъявляемых к структуре, содержанию и результатам ос</w:t>
      </w:r>
      <w:r w:rsidR="00EA6111" w:rsidRPr="00B1600E">
        <w:rPr>
          <w:sz w:val="24"/>
          <w:szCs w:val="24"/>
        </w:rPr>
        <w:t>воения учебной дисциплины «Естествознание</w:t>
      </w:r>
      <w:r w:rsidRPr="00B1600E">
        <w:rPr>
          <w:sz w:val="24"/>
          <w:szCs w:val="24"/>
        </w:rPr>
        <w:t>»,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3A1DE5" w:rsidRPr="00B1600E" w:rsidRDefault="00CD6B77" w:rsidP="003A1DE5">
      <w:pPr>
        <w:spacing w:after="105"/>
        <w:ind w:left="279"/>
        <w:jc w:val="both"/>
        <w:rPr>
          <w:sz w:val="24"/>
          <w:szCs w:val="24"/>
        </w:rPr>
      </w:pPr>
      <w:r w:rsidRPr="00B1600E">
        <w:rPr>
          <w:sz w:val="24"/>
          <w:szCs w:val="24"/>
        </w:rPr>
        <w:t>Содержание программы «Естествознание</w:t>
      </w:r>
      <w:r w:rsidR="003A1DE5" w:rsidRPr="00B1600E">
        <w:rPr>
          <w:sz w:val="24"/>
          <w:szCs w:val="24"/>
        </w:rPr>
        <w:t xml:space="preserve">» направлено на достижение следующих </w:t>
      </w:r>
      <w:r w:rsidR="003A1DE5" w:rsidRPr="00B1600E">
        <w:rPr>
          <w:b/>
          <w:sz w:val="24"/>
          <w:szCs w:val="24"/>
        </w:rPr>
        <w:t>целей:</w:t>
      </w:r>
    </w:p>
    <w:p w:rsidR="003A1DE5" w:rsidRPr="00B1600E" w:rsidRDefault="003A1DE5" w:rsidP="003A1DE5">
      <w:pPr>
        <w:numPr>
          <w:ilvl w:val="0"/>
          <w:numId w:val="8"/>
        </w:numPr>
        <w:spacing w:after="4" w:line="244" w:lineRule="auto"/>
        <w:ind w:hanging="284"/>
        <w:jc w:val="both"/>
        <w:rPr>
          <w:sz w:val="24"/>
          <w:szCs w:val="24"/>
        </w:rPr>
      </w:pPr>
      <w:r w:rsidRPr="00B1600E">
        <w:rPr>
          <w:sz w:val="24"/>
          <w:szCs w:val="24"/>
        </w:rPr>
        <w:t>формирование у обучающихся умения оценивать значимость химического знания для каждого человека;</w:t>
      </w:r>
    </w:p>
    <w:p w:rsidR="003A1DE5" w:rsidRPr="00B1600E" w:rsidRDefault="003A1DE5" w:rsidP="003A1DE5">
      <w:pPr>
        <w:numPr>
          <w:ilvl w:val="0"/>
          <w:numId w:val="8"/>
        </w:numPr>
        <w:spacing w:after="4" w:line="244" w:lineRule="auto"/>
        <w:ind w:hanging="284"/>
        <w:jc w:val="both"/>
        <w:rPr>
          <w:sz w:val="24"/>
          <w:szCs w:val="24"/>
        </w:rPr>
      </w:pPr>
      <w:r w:rsidRPr="00B1600E">
        <w:rPr>
          <w:sz w:val="24"/>
          <w:szCs w:val="24"/>
        </w:rPr>
        <w:t>формирование у обучающихся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природной, социальной, культурной, технической среды, — используя для этого химические знания;</w:t>
      </w:r>
    </w:p>
    <w:p w:rsidR="003A1DE5" w:rsidRPr="00B1600E" w:rsidRDefault="003A1DE5" w:rsidP="003A1DE5">
      <w:pPr>
        <w:numPr>
          <w:ilvl w:val="0"/>
          <w:numId w:val="8"/>
        </w:numPr>
        <w:spacing w:after="4" w:line="244" w:lineRule="auto"/>
        <w:ind w:hanging="284"/>
        <w:jc w:val="both"/>
        <w:rPr>
          <w:sz w:val="24"/>
          <w:szCs w:val="24"/>
        </w:rPr>
      </w:pPr>
      <w:r w:rsidRPr="00B1600E">
        <w:rPr>
          <w:sz w:val="24"/>
          <w:szCs w:val="24"/>
        </w:rPr>
        <w:t>развитие у обучающихся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p w:rsidR="003A1DE5" w:rsidRPr="00B1600E" w:rsidRDefault="003A1DE5" w:rsidP="003A1DE5">
      <w:pPr>
        <w:numPr>
          <w:ilvl w:val="0"/>
          <w:numId w:val="8"/>
        </w:numPr>
        <w:spacing w:after="41" w:line="244" w:lineRule="auto"/>
        <w:ind w:hanging="284"/>
        <w:jc w:val="both"/>
        <w:rPr>
          <w:sz w:val="24"/>
          <w:szCs w:val="24"/>
        </w:rPr>
      </w:pPr>
      <w:r w:rsidRPr="00B1600E">
        <w:rPr>
          <w:sz w:val="24"/>
          <w:szCs w:val="24"/>
        </w:rPr>
        <w:t>приобретение обучающимися опыта разнообразной деятельности,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сотрудничества, безопасного обращения с веществами в повседневной жизни).</w:t>
      </w:r>
    </w:p>
    <w:p w:rsidR="003E04DF" w:rsidRPr="00B1600E" w:rsidRDefault="003E04DF" w:rsidP="003A1DE5">
      <w:pPr>
        <w:jc w:val="both"/>
        <w:rPr>
          <w:sz w:val="24"/>
          <w:szCs w:val="24"/>
        </w:rPr>
      </w:pPr>
    </w:p>
    <w:p w:rsidR="003E04DF" w:rsidRPr="00B1600E" w:rsidRDefault="003E04DF" w:rsidP="003A1DE5">
      <w:pPr>
        <w:jc w:val="both"/>
        <w:rPr>
          <w:sz w:val="24"/>
          <w:szCs w:val="24"/>
        </w:rPr>
      </w:pPr>
    </w:p>
    <w:p w:rsidR="003E04DF" w:rsidRPr="00B1600E" w:rsidRDefault="003E04DF">
      <w:pPr>
        <w:rPr>
          <w:sz w:val="24"/>
          <w:szCs w:val="24"/>
        </w:rPr>
      </w:pPr>
    </w:p>
    <w:p w:rsidR="00F50A64" w:rsidRPr="00B1600E" w:rsidRDefault="00F50A64">
      <w:pPr>
        <w:rPr>
          <w:sz w:val="24"/>
          <w:szCs w:val="24"/>
        </w:rPr>
      </w:pPr>
    </w:p>
    <w:p w:rsidR="00F50A64" w:rsidRPr="00B1600E" w:rsidRDefault="00F50A64">
      <w:pPr>
        <w:rPr>
          <w:sz w:val="24"/>
          <w:szCs w:val="24"/>
        </w:rPr>
      </w:pPr>
    </w:p>
    <w:p w:rsidR="00F50A64" w:rsidRPr="00B1600E" w:rsidRDefault="00F50A64">
      <w:pPr>
        <w:rPr>
          <w:sz w:val="24"/>
          <w:szCs w:val="24"/>
        </w:rPr>
      </w:pPr>
    </w:p>
    <w:p w:rsidR="003A1DE5" w:rsidRPr="00B1600E" w:rsidRDefault="003A1DE5">
      <w:pPr>
        <w:rPr>
          <w:sz w:val="24"/>
          <w:szCs w:val="24"/>
        </w:rPr>
      </w:pPr>
    </w:p>
    <w:p w:rsidR="00EA6111" w:rsidRPr="00B1600E" w:rsidRDefault="00EA6111">
      <w:pPr>
        <w:rPr>
          <w:sz w:val="24"/>
          <w:szCs w:val="24"/>
        </w:rPr>
      </w:pPr>
    </w:p>
    <w:p w:rsidR="003E04DF" w:rsidRPr="00B1600E" w:rsidRDefault="003E04DF" w:rsidP="00F50A64">
      <w:pPr>
        <w:jc w:val="center"/>
        <w:rPr>
          <w:b/>
          <w:sz w:val="24"/>
          <w:szCs w:val="24"/>
        </w:rPr>
      </w:pPr>
      <w:r w:rsidRPr="00B1600E">
        <w:rPr>
          <w:b/>
          <w:sz w:val="24"/>
          <w:szCs w:val="24"/>
        </w:rPr>
        <w:t>Паспорт</w:t>
      </w:r>
    </w:p>
    <w:p w:rsidR="003E04DF" w:rsidRPr="00B1600E" w:rsidRDefault="003E04DF" w:rsidP="003E04DF">
      <w:pPr>
        <w:jc w:val="center"/>
        <w:rPr>
          <w:sz w:val="24"/>
          <w:szCs w:val="24"/>
        </w:rPr>
      </w:pPr>
    </w:p>
    <w:p w:rsidR="003E04DF" w:rsidRPr="00B1600E" w:rsidRDefault="003E04DF" w:rsidP="0021202A">
      <w:pPr>
        <w:ind w:firstLine="709"/>
        <w:jc w:val="both"/>
        <w:rPr>
          <w:bCs/>
          <w:color w:val="000000"/>
          <w:sz w:val="24"/>
          <w:szCs w:val="24"/>
        </w:rPr>
      </w:pPr>
      <w:r w:rsidRPr="00B1600E">
        <w:rPr>
          <w:bCs/>
          <w:iCs/>
          <w:color w:val="000000"/>
          <w:sz w:val="24"/>
          <w:szCs w:val="24"/>
        </w:rPr>
        <w:t>1</w:t>
      </w:r>
      <w:r w:rsidRPr="00B1600E">
        <w:rPr>
          <w:bCs/>
          <w:i/>
          <w:iCs/>
          <w:color w:val="000000"/>
          <w:sz w:val="24"/>
          <w:szCs w:val="24"/>
        </w:rPr>
        <w:t>.</w:t>
      </w:r>
      <w:r w:rsidRPr="00B1600E">
        <w:rPr>
          <w:bCs/>
          <w:iCs/>
          <w:color w:val="000000"/>
          <w:sz w:val="24"/>
          <w:szCs w:val="24"/>
        </w:rPr>
        <w:t>Назначение фонда оценочных средств</w:t>
      </w:r>
      <w:r w:rsidRPr="00B1600E">
        <w:rPr>
          <w:bCs/>
          <w:i/>
          <w:iCs/>
          <w:color w:val="000000"/>
          <w:sz w:val="24"/>
          <w:szCs w:val="24"/>
        </w:rPr>
        <w:br/>
      </w:r>
      <w:r w:rsidR="0079440B" w:rsidRPr="00B1600E">
        <w:rPr>
          <w:bCs/>
          <w:color w:val="000000"/>
          <w:sz w:val="24"/>
          <w:szCs w:val="24"/>
        </w:rPr>
        <w:t xml:space="preserve">          </w:t>
      </w:r>
      <w:r w:rsidRPr="00B1600E">
        <w:rPr>
          <w:bCs/>
          <w:color w:val="000000"/>
          <w:sz w:val="24"/>
          <w:szCs w:val="24"/>
        </w:rPr>
        <w:t xml:space="preserve">Фонд оценочных средств (ФОС) создается в соответствии с требованиями ФГОС СПО для аттестации </w:t>
      </w:r>
      <w:r w:rsidR="008411FA" w:rsidRPr="00B1600E">
        <w:rPr>
          <w:bCs/>
          <w:color w:val="000000"/>
          <w:sz w:val="24"/>
          <w:szCs w:val="24"/>
        </w:rPr>
        <w:t xml:space="preserve">студентов </w:t>
      </w:r>
      <w:r w:rsidRPr="00B1600E">
        <w:rPr>
          <w:bCs/>
          <w:color w:val="000000"/>
          <w:sz w:val="24"/>
          <w:szCs w:val="24"/>
        </w:rPr>
        <w:t xml:space="preserve">на соответствие их учебных достижений поэтапным требованиям соответствующей основной профессиональной образовательной программе (ОПОП) для проведения промежуточной аттестации </w:t>
      </w:r>
      <w:r w:rsidR="008411FA" w:rsidRPr="00B1600E">
        <w:rPr>
          <w:bCs/>
          <w:color w:val="000000"/>
          <w:sz w:val="24"/>
          <w:szCs w:val="24"/>
        </w:rPr>
        <w:t>студентов</w:t>
      </w:r>
      <w:r w:rsidRPr="00B1600E">
        <w:rPr>
          <w:bCs/>
          <w:color w:val="000000"/>
          <w:sz w:val="24"/>
          <w:szCs w:val="24"/>
        </w:rPr>
        <w:t xml:space="preserve">. ФОС является составной </w:t>
      </w:r>
      <w:bookmarkStart w:id="0" w:name="_GoBack"/>
      <w:r w:rsidRPr="00B1600E">
        <w:rPr>
          <w:bCs/>
          <w:color w:val="000000"/>
          <w:sz w:val="24"/>
          <w:szCs w:val="24"/>
        </w:rPr>
        <w:lastRenderedPageBreak/>
        <w:t>частью нормативно-методического обеспечения системы оценки качества освоения ОПОП СПО, входит в состав ОПОП.</w:t>
      </w:r>
      <w:r w:rsidRPr="00B1600E">
        <w:rPr>
          <w:bCs/>
          <w:color w:val="000000"/>
          <w:sz w:val="24"/>
          <w:szCs w:val="24"/>
        </w:rPr>
        <w:br/>
      </w:r>
      <w:r w:rsidR="00BC5E79" w:rsidRPr="00B1600E">
        <w:rPr>
          <w:bCs/>
          <w:color w:val="000000"/>
          <w:sz w:val="24"/>
          <w:szCs w:val="24"/>
        </w:rPr>
        <w:t xml:space="preserve"> </w:t>
      </w:r>
      <w:r w:rsidR="00BC5E79" w:rsidRPr="00B1600E">
        <w:rPr>
          <w:bCs/>
          <w:color w:val="000000"/>
          <w:sz w:val="24"/>
          <w:szCs w:val="24"/>
        </w:rPr>
        <w:tab/>
      </w:r>
      <w:r w:rsidRPr="00B1600E">
        <w:rPr>
          <w:bCs/>
          <w:color w:val="000000"/>
          <w:sz w:val="24"/>
          <w:szCs w:val="24"/>
        </w:rPr>
        <w:t>Фонд оценочных средств – комплект методических материалов, нормирующих процедуры оценивания результатов обучения, т.е. установления соответствия учебных достижений запланированным результатам обучения и требованиям образовательных программ, рабочих программ модулей (дисциплин).</w:t>
      </w:r>
      <w:r w:rsidRPr="00B1600E">
        <w:rPr>
          <w:bCs/>
          <w:color w:val="000000"/>
          <w:sz w:val="24"/>
          <w:szCs w:val="24"/>
        </w:rPr>
        <w:br/>
      </w:r>
      <w:r w:rsidR="00BC5E79" w:rsidRPr="00B1600E">
        <w:rPr>
          <w:bCs/>
          <w:color w:val="000000"/>
          <w:sz w:val="24"/>
          <w:szCs w:val="24"/>
        </w:rPr>
        <w:t xml:space="preserve"> </w:t>
      </w:r>
      <w:r w:rsidR="00BC5E79" w:rsidRPr="00B1600E">
        <w:rPr>
          <w:bCs/>
          <w:color w:val="000000"/>
          <w:sz w:val="24"/>
          <w:szCs w:val="24"/>
        </w:rPr>
        <w:tab/>
      </w:r>
      <w:r w:rsidRPr="00B1600E">
        <w:rPr>
          <w:bCs/>
          <w:color w:val="000000"/>
          <w:sz w:val="24"/>
          <w:szCs w:val="24"/>
        </w:rPr>
        <w:t>Фонд оценочных средств</w:t>
      </w:r>
      <w:r w:rsidR="0083722F" w:rsidRPr="00B1600E">
        <w:rPr>
          <w:bCs/>
          <w:color w:val="000000"/>
          <w:sz w:val="24"/>
          <w:szCs w:val="24"/>
        </w:rPr>
        <w:t xml:space="preserve">  </w:t>
      </w:r>
      <w:r w:rsidRPr="00B1600E">
        <w:rPr>
          <w:bCs/>
          <w:color w:val="000000"/>
          <w:sz w:val="24"/>
          <w:szCs w:val="24"/>
        </w:rPr>
        <w:t xml:space="preserve"> сформирован на основе ключевых принципов оценивания:</w:t>
      </w:r>
      <w:r w:rsidRPr="00B1600E">
        <w:rPr>
          <w:bCs/>
          <w:color w:val="000000"/>
          <w:sz w:val="24"/>
          <w:szCs w:val="24"/>
        </w:rPr>
        <w:br/>
        <w:t>- надежности: использование единообразных стандартов и критериев для оценивания достижений;</w:t>
      </w:r>
      <w:r w:rsidRPr="00B1600E">
        <w:rPr>
          <w:bCs/>
          <w:color w:val="000000"/>
          <w:sz w:val="24"/>
          <w:szCs w:val="24"/>
        </w:rPr>
        <w:br/>
        <w:t>- объективности: разные студенты должны иметь равные возможности добиться успеха.</w:t>
      </w:r>
      <w:r w:rsidRPr="00B1600E">
        <w:rPr>
          <w:bCs/>
          <w:color w:val="000000"/>
          <w:sz w:val="24"/>
          <w:szCs w:val="24"/>
        </w:rPr>
        <w:br/>
      </w:r>
      <w:r w:rsidR="00BC5E79" w:rsidRPr="00B1600E">
        <w:rPr>
          <w:bCs/>
          <w:color w:val="000000"/>
          <w:sz w:val="24"/>
          <w:szCs w:val="24"/>
        </w:rPr>
        <w:t xml:space="preserve"> </w:t>
      </w:r>
      <w:r w:rsidR="00BC5E79" w:rsidRPr="00B1600E">
        <w:rPr>
          <w:bCs/>
          <w:color w:val="000000"/>
          <w:sz w:val="24"/>
          <w:szCs w:val="24"/>
        </w:rPr>
        <w:tab/>
      </w:r>
      <w:r w:rsidR="005B7F1A" w:rsidRPr="00B1600E">
        <w:rPr>
          <w:bCs/>
          <w:color w:val="000000"/>
          <w:sz w:val="24"/>
          <w:szCs w:val="24"/>
        </w:rPr>
        <w:t>Основными</w:t>
      </w:r>
      <w:r w:rsidR="0083722F" w:rsidRPr="00B1600E">
        <w:rPr>
          <w:bCs/>
          <w:color w:val="000000"/>
          <w:sz w:val="24"/>
          <w:szCs w:val="24"/>
        </w:rPr>
        <w:t xml:space="preserve"> </w:t>
      </w:r>
      <w:r w:rsidR="005B7F1A" w:rsidRPr="00B1600E">
        <w:rPr>
          <w:bCs/>
          <w:color w:val="000000"/>
          <w:sz w:val="24"/>
          <w:szCs w:val="24"/>
        </w:rPr>
        <w:t xml:space="preserve"> параметрами и свойствами ФОС </w:t>
      </w:r>
      <w:r w:rsidRPr="00B1600E">
        <w:rPr>
          <w:bCs/>
          <w:color w:val="000000"/>
          <w:sz w:val="24"/>
          <w:szCs w:val="24"/>
        </w:rPr>
        <w:t>являются:</w:t>
      </w:r>
      <w:r w:rsidRPr="00B1600E">
        <w:rPr>
          <w:bCs/>
          <w:color w:val="000000"/>
          <w:sz w:val="24"/>
          <w:szCs w:val="24"/>
        </w:rPr>
        <w:br/>
        <w:t>- предметная направленность (соответствие предме</w:t>
      </w:r>
      <w:r w:rsidR="00C54F39" w:rsidRPr="00B1600E">
        <w:rPr>
          <w:bCs/>
          <w:color w:val="000000"/>
          <w:sz w:val="24"/>
          <w:szCs w:val="24"/>
        </w:rPr>
        <w:t>ту изучения учебной дисци</w:t>
      </w:r>
      <w:r w:rsidR="00F25D84" w:rsidRPr="00B1600E">
        <w:rPr>
          <w:bCs/>
          <w:color w:val="000000"/>
          <w:sz w:val="24"/>
          <w:szCs w:val="24"/>
        </w:rPr>
        <w:t>плины</w:t>
      </w:r>
      <w:r w:rsidR="0079440B" w:rsidRPr="00B1600E">
        <w:rPr>
          <w:bCs/>
          <w:color w:val="000000"/>
          <w:sz w:val="24"/>
          <w:szCs w:val="24"/>
        </w:rPr>
        <w:t xml:space="preserve"> </w:t>
      </w:r>
      <w:r w:rsidR="00C54F39" w:rsidRPr="00B1600E">
        <w:rPr>
          <w:bCs/>
          <w:color w:val="000000"/>
          <w:sz w:val="24"/>
          <w:szCs w:val="24"/>
        </w:rPr>
        <w:t>Химия</w:t>
      </w:r>
      <w:r w:rsidRPr="00B1600E">
        <w:rPr>
          <w:bCs/>
          <w:color w:val="000000"/>
          <w:sz w:val="24"/>
          <w:szCs w:val="24"/>
        </w:rPr>
        <w:t>;</w:t>
      </w:r>
      <w:r w:rsidRPr="00B1600E">
        <w:rPr>
          <w:bCs/>
          <w:color w:val="000000"/>
          <w:sz w:val="24"/>
          <w:szCs w:val="24"/>
        </w:rPr>
        <w:br/>
        <w:t>- содержание (состав и взаимосвязь структурных единиц, образующих содержание теоретической и практической составляющих учебной дисциплины);</w:t>
      </w:r>
      <w:r w:rsidRPr="00B1600E">
        <w:rPr>
          <w:bCs/>
          <w:color w:val="000000"/>
          <w:sz w:val="24"/>
          <w:szCs w:val="24"/>
        </w:rPr>
        <w:br/>
        <w:t>- объем (количественный состав оценочных средств, входящих в ФОС);</w:t>
      </w:r>
      <w:r w:rsidRPr="00B1600E">
        <w:rPr>
          <w:bCs/>
          <w:color w:val="000000"/>
          <w:sz w:val="24"/>
          <w:szCs w:val="24"/>
        </w:rPr>
        <w:br/>
        <w:t>- качество оценочных средств и ФОС в целом, обеспечивающее получение объективных и достоверных результатов при проведении контроля с различными целями.</w:t>
      </w:r>
    </w:p>
    <w:p w:rsidR="003E04DF" w:rsidRPr="00B1600E" w:rsidRDefault="003E04DF" w:rsidP="0021202A">
      <w:pPr>
        <w:ind w:firstLine="709"/>
        <w:jc w:val="both"/>
        <w:rPr>
          <w:sz w:val="24"/>
          <w:szCs w:val="24"/>
        </w:rPr>
      </w:pPr>
    </w:p>
    <w:p w:rsidR="003E04DF" w:rsidRPr="00B1600E" w:rsidRDefault="003E04DF" w:rsidP="0021202A">
      <w:pPr>
        <w:ind w:firstLine="709"/>
        <w:jc w:val="both"/>
        <w:rPr>
          <w:sz w:val="24"/>
          <w:szCs w:val="24"/>
        </w:rPr>
      </w:pPr>
      <w:r w:rsidRPr="00B1600E">
        <w:rPr>
          <w:bCs/>
          <w:color w:val="000000"/>
          <w:sz w:val="24"/>
          <w:szCs w:val="24"/>
        </w:rPr>
        <w:t>2. Фонд оценочных средств разработан на основ</w:t>
      </w:r>
      <w:r w:rsidR="005B7F1A" w:rsidRPr="00B1600E">
        <w:rPr>
          <w:bCs/>
          <w:color w:val="000000"/>
          <w:sz w:val="24"/>
          <w:szCs w:val="24"/>
        </w:rPr>
        <w:t>е рабочей программы</w:t>
      </w:r>
      <w:r w:rsidR="005B7F1A" w:rsidRPr="00B1600E">
        <w:rPr>
          <w:bCs/>
          <w:color w:val="000000"/>
          <w:sz w:val="24"/>
          <w:szCs w:val="24"/>
        </w:rPr>
        <w:br/>
        <w:t>дисциплины Хими</w:t>
      </w:r>
      <w:r w:rsidR="0096232C" w:rsidRPr="00B1600E">
        <w:rPr>
          <w:bCs/>
          <w:color w:val="000000"/>
          <w:sz w:val="24"/>
          <w:szCs w:val="24"/>
        </w:rPr>
        <w:t>я</w:t>
      </w:r>
      <w:r w:rsidRPr="00B1600E">
        <w:rPr>
          <w:bCs/>
          <w:color w:val="000000"/>
          <w:sz w:val="24"/>
          <w:szCs w:val="24"/>
        </w:rPr>
        <w:t xml:space="preserve"> в соответствии с основной профессиональной образовательной программой по </w:t>
      </w:r>
      <w:r w:rsidR="001A4AAC" w:rsidRPr="00B1600E">
        <w:rPr>
          <w:sz w:val="24"/>
          <w:szCs w:val="24"/>
        </w:rPr>
        <w:t>специальности</w:t>
      </w:r>
      <w:r w:rsidRPr="00B1600E">
        <w:rPr>
          <w:sz w:val="24"/>
          <w:szCs w:val="24"/>
        </w:rPr>
        <w:t xml:space="preserve"> среднего профессиональн</w:t>
      </w:r>
      <w:r w:rsidR="001A4AAC" w:rsidRPr="00B1600E">
        <w:rPr>
          <w:sz w:val="24"/>
          <w:szCs w:val="24"/>
        </w:rPr>
        <w:t>ого образования.</w:t>
      </w:r>
    </w:p>
    <w:bookmarkEnd w:id="0"/>
    <w:p w:rsidR="003E04DF" w:rsidRPr="00B1600E" w:rsidRDefault="003E04DF" w:rsidP="0079440B">
      <w:pPr>
        <w:ind w:firstLine="709"/>
        <w:rPr>
          <w:b/>
          <w:sz w:val="24"/>
          <w:szCs w:val="24"/>
        </w:rPr>
      </w:pPr>
    </w:p>
    <w:p w:rsidR="003E04DF" w:rsidRPr="00B1600E" w:rsidRDefault="003E04DF" w:rsidP="003A1DE5">
      <w:pPr>
        <w:jc w:val="both"/>
        <w:rPr>
          <w:sz w:val="24"/>
          <w:szCs w:val="24"/>
        </w:rPr>
      </w:pPr>
    </w:p>
    <w:p w:rsidR="003A1DE5" w:rsidRPr="00B1600E" w:rsidRDefault="003A1DE5" w:rsidP="003A1DE5">
      <w:pPr>
        <w:jc w:val="both"/>
        <w:rPr>
          <w:sz w:val="24"/>
          <w:szCs w:val="24"/>
        </w:rPr>
      </w:pPr>
    </w:p>
    <w:p w:rsidR="003A1DE5" w:rsidRPr="00B1600E" w:rsidRDefault="003A1DE5" w:rsidP="003A1DE5">
      <w:pPr>
        <w:jc w:val="both"/>
        <w:rPr>
          <w:sz w:val="24"/>
          <w:szCs w:val="24"/>
        </w:rPr>
      </w:pPr>
    </w:p>
    <w:p w:rsidR="003A1DE5" w:rsidRPr="00B1600E" w:rsidRDefault="003A1DE5" w:rsidP="003A1DE5">
      <w:pPr>
        <w:jc w:val="both"/>
        <w:rPr>
          <w:sz w:val="24"/>
          <w:szCs w:val="24"/>
        </w:rPr>
      </w:pPr>
    </w:p>
    <w:p w:rsidR="0079440B" w:rsidRPr="00B1600E" w:rsidRDefault="0079440B" w:rsidP="003A1DE5">
      <w:pPr>
        <w:jc w:val="both"/>
        <w:rPr>
          <w:sz w:val="24"/>
          <w:szCs w:val="24"/>
        </w:rPr>
      </w:pPr>
    </w:p>
    <w:p w:rsidR="0079440B" w:rsidRPr="00B1600E" w:rsidRDefault="0079440B" w:rsidP="003A1DE5">
      <w:pPr>
        <w:jc w:val="both"/>
        <w:rPr>
          <w:sz w:val="24"/>
          <w:szCs w:val="24"/>
        </w:rPr>
      </w:pPr>
    </w:p>
    <w:p w:rsidR="003A1DE5" w:rsidRPr="00B1600E" w:rsidRDefault="003A1DE5" w:rsidP="003A1DE5">
      <w:pPr>
        <w:jc w:val="both"/>
        <w:rPr>
          <w:sz w:val="24"/>
          <w:szCs w:val="24"/>
        </w:rPr>
      </w:pPr>
    </w:p>
    <w:p w:rsidR="0096232C" w:rsidRPr="00B1600E" w:rsidRDefault="0096232C" w:rsidP="003A1DE5">
      <w:pPr>
        <w:pStyle w:val="2"/>
        <w:spacing w:after="117"/>
        <w:jc w:val="both"/>
        <w:rPr>
          <w:rFonts w:ascii="Times New Roman" w:hAnsi="Times New Roman" w:cs="Times New Roman"/>
          <w:b/>
          <w:color w:val="000000" w:themeColor="text1"/>
          <w:sz w:val="24"/>
          <w:szCs w:val="24"/>
        </w:rPr>
      </w:pPr>
      <w:r w:rsidRPr="00B1600E">
        <w:rPr>
          <w:rFonts w:ascii="Times New Roman" w:hAnsi="Times New Roman" w:cs="Times New Roman"/>
          <w:sz w:val="24"/>
          <w:szCs w:val="24"/>
        </w:rPr>
        <w:t xml:space="preserve">            </w:t>
      </w:r>
      <w:r w:rsidRPr="00B1600E">
        <w:rPr>
          <w:rFonts w:ascii="Times New Roman" w:hAnsi="Times New Roman" w:cs="Times New Roman"/>
          <w:b/>
          <w:color w:val="000000" w:themeColor="text1"/>
          <w:sz w:val="24"/>
          <w:szCs w:val="24"/>
        </w:rPr>
        <w:t>РЕЗУЛЬТАТЫ ОСВОЕНИЯ УЧЕБНОЙ ДИСЦИПЛИНЫ</w:t>
      </w:r>
    </w:p>
    <w:p w:rsidR="0096232C" w:rsidRPr="00B1600E" w:rsidRDefault="0096232C" w:rsidP="003A1DE5">
      <w:pPr>
        <w:spacing w:after="109"/>
        <w:ind w:firstLine="284"/>
        <w:jc w:val="both"/>
        <w:rPr>
          <w:sz w:val="24"/>
          <w:szCs w:val="24"/>
        </w:rPr>
      </w:pPr>
      <w:r w:rsidRPr="00B1600E">
        <w:rPr>
          <w:sz w:val="24"/>
          <w:szCs w:val="24"/>
        </w:rPr>
        <w:t>Освоение соде</w:t>
      </w:r>
      <w:r w:rsidR="005B55BB" w:rsidRPr="00B1600E">
        <w:rPr>
          <w:sz w:val="24"/>
          <w:szCs w:val="24"/>
        </w:rPr>
        <w:t>ржания учебной дисциплины «Естествознание</w:t>
      </w:r>
      <w:r w:rsidRPr="00B1600E">
        <w:rPr>
          <w:sz w:val="24"/>
          <w:szCs w:val="24"/>
        </w:rPr>
        <w:t xml:space="preserve">», обеспечивает достижение студентами следующих </w:t>
      </w:r>
      <w:r w:rsidRPr="00B1600E">
        <w:rPr>
          <w:b/>
          <w:sz w:val="24"/>
          <w:szCs w:val="24"/>
        </w:rPr>
        <w:t>результатов:</w:t>
      </w:r>
    </w:p>
    <w:p w:rsidR="0096232C" w:rsidRPr="00B1600E" w:rsidRDefault="0096232C" w:rsidP="003A1DE5">
      <w:pPr>
        <w:tabs>
          <w:tab w:val="center" w:pos="332"/>
          <w:tab w:val="center" w:pos="1355"/>
        </w:tabs>
        <w:spacing w:after="3" w:line="256" w:lineRule="auto"/>
        <w:jc w:val="both"/>
        <w:rPr>
          <w:sz w:val="24"/>
          <w:szCs w:val="24"/>
        </w:rPr>
      </w:pPr>
      <w:r w:rsidRPr="00B1600E">
        <w:rPr>
          <w:rFonts w:eastAsia="Calibri"/>
          <w:color w:val="000000"/>
          <w:sz w:val="24"/>
          <w:szCs w:val="24"/>
        </w:rPr>
        <w:tab/>
      </w:r>
      <w:r w:rsidRPr="00B1600E">
        <w:rPr>
          <w:rFonts w:eastAsia="Segoe UI Symbol"/>
          <w:sz w:val="24"/>
          <w:szCs w:val="24"/>
        </w:rPr>
        <w:t xml:space="preserve">•   </w:t>
      </w:r>
      <w:r w:rsidRPr="00B1600E">
        <w:rPr>
          <w:b/>
          <w:i/>
          <w:sz w:val="24"/>
          <w:szCs w:val="24"/>
        </w:rPr>
        <w:t>личностных</w:t>
      </w:r>
      <w:r w:rsidRPr="00B1600E">
        <w:rPr>
          <w:b/>
          <w:sz w:val="24"/>
          <w:szCs w:val="24"/>
        </w:rPr>
        <w:t>:</w:t>
      </w:r>
    </w:p>
    <w:p w:rsidR="0096232C" w:rsidRPr="00B1600E" w:rsidRDefault="0096232C" w:rsidP="003A1DE5">
      <w:pPr>
        <w:jc w:val="both"/>
        <w:rPr>
          <w:sz w:val="24"/>
          <w:szCs w:val="24"/>
        </w:rPr>
        <w:sectPr w:rsidR="0096232C" w:rsidRPr="00B1600E" w:rsidSect="00254B7B">
          <w:footerReference w:type="default" r:id="rId8"/>
          <w:footnotePr>
            <w:numRestart w:val="eachPage"/>
          </w:footnotePr>
          <w:pgSz w:w="11906" w:h="16838"/>
          <w:pgMar w:top="709" w:right="850" w:bottom="1134" w:left="1701" w:header="720" w:footer="894" w:gutter="0"/>
          <w:cols w:space="720"/>
          <w:titlePg/>
          <w:docGrid w:linePitch="272"/>
        </w:sectPr>
      </w:pPr>
    </w:p>
    <w:p w:rsidR="003A1DE5" w:rsidRPr="00B1600E" w:rsidRDefault="0096232C" w:rsidP="003A1DE5">
      <w:pPr>
        <w:jc w:val="both"/>
        <w:rPr>
          <w:sz w:val="24"/>
          <w:szCs w:val="24"/>
        </w:rPr>
      </w:pPr>
      <w:r w:rsidRPr="00B1600E">
        <w:rPr>
          <w:rFonts w:eastAsia="Segoe UI Symbol"/>
          <w:sz w:val="24"/>
          <w:szCs w:val="24"/>
        </w:rPr>
        <w:lastRenderedPageBreak/>
        <w:t>−</w:t>
      </w:r>
      <w:r w:rsidRPr="00B1600E">
        <w:rPr>
          <w:sz w:val="24"/>
          <w:szCs w:val="24"/>
        </w:rPr>
        <w:t>чувство гордости и уважения к истории и</w:t>
      </w:r>
      <w:r w:rsidR="0021202A">
        <w:rPr>
          <w:sz w:val="24"/>
          <w:szCs w:val="24"/>
        </w:rPr>
        <w:t xml:space="preserve"> достижениям отечественной хими</w:t>
      </w:r>
      <w:r w:rsidR="003A1DE5" w:rsidRPr="00B1600E">
        <w:rPr>
          <w:sz w:val="24"/>
          <w:szCs w:val="24"/>
        </w:rPr>
        <w:t>ческой науки; химически грамотное поведение в профессиональной деятельности и в быту при обращении с химическими веществами, материалами и процессами;</w:t>
      </w:r>
    </w:p>
    <w:p w:rsidR="003A1DE5" w:rsidRPr="00B1600E" w:rsidRDefault="003A1DE5" w:rsidP="00C31A43">
      <w:pPr>
        <w:jc w:val="both"/>
        <w:rPr>
          <w:sz w:val="24"/>
          <w:szCs w:val="24"/>
        </w:rPr>
      </w:pPr>
      <w:r w:rsidRPr="00B1600E">
        <w:rPr>
          <w:rFonts w:eastAsia="Segoe UI Symbol"/>
          <w:sz w:val="24"/>
          <w:szCs w:val="24"/>
        </w:rPr>
        <w:t>−</w:t>
      </w:r>
      <w:r w:rsidRPr="00B1600E">
        <w:rPr>
          <w:rFonts w:eastAsia="Segoe UI Symbol"/>
          <w:sz w:val="24"/>
          <w:szCs w:val="24"/>
        </w:rPr>
        <w:tab/>
      </w:r>
      <w:r w:rsidRPr="00B1600E">
        <w:rPr>
          <w:sz w:val="24"/>
          <w:szCs w:val="24"/>
        </w:rPr>
        <w:t>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w:t>
      </w:r>
    </w:p>
    <w:p w:rsidR="00C31A43" w:rsidRPr="00B1600E" w:rsidRDefault="003A1DE5" w:rsidP="00C31A43">
      <w:pPr>
        <w:jc w:val="both"/>
        <w:rPr>
          <w:sz w:val="24"/>
          <w:szCs w:val="24"/>
        </w:rPr>
      </w:pPr>
      <w:r w:rsidRPr="00B1600E">
        <w:rPr>
          <w:rFonts w:eastAsia="Segoe UI Symbol"/>
          <w:sz w:val="24"/>
          <w:szCs w:val="24"/>
        </w:rPr>
        <w:t>−</w:t>
      </w:r>
      <w:r w:rsidRPr="00B1600E">
        <w:rPr>
          <w:rFonts w:eastAsia="Segoe UI Symbol"/>
          <w:sz w:val="24"/>
          <w:szCs w:val="24"/>
        </w:rPr>
        <w:tab/>
      </w:r>
      <w:r w:rsidRPr="00B1600E">
        <w:rPr>
          <w:sz w:val="24"/>
          <w:szCs w:val="24"/>
        </w:rPr>
        <w:t xml:space="preserve">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p w:rsidR="003A1DE5" w:rsidRPr="00B1600E" w:rsidRDefault="00C31A43" w:rsidP="00C31A43">
      <w:pPr>
        <w:jc w:val="both"/>
        <w:rPr>
          <w:rFonts w:eastAsia="Segoe UI Symbol"/>
          <w:sz w:val="24"/>
          <w:szCs w:val="24"/>
        </w:rPr>
      </w:pPr>
      <w:r w:rsidRPr="00B1600E">
        <w:rPr>
          <w:rFonts w:eastAsia="Segoe UI Symbol"/>
          <w:sz w:val="24"/>
          <w:szCs w:val="24"/>
        </w:rPr>
        <w:t>•</w:t>
      </w:r>
      <w:r w:rsidR="003A1DE5" w:rsidRPr="00B1600E">
        <w:rPr>
          <w:b/>
          <w:i/>
          <w:sz w:val="24"/>
          <w:szCs w:val="24"/>
        </w:rPr>
        <w:t>метапредметных</w:t>
      </w:r>
      <w:r w:rsidR="003A1DE5" w:rsidRPr="00B1600E">
        <w:rPr>
          <w:b/>
          <w:sz w:val="24"/>
          <w:szCs w:val="24"/>
        </w:rPr>
        <w:t>:</w:t>
      </w:r>
    </w:p>
    <w:p w:rsidR="003A1DE5" w:rsidRPr="00B1600E" w:rsidRDefault="003A1DE5" w:rsidP="00C31A43">
      <w:pPr>
        <w:jc w:val="both"/>
        <w:rPr>
          <w:sz w:val="24"/>
          <w:szCs w:val="24"/>
        </w:rPr>
      </w:pPr>
      <w:r w:rsidRPr="00B1600E">
        <w:rPr>
          <w:rFonts w:eastAsia="Segoe UI Symbol"/>
          <w:sz w:val="24"/>
          <w:szCs w:val="24"/>
        </w:rPr>
        <w:t>−</w:t>
      </w:r>
      <w:r w:rsidRPr="00B1600E">
        <w:rPr>
          <w:rFonts w:eastAsia="Segoe UI Symbol"/>
          <w:sz w:val="24"/>
          <w:szCs w:val="24"/>
        </w:rPr>
        <w:tab/>
      </w:r>
      <w:r w:rsidRPr="00B1600E">
        <w:rPr>
          <w:sz w:val="24"/>
          <w:szCs w:val="24"/>
        </w:rPr>
        <w:t>использование различных видов познавательной деятельности и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решения поставленной задачи, применение основных методов познания (наблюдения, научного эксперимента) для изучения различных сторон химических объектов и процессов, с которыми возникает необходимость сталкиваться в профессиональной сфере;</w:t>
      </w:r>
    </w:p>
    <w:p w:rsidR="003A1DE5" w:rsidRPr="00B1600E" w:rsidRDefault="003A1DE5" w:rsidP="00C31A43">
      <w:pPr>
        <w:jc w:val="both"/>
        <w:rPr>
          <w:sz w:val="24"/>
          <w:szCs w:val="24"/>
        </w:rPr>
      </w:pPr>
      <w:r w:rsidRPr="00B1600E">
        <w:rPr>
          <w:rFonts w:eastAsia="Segoe UI Symbol"/>
          <w:sz w:val="24"/>
          <w:szCs w:val="24"/>
        </w:rPr>
        <w:lastRenderedPageBreak/>
        <w:t>−</w:t>
      </w:r>
      <w:r w:rsidRPr="00B1600E">
        <w:rPr>
          <w:rFonts w:eastAsia="Segoe UI Symbol"/>
          <w:sz w:val="24"/>
          <w:szCs w:val="24"/>
        </w:rPr>
        <w:tab/>
      </w:r>
      <w:r w:rsidRPr="00B1600E">
        <w:rPr>
          <w:sz w:val="24"/>
          <w:szCs w:val="24"/>
        </w:rPr>
        <w:t>использование различных источников для получения химической информации, умение оценить ее достоверность для достижения хороших результатов в профессиональной сфере;</w:t>
      </w:r>
    </w:p>
    <w:p w:rsidR="003A1DE5" w:rsidRPr="00B1600E" w:rsidRDefault="003A1DE5" w:rsidP="003A1DE5">
      <w:pPr>
        <w:tabs>
          <w:tab w:val="center" w:pos="332"/>
          <w:tab w:val="center" w:pos="1366"/>
        </w:tabs>
        <w:spacing w:after="3" w:line="256" w:lineRule="auto"/>
        <w:jc w:val="both"/>
        <w:rPr>
          <w:sz w:val="24"/>
          <w:szCs w:val="24"/>
        </w:rPr>
      </w:pPr>
      <w:r w:rsidRPr="00B1600E">
        <w:rPr>
          <w:rFonts w:eastAsia="Calibri"/>
          <w:color w:val="000000"/>
          <w:sz w:val="24"/>
          <w:szCs w:val="24"/>
        </w:rPr>
        <w:tab/>
      </w:r>
      <w:r w:rsidRPr="00B1600E">
        <w:rPr>
          <w:rFonts w:eastAsia="Segoe UI Symbol"/>
          <w:sz w:val="24"/>
          <w:szCs w:val="24"/>
        </w:rPr>
        <w:t>•</w:t>
      </w:r>
      <w:r w:rsidRPr="00B1600E">
        <w:rPr>
          <w:rFonts w:eastAsia="Segoe UI Symbol"/>
          <w:sz w:val="24"/>
          <w:szCs w:val="24"/>
        </w:rPr>
        <w:tab/>
      </w:r>
      <w:r w:rsidRPr="00B1600E">
        <w:rPr>
          <w:b/>
          <w:i/>
          <w:sz w:val="24"/>
          <w:szCs w:val="24"/>
        </w:rPr>
        <w:t>предметных</w:t>
      </w:r>
      <w:r w:rsidRPr="00B1600E">
        <w:rPr>
          <w:b/>
          <w:sz w:val="24"/>
          <w:szCs w:val="24"/>
        </w:rPr>
        <w:t>:</w:t>
      </w:r>
    </w:p>
    <w:p w:rsidR="003A1DE5" w:rsidRPr="00B1600E" w:rsidRDefault="003A1DE5" w:rsidP="00C31A43">
      <w:pPr>
        <w:jc w:val="both"/>
        <w:rPr>
          <w:sz w:val="24"/>
          <w:szCs w:val="24"/>
        </w:rPr>
      </w:pPr>
      <w:r w:rsidRPr="00B1600E">
        <w:rPr>
          <w:rFonts w:eastAsia="Segoe UI Symbol"/>
          <w:sz w:val="24"/>
          <w:szCs w:val="24"/>
        </w:rPr>
        <w:t>−</w:t>
      </w:r>
      <w:r w:rsidRPr="00B1600E">
        <w:rPr>
          <w:rFonts w:eastAsia="Segoe UI Symbol"/>
          <w:sz w:val="24"/>
          <w:szCs w:val="24"/>
        </w:rPr>
        <w:tab/>
      </w:r>
      <w:r w:rsidRPr="00B1600E">
        <w:rPr>
          <w:sz w:val="24"/>
          <w:szCs w:val="24"/>
        </w:rPr>
        <w:t>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rsidR="003A1DE5" w:rsidRPr="00B1600E" w:rsidRDefault="003A1DE5" w:rsidP="00C31A43">
      <w:pPr>
        <w:jc w:val="both"/>
        <w:rPr>
          <w:sz w:val="24"/>
          <w:szCs w:val="24"/>
        </w:rPr>
      </w:pPr>
      <w:r w:rsidRPr="00B1600E">
        <w:rPr>
          <w:rFonts w:eastAsia="Segoe UI Symbol"/>
          <w:sz w:val="24"/>
          <w:szCs w:val="24"/>
        </w:rPr>
        <w:t>−</w:t>
      </w:r>
      <w:r w:rsidRPr="00B1600E">
        <w:rPr>
          <w:rFonts w:eastAsia="Segoe UI Symbol"/>
          <w:sz w:val="24"/>
          <w:szCs w:val="24"/>
        </w:rPr>
        <w:tab/>
      </w:r>
      <w:r w:rsidRPr="00B1600E">
        <w:rPr>
          <w:sz w:val="24"/>
          <w:szCs w:val="24"/>
        </w:rPr>
        <w:t>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C31A43" w:rsidRPr="00B1600E" w:rsidRDefault="003A1DE5" w:rsidP="00C31A43">
      <w:pPr>
        <w:jc w:val="both"/>
        <w:rPr>
          <w:sz w:val="24"/>
          <w:szCs w:val="24"/>
        </w:rPr>
      </w:pPr>
      <w:r w:rsidRPr="00B1600E">
        <w:rPr>
          <w:rFonts w:eastAsia="Segoe UI Symbol"/>
          <w:sz w:val="24"/>
          <w:szCs w:val="24"/>
        </w:rPr>
        <w:t>−</w:t>
      </w:r>
      <w:r w:rsidRPr="00B1600E">
        <w:rPr>
          <w:rFonts w:eastAsia="Segoe UI Symbol"/>
          <w:sz w:val="24"/>
          <w:szCs w:val="24"/>
        </w:rPr>
        <w:tab/>
      </w:r>
      <w:r w:rsidRPr="00B1600E">
        <w:rPr>
          <w:sz w:val="24"/>
          <w:szCs w:val="24"/>
        </w:rPr>
        <w:t>владение основными методами научного познания, используемыми в химии: наблюдением, описанием, измерением, экспериментом;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3A1DE5" w:rsidRPr="00B1600E" w:rsidRDefault="003A1DE5" w:rsidP="00C31A43">
      <w:pPr>
        <w:jc w:val="both"/>
        <w:rPr>
          <w:sz w:val="24"/>
          <w:szCs w:val="24"/>
        </w:rPr>
      </w:pPr>
      <w:r w:rsidRPr="00B1600E">
        <w:rPr>
          <w:rFonts w:eastAsia="Segoe UI Symbol"/>
          <w:sz w:val="24"/>
          <w:szCs w:val="24"/>
        </w:rPr>
        <w:t>−</w:t>
      </w:r>
      <w:r w:rsidRPr="00B1600E">
        <w:rPr>
          <w:rFonts w:eastAsia="Segoe UI Symbol"/>
          <w:sz w:val="24"/>
          <w:szCs w:val="24"/>
        </w:rPr>
        <w:tab/>
      </w:r>
      <w:r w:rsidRPr="00B1600E">
        <w:rPr>
          <w:sz w:val="24"/>
          <w:szCs w:val="24"/>
        </w:rPr>
        <w:t>сформированность умения давать количественные оценки и производить расчеты по химическим формулам и уравнениям;</w:t>
      </w:r>
    </w:p>
    <w:p w:rsidR="00C31A43" w:rsidRPr="00B1600E" w:rsidRDefault="003A1DE5" w:rsidP="00F50A64">
      <w:pPr>
        <w:jc w:val="both"/>
        <w:rPr>
          <w:sz w:val="24"/>
          <w:szCs w:val="24"/>
        </w:rPr>
      </w:pPr>
      <w:r w:rsidRPr="00B1600E">
        <w:rPr>
          <w:rFonts w:eastAsia="Segoe UI Symbol"/>
          <w:sz w:val="24"/>
          <w:szCs w:val="24"/>
        </w:rPr>
        <w:t>−</w:t>
      </w:r>
      <w:r w:rsidRPr="00B1600E">
        <w:rPr>
          <w:rFonts w:eastAsia="Segoe UI Symbol"/>
          <w:sz w:val="24"/>
          <w:szCs w:val="24"/>
        </w:rPr>
        <w:tab/>
      </w:r>
      <w:r w:rsidRPr="00B1600E">
        <w:rPr>
          <w:sz w:val="24"/>
          <w:szCs w:val="24"/>
        </w:rPr>
        <w:t>владение правилами техники безопасности при использовании химических веществ</w:t>
      </w:r>
      <w:r w:rsidR="00F50A64" w:rsidRPr="00B1600E">
        <w:rPr>
          <w:sz w:val="24"/>
          <w:szCs w:val="24"/>
        </w:rPr>
        <w:t>.</w:t>
      </w:r>
    </w:p>
    <w:p w:rsidR="00C31A43" w:rsidRPr="00B1600E" w:rsidRDefault="00C31A43" w:rsidP="00F50A64">
      <w:pPr>
        <w:ind w:left="100" w:firstLine="608"/>
        <w:jc w:val="both"/>
        <w:rPr>
          <w:sz w:val="24"/>
          <w:szCs w:val="24"/>
        </w:rPr>
      </w:pPr>
      <w:r w:rsidRPr="00B1600E">
        <w:rPr>
          <w:sz w:val="24"/>
          <w:szCs w:val="24"/>
        </w:rPr>
        <w:t xml:space="preserve">В результате аттестации по учебной дисциплине осуществляется комплексная проверка следующих умений и знаний:     </w:t>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1"/>
        <w:gridCol w:w="4969"/>
      </w:tblGrid>
      <w:tr w:rsidR="00F50A64" w:rsidRPr="00B1600E" w:rsidTr="0083722F">
        <w:trPr>
          <w:jc w:val="center"/>
        </w:trPr>
        <w:tc>
          <w:tcPr>
            <w:tcW w:w="4971" w:type="dxa"/>
            <w:tcBorders>
              <w:top w:val="single" w:sz="4" w:space="0" w:color="auto"/>
              <w:left w:val="single" w:sz="4" w:space="0" w:color="auto"/>
              <w:bottom w:val="single" w:sz="4" w:space="0" w:color="auto"/>
              <w:right w:val="single" w:sz="4" w:space="0" w:color="auto"/>
            </w:tcBorders>
            <w:vAlign w:val="center"/>
            <w:hideMark/>
          </w:tcPr>
          <w:p w:rsidR="00F50A64" w:rsidRPr="00B1600E" w:rsidRDefault="00F50A64" w:rsidP="0083722F">
            <w:pPr>
              <w:spacing w:line="276" w:lineRule="auto"/>
              <w:jc w:val="center"/>
              <w:rPr>
                <w:b/>
                <w:bCs/>
                <w:sz w:val="24"/>
                <w:szCs w:val="24"/>
              </w:rPr>
            </w:pPr>
            <w:r w:rsidRPr="00B1600E">
              <w:rPr>
                <w:b/>
                <w:bCs/>
                <w:sz w:val="24"/>
                <w:szCs w:val="24"/>
              </w:rPr>
              <w:t>Результаты обучения</w:t>
            </w:r>
          </w:p>
          <w:p w:rsidR="00F50A64" w:rsidRPr="00B1600E" w:rsidRDefault="00F50A64" w:rsidP="0083722F">
            <w:pPr>
              <w:spacing w:line="276" w:lineRule="auto"/>
              <w:jc w:val="center"/>
              <w:rPr>
                <w:b/>
                <w:bCs/>
                <w:sz w:val="24"/>
                <w:szCs w:val="24"/>
              </w:rPr>
            </w:pPr>
            <w:r w:rsidRPr="00B1600E">
              <w:rPr>
                <w:b/>
                <w:bCs/>
                <w:sz w:val="24"/>
                <w:szCs w:val="24"/>
              </w:rPr>
              <w:t>(освоенные умения, усвоенные знания)</w:t>
            </w:r>
          </w:p>
        </w:tc>
        <w:tc>
          <w:tcPr>
            <w:tcW w:w="4969" w:type="dxa"/>
            <w:tcBorders>
              <w:top w:val="single" w:sz="4" w:space="0" w:color="auto"/>
              <w:left w:val="single" w:sz="4" w:space="0" w:color="auto"/>
              <w:bottom w:val="single" w:sz="4" w:space="0" w:color="auto"/>
              <w:right w:val="single" w:sz="4" w:space="0" w:color="auto"/>
            </w:tcBorders>
            <w:vAlign w:val="center"/>
            <w:hideMark/>
          </w:tcPr>
          <w:p w:rsidR="00F50A64" w:rsidRPr="00B1600E" w:rsidRDefault="00F50A64" w:rsidP="0083722F">
            <w:pPr>
              <w:spacing w:line="276" w:lineRule="auto"/>
              <w:jc w:val="center"/>
              <w:rPr>
                <w:b/>
                <w:bCs/>
                <w:sz w:val="24"/>
                <w:szCs w:val="24"/>
              </w:rPr>
            </w:pPr>
            <w:r w:rsidRPr="00B1600E">
              <w:rPr>
                <w:b/>
                <w:sz w:val="24"/>
                <w:szCs w:val="24"/>
              </w:rPr>
              <w:t xml:space="preserve">Формы и методы контроля и оценки результатов обучения </w:t>
            </w:r>
          </w:p>
        </w:tc>
      </w:tr>
      <w:tr w:rsidR="00F50A64" w:rsidRPr="00B1600E" w:rsidTr="0083722F">
        <w:trPr>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B1600E" w:rsidRDefault="00F50A64" w:rsidP="0083722F">
            <w:pPr>
              <w:spacing w:line="276" w:lineRule="auto"/>
              <w:rPr>
                <w:b/>
                <w:bCs/>
                <w:sz w:val="24"/>
                <w:szCs w:val="24"/>
              </w:rPr>
            </w:pPr>
            <w:r w:rsidRPr="00B1600E">
              <w:rPr>
                <w:b/>
                <w:bCs/>
                <w:sz w:val="24"/>
                <w:szCs w:val="24"/>
              </w:rPr>
              <w:t xml:space="preserve">Умения: </w:t>
            </w:r>
          </w:p>
        </w:tc>
        <w:tc>
          <w:tcPr>
            <w:tcW w:w="4969" w:type="dxa"/>
            <w:tcBorders>
              <w:top w:val="single" w:sz="4" w:space="0" w:color="auto"/>
              <w:left w:val="single" w:sz="4" w:space="0" w:color="auto"/>
              <w:bottom w:val="single" w:sz="4" w:space="0" w:color="auto"/>
              <w:right w:val="single" w:sz="4" w:space="0" w:color="auto"/>
            </w:tcBorders>
          </w:tcPr>
          <w:p w:rsidR="00F50A64" w:rsidRPr="00B1600E" w:rsidRDefault="00F50A64" w:rsidP="0083722F">
            <w:pPr>
              <w:spacing w:line="276" w:lineRule="auto"/>
              <w:rPr>
                <w:b/>
                <w:bCs/>
                <w:sz w:val="24"/>
                <w:szCs w:val="24"/>
              </w:rPr>
            </w:pPr>
          </w:p>
        </w:tc>
      </w:tr>
      <w:tr w:rsidR="00F50A64" w:rsidRPr="00B1600E" w:rsidTr="0083722F">
        <w:trPr>
          <w:trHeight w:val="600"/>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B1600E" w:rsidRDefault="00F50A64" w:rsidP="0083722F">
            <w:pPr>
              <w:widowControl w:val="0"/>
              <w:shd w:val="clear" w:color="auto" w:fill="FFFFFF"/>
              <w:tabs>
                <w:tab w:val="left" w:pos="442"/>
              </w:tabs>
              <w:autoSpaceDE w:val="0"/>
              <w:autoSpaceDN w:val="0"/>
              <w:adjustRightInd w:val="0"/>
              <w:ind w:right="58"/>
              <w:jc w:val="both"/>
              <w:rPr>
                <w:sz w:val="24"/>
                <w:szCs w:val="24"/>
              </w:rPr>
            </w:pPr>
            <w:r w:rsidRPr="00B1600E">
              <w:rPr>
                <w:spacing w:val="-4"/>
                <w:sz w:val="24"/>
                <w:szCs w:val="24"/>
              </w:rPr>
              <w:t xml:space="preserve">называть: изученные вещества по тривиальной или международной </w:t>
            </w:r>
            <w:r w:rsidRPr="00B1600E">
              <w:rPr>
                <w:sz w:val="24"/>
                <w:szCs w:val="24"/>
              </w:rPr>
              <w:t>номенклатуре;</w:t>
            </w:r>
          </w:p>
          <w:p w:rsidR="00F50A64" w:rsidRPr="00B1600E" w:rsidRDefault="00F50A64" w:rsidP="0083722F">
            <w:pPr>
              <w:rPr>
                <w:b/>
                <w:bCs/>
                <w:sz w:val="24"/>
                <w:szCs w:val="24"/>
              </w:rPr>
            </w:pPr>
          </w:p>
        </w:tc>
        <w:tc>
          <w:tcPr>
            <w:tcW w:w="4969" w:type="dxa"/>
            <w:tcBorders>
              <w:top w:val="single" w:sz="4" w:space="0" w:color="auto"/>
              <w:left w:val="single" w:sz="4" w:space="0" w:color="auto"/>
              <w:bottom w:val="single" w:sz="4" w:space="0" w:color="auto"/>
              <w:right w:val="single" w:sz="4" w:space="0" w:color="auto"/>
            </w:tcBorders>
            <w:hideMark/>
          </w:tcPr>
          <w:p w:rsidR="00F50A64" w:rsidRPr="00B1600E" w:rsidRDefault="00F50A64" w:rsidP="0083722F">
            <w:pPr>
              <w:spacing w:after="100" w:afterAutospacing="1"/>
              <w:contextualSpacing/>
              <w:jc w:val="both"/>
              <w:rPr>
                <w:bCs/>
                <w:iCs/>
                <w:sz w:val="24"/>
                <w:szCs w:val="24"/>
              </w:rPr>
            </w:pPr>
            <w:r w:rsidRPr="00B1600E">
              <w:rPr>
                <w:sz w:val="24"/>
                <w:szCs w:val="24"/>
              </w:rPr>
              <w:t>1</w:t>
            </w:r>
            <w:r w:rsidRPr="00B1600E">
              <w:rPr>
                <w:bCs/>
                <w:iCs/>
                <w:sz w:val="24"/>
                <w:szCs w:val="24"/>
              </w:rPr>
              <w:t xml:space="preserve"> Интерпретация результатов наблюдений </w:t>
            </w:r>
          </w:p>
          <w:p w:rsidR="00F50A64" w:rsidRPr="00B1600E" w:rsidRDefault="00F50A64" w:rsidP="0083722F">
            <w:pPr>
              <w:spacing w:after="100" w:afterAutospacing="1"/>
              <w:contextualSpacing/>
              <w:jc w:val="both"/>
              <w:rPr>
                <w:bCs/>
                <w:sz w:val="24"/>
                <w:szCs w:val="24"/>
              </w:rPr>
            </w:pPr>
            <w:r w:rsidRPr="00B1600E">
              <w:rPr>
                <w:bCs/>
                <w:iCs/>
                <w:sz w:val="24"/>
                <w:szCs w:val="24"/>
              </w:rPr>
              <w:t xml:space="preserve">за деятельностью студента в процессе </w:t>
            </w:r>
          </w:p>
          <w:p w:rsidR="00F50A64" w:rsidRPr="00B1600E" w:rsidRDefault="00F50A64" w:rsidP="0083722F">
            <w:pPr>
              <w:spacing w:afterAutospacing="1"/>
              <w:jc w:val="both"/>
              <w:rPr>
                <w:bCs/>
                <w:sz w:val="24"/>
                <w:szCs w:val="24"/>
              </w:rPr>
            </w:pPr>
            <w:r w:rsidRPr="00B1600E">
              <w:rPr>
                <w:bCs/>
                <w:iCs/>
                <w:sz w:val="24"/>
                <w:szCs w:val="24"/>
              </w:rPr>
              <w:t>освоения образовательной программы</w:t>
            </w:r>
            <w:r w:rsidRPr="00B1600E">
              <w:rPr>
                <w:bCs/>
                <w:sz w:val="24"/>
                <w:szCs w:val="24"/>
              </w:rPr>
              <w:t>.</w:t>
            </w:r>
          </w:p>
        </w:tc>
      </w:tr>
      <w:tr w:rsidR="00F50A64" w:rsidRPr="00B1600E" w:rsidTr="0083722F">
        <w:trPr>
          <w:trHeight w:val="915"/>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B1600E" w:rsidRDefault="00F50A64" w:rsidP="00837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sidRPr="00B1600E">
              <w:rPr>
                <w:bCs/>
                <w:spacing w:val="-9"/>
                <w:sz w:val="24"/>
                <w:szCs w:val="24"/>
              </w:rPr>
              <w:t xml:space="preserve">Определять </w:t>
            </w:r>
            <w:r w:rsidRPr="00B1600E">
              <w:rPr>
                <w:spacing w:val="-9"/>
                <w:sz w:val="24"/>
                <w:szCs w:val="24"/>
              </w:rPr>
              <w:t xml:space="preserve">валентность и степень окисления химических элементов, </w:t>
            </w:r>
            <w:r w:rsidRPr="00B1600E">
              <w:rPr>
                <w:spacing w:val="-6"/>
                <w:sz w:val="24"/>
                <w:szCs w:val="24"/>
              </w:rPr>
              <w:t xml:space="preserve">тип химической связи в соединениях, заряд иона, характер среды в </w:t>
            </w:r>
            <w:r w:rsidRPr="00B1600E">
              <w:rPr>
                <w:spacing w:val="-3"/>
                <w:sz w:val="24"/>
                <w:szCs w:val="24"/>
              </w:rPr>
              <w:t>водных растворах неорганических и органических соединений,</w:t>
            </w:r>
          </w:p>
        </w:tc>
        <w:tc>
          <w:tcPr>
            <w:tcW w:w="4969" w:type="dxa"/>
            <w:vMerge w:val="restart"/>
            <w:tcBorders>
              <w:top w:val="single" w:sz="4" w:space="0" w:color="auto"/>
              <w:left w:val="single" w:sz="4" w:space="0" w:color="auto"/>
              <w:right w:val="single" w:sz="4" w:space="0" w:color="auto"/>
            </w:tcBorders>
            <w:hideMark/>
          </w:tcPr>
          <w:p w:rsidR="00F50A64" w:rsidRPr="00B1600E" w:rsidRDefault="00F50A64" w:rsidP="0083722F">
            <w:pPr>
              <w:spacing w:after="100" w:afterAutospacing="1"/>
              <w:contextualSpacing/>
              <w:jc w:val="both"/>
              <w:rPr>
                <w:bCs/>
                <w:sz w:val="24"/>
                <w:szCs w:val="24"/>
              </w:rPr>
            </w:pPr>
            <w:r w:rsidRPr="00B1600E">
              <w:rPr>
                <w:bCs/>
                <w:sz w:val="24"/>
                <w:szCs w:val="24"/>
              </w:rPr>
              <w:t>2. Ст</w:t>
            </w:r>
            <w:r w:rsidR="00110B71" w:rsidRPr="00B1600E">
              <w:rPr>
                <w:bCs/>
                <w:sz w:val="24"/>
                <w:szCs w:val="24"/>
              </w:rPr>
              <w:t xml:space="preserve">артовая диагностика подготовки </w:t>
            </w:r>
          </w:p>
          <w:p w:rsidR="00F50A64" w:rsidRPr="00B1600E" w:rsidRDefault="00110B71" w:rsidP="0083722F">
            <w:pPr>
              <w:spacing w:after="100" w:afterAutospacing="1"/>
              <w:contextualSpacing/>
              <w:jc w:val="both"/>
              <w:rPr>
                <w:bCs/>
                <w:sz w:val="24"/>
                <w:szCs w:val="24"/>
              </w:rPr>
            </w:pPr>
            <w:r w:rsidRPr="00B1600E">
              <w:rPr>
                <w:bCs/>
                <w:sz w:val="24"/>
                <w:szCs w:val="24"/>
              </w:rPr>
              <w:t>с</w:t>
            </w:r>
            <w:r w:rsidR="00F50A64" w:rsidRPr="00B1600E">
              <w:rPr>
                <w:bCs/>
                <w:sz w:val="24"/>
                <w:szCs w:val="24"/>
              </w:rPr>
              <w:t xml:space="preserve">тудентов по школьному курсу биологии; выявление мотивации </w:t>
            </w:r>
          </w:p>
          <w:p w:rsidR="00F50A64" w:rsidRPr="00B1600E" w:rsidRDefault="00F50A64" w:rsidP="0083722F">
            <w:pPr>
              <w:spacing w:after="100" w:afterAutospacing="1"/>
              <w:contextualSpacing/>
              <w:jc w:val="both"/>
              <w:rPr>
                <w:bCs/>
                <w:sz w:val="24"/>
                <w:szCs w:val="24"/>
              </w:rPr>
            </w:pPr>
            <w:r w:rsidRPr="00B1600E">
              <w:rPr>
                <w:bCs/>
                <w:sz w:val="24"/>
                <w:szCs w:val="24"/>
              </w:rPr>
              <w:t>к изучению нового материала.</w:t>
            </w:r>
          </w:p>
          <w:p w:rsidR="00F50A64" w:rsidRPr="00B1600E" w:rsidRDefault="00F50A64" w:rsidP="0083722F">
            <w:pPr>
              <w:spacing w:after="100" w:afterAutospacing="1"/>
              <w:contextualSpacing/>
              <w:jc w:val="both"/>
              <w:rPr>
                <w:bCs/>
                <w:sz w:val="24"/>
                <w:szCs w:val="24"/>
              </w:rPr>
            </w:pPr>
            <w:r w:rsidRPr="00B1600E">
              <w:rPr>
                <w:bCs/>
                <w:iCs/>
                <w:sz w:val="24"/>
                <w:szCs w:val="24"/>
              </w:rPr>
              <w:t>3.Текущий контроль в форме:</w:t>
            </w:r>
            <w:r w:rsidRPr="00B1600E">
              <w:rPr>
                <w:bCs/>
                <w:sz w:val="24"/>
                <w:szCs w:val="24"/>
              </w:rPr>
              <w:t xml:space="preserve"> </w:t>
            </w:r>
          </w:p>
          <w:p w:rsidR="00F50A64" w:rsidRPr="00B1600E" w:rsidRDefault="00F50A64" w:rsidP="0083722F">
            <w:pPr>
              <w:spacing w:after="100" w:afterAutospacing="1"/>
              <w:contextualSpacing/>
              <w:jc w:val="both"/>
              <w:rPr>
                <w:bCs/>
                <w:sz w:val="24"/>
                <w:szCs w:val="24"/>
              </w:rPr>
            </w:pPr>
            <w:r w:rsidRPr="00B1600E">
              <w:rPr>
                <w:bCs/>
                <w:iCs/>
                <w:sz w:val="24"/>
                <w:szCs w:val="24"/>
              </w:rPr>
              <w:t>- защиты практических занятий;</w:t>
            </w:r>
            <w:r w:rsidRPr="00B1600E">
              <w:rPr>
                <w:bCs/>
                <w:sz w:val="24"/>
                <w:szCs w:val="24"/>
              </w:rPr>
              <w:t xml:space="preserve"> </w:t>
            </w:r>
          </w:p>
          <w:p w:rsidR="00F50A64" w:rsidRPr="00B1600E" w:rsidRDefault="00F50A64" w:rsidP="0083722F">
            <w:pPr>
              <w:spacing w:after="100" w:afterAutospacing="1"/>
              <w:contextualSpacing/>
              <w:jc w:val="both"/>
              <w:rPr>
                <w:bCs/>
                <w:iCs/>
                <w:sz w:val="24"/>
                <w:szCs w:val="24"/>
              </w:rPr>
            </w:pPr>
            <w:r w:rsidRPr="00B1600E">
              <w:rPr>
                <w:bCs/>
                <w:iCs/>
                <w:sz w:val="24"/>
                <w:szCs w:val="24"/>
              </w:rPr>
              <w:t>- контрольных работ по темам разделов дисциплины;</w:t>
            </w:r>
          </w:p>
          <w:p w:rsidR="00F50A64" w:rsidRPr="00B1600E" w:rsidRDefault="00F50A64" w:rsidP="0083722F">
            <w:pPr>
              <w:spacing w:after="100" w:afterAutospacing="1"/>
              <w:contextualSpacing/>
              <w:jc w:val="both"/>
              <w:rPr>
                <w:bCs/>
                <w:iCs/>
                <w:sz w:val="24"/>
                <w:szCs w:val="24"/>
              </w:rPr>
            </w:pPr>
            <w:r w:rsidRPr="00B1600E">
              <w:rPr>
                <w:bCs/>
                <w:iCs/>
                <w:sz w:val="24"/>
                <w:szCs w:val="24"/>
              </w:rPr>
              <w:t>-домашней работы; устный опрос,</w:t>
            </w:r>
            <w:r w:rsidR="00110B71" w:rsidRPr="00B1600E">
              <w:rPr>
                <w:bCs/>
                <w:iCs/>
                <w:sz w:val="24"/>
                <w:szCs w:val="24"/>
              </w:rPr>
              <w:t xml:space="preserve"> </w:t>
            </w:r>
            <w:r w:rsidRPr="00B1600E">
              <w:rPr>
                <w:bCs/>
                <w:iCs/>
                <w:sz w:val="24"/>
                <w:szCs w:val="24"/>
              </w:rPr>
              <w:t>фронтальный опрос.</w:t>
            </w:r>
          </w:p>
          <w:p w:rsidR="00F50A64" w:rsidRPr="00B1600E" w:rsidRDefault="00F50A64" w:rsidP="0083722F">
            <w:pPr>
              <w:spacing w:after="100" w:afterAutospacing="1"/>
              <w:contextualSpacing/>
              <w:jc w:val="both"/>
              <w:rPr>
                <w:bCs/>
                <w:iCs/>
                <w:sz w:val="24"/>
                <w:szCs w:val="24"/>
              </w:rPr>
            </w:pPr>
            <w:r w:rsidRPr="00B1600E">
              <w:rPr>
                <w:bCs/>
                <w:iCs/>
                <w:sz w:val="24"/>
                <w:szCs w:val="24"/>
              </w:rPr>
              <w:t xml:space="preserve"> - отчёта по проделанной внеаудиторной </w:t>
            </w:r>
            <w:r w:rsidR="00110B71" w:rsidRPr="00B1600E">
              <w:rPr>
                <w:bCs/>
                <w:iCs/>
                <w:sz w:val="24"/>
                <w:szCs w:val="24"/>
              </w:rPr>
              <w:t xml:space="preserve"> работе</w:t>
            </w:r>
            <w:r w:rsidRPr="00B1600E">
              <w:rPr>
                <w:bCs/>
                <w:iCs/>
                <w:sz w:val="24"/>
                <w:szCs w:val="24"/>
              </w:rPr>
              <w:t>.</w:t>
            </w:r>
          </w:p>
        </w:tc>
      </w:tr>
      <w:tr w:rsidR="00F50A64" w:rsidRPr="00B1600E" w:rsidTr="0083722F">
        <w:trPr>
          <w:trHeight w:val="1871"/>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B1600E" w:rsidRDefault="00F50A64" w:rsidP="00837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3"/>
                <w:sz w:val="24"/>
                <w:szCs w:val="24"/>
              </w:rPr>
            </w:pPr>
            <w:r w:rsidRPr="00B1600E">
              <w:rPr>
                <w:bCs/>
                <w:spacing w:val="-7"/>
                <w:sz w:val="24"/>
                <w:szCs w:val="24"/>
              </w:rPr>
              <w:t>характеризовать</w:t>
            </w:r>
            <w:r w:rsidRPr="00B1600E">
              <w:rPr>
                <w:b/>
                <w:bCs/>
                <w:spacing w:val="-7"/>
                <w:sz w:val="24"/>
                <w:szCs w:val="24"/>
              </w:rPr>
              <w:t xml:space="preserve"> </w:t>
            </w:r>
            <w:r w:rsidRPr="00B1600E">
              <w:rPr>
                <w:spacing w:val="-7"/>
                <w:sz w:val="24"/>
                <w:szCs w:val="24"/>
              </w:rPr>
              <w:t xml:space="preserve">элементы малых периодов по их положению в </w:t>
            </w:r>
            <w:r w:rsidRPr="00B1600E">
              <w:rPr>
                <w:spacing w:val="-8"/>
                <w:sz w:val="24"/>
                <w:szCs w:val="24"/>
              </w:rPr>
              <w:t xml:space="preserve">Периодической системе Д.И. Менделеева; общие химические свойства </w:t>
            </w:r>
            <w:r w:rsidRPr="00B1600E">
              <w:rPr>
                <w:sz w:val="24"/>
                <w:szCs w:val="24"/>
              </w:rPr>
              <w:t xml:space="preserve">металлов, неметаллов, основных классов неорганических и </w:t>
            </w:r>
            <w:r w:rsidRPr="00B1600E">
              <w:rPr>
                <w:spacing w:val="-8"/>
                <w:sz w:val="24"/>
                <w:szCs w:val="24"/>
              </w:rPr>
              <w:t>органических соединений.</w:t>
            </w:r>
          </w:p>
        </w:tc>
        <w:tc>
          <w:tcPr>
            <w:tcW w:w="4969" w:type="dxa"/>
            <w:vMerge/>
            <w:tcBorders>
              <w:left w:val="single" w:sz="4" w:space="0" w:color="auto"/>
              <w:bottom w:val="single" w:sz="4" w:space="0" w:color="auto"/>
              <w:right w:val="single" w:sz="4" w:space="0" w:color="auto"/>
            </w:tcBorders>
            <w:hideMark/>
          </w:tcPr>
          <w:p w:rsidR="00F50A64" w:rsidRPr="00B1600E" w:rsidRDefault="00F50A64" w:rsidP="0083722F">
            <w:pPr>
              <w:spacing w:line="276" w:lineRule="auto"/>
              <w:contextualSpacing/>
              <w:rPr>
                <w:sz w:val="24"/>
                <w:szCs w:val="24"/>
              </w:rPr>
            </w:pPr>
          </w:p>
        </w:tc>
      </w:tr>
      <w:tr w:rsidR="00F50A64" w:rsidRPr="00B1600E" w:rsidTr="0083722F">
        <w:trPr>
          <w:trHeight w:val="2591"/>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B1600E" w:rsidRDefault="00F50A64" w:rsidP="00837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1"/>
                <w:sz w:val="24"/>
                <w:szCs w:val="24"/>
              </w:rPr>
            </w:pPr>
            <w:r w:rsidRPr="00B1600E">
              <w:rPr>
                <w:bCs/>
                <w:spacing w:val="-5"/>
                <w:sz w:val="24"/>
                <w:szCs w:val="24"/>
              </w:rPr>
              <w:t xml:space="preserve">Объяснять </w:t>
            </w:r>
            <w:r w:rsidRPr="00B1600E">
              <w:rPr>
                <w:spacing w:val="-5"/>
                <w:sz w:val="24"/>
                <w:szCs w:val="24"/>
              </w:rPr>
              <w:t xml:space="preserve">зависимость свойств веществ от их состава и строения, </w:t>
            </w:r>
            <w:r w:rsidRPr="00B1600E">
              <w:rPr>
                <w:spacing w:val="-7"/>
                <w:sz w:val="24"/>
                <w:szCs w:val="24"/>
              </w:rPr>
              <w:t xml:space="preserve">природу химической связи (ионной ковалентной, металлической и </w:t>
            </w:r>
            <w:r w:rsidRPr="00B1600E">
              <w:rPr>
                <w:spacing w:val="-10"/>
                <w:sz w:val="24"/>
                <w:szCs w:val="24"/>
              </w:rPr>
              <w:t xml:space="preserve">водородной), зависимость скорости химической реакции и положение </w:t>
            </w:r>
            <w:r w:rsidRPr="00B1600E">
              <w:rPr>
                <w:spacing w:val="-1"/>
                <w:sz w:val="24"/>
                <w:szCs w:val="24"/>
              </w:rPr>
              <w:t>химического равновесия от различных факторов.</w:t>
            </w:r>
          </w:p>
          <w:p w:rsidR="00F50A64" w:rsidRPr="00B1600E" w:rsidRDefault="00F50A64" w:rsidP="00837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1"/>
                <w:sz w:val="24"/>
                <w:szCs w:val="24"/>
              </w:rPr>
            </w:pPr>
            <w:r w:rsidRPr="00B1600E">
              <w:rPr>
                <w:b/>
                <w:bCs/>
                <w:spacing w:val="-5"/>
                <w:sz w:val="24"/>
                <w:szCs w:val="24"/>
              </w:rPr>
              <w:t xml:space="preserve">объяснять: </w:t>
            </w:r>
            <w:r w:rsidRPr="00B1600E">
              <w:rPr>
                <w:spacing w:val="-5"/>
                <w:sz w:val="24"/>
                <w:szCs w:val="24"/>
              </w:rPr>
              <w:t xml:space="preserve">зависимость свойств веществ от их состава и строения, </w:t>
            </w:r>
            <w:r w:rsidRPr="00B1600E">
              <w:rPr>
                <w:spacing w:val="-7"/>
                <w:sz w:val="24"/>
                <w:szCs w:val="24"/>
              </w:rPr>
              <w:t xml:space="preserve">природу химической связи (ионной ковалентной, металлической и </w:t>
            </w:r>
            <w:r w:rsidRPr="00B1600E">
              <w:rPr>
                <w:spacing w:val="-10"/>
                <w:sz w:val="24"/>
                <w:szCs w:val="24"/>
              </w:rPr>
              <w:t xml:space="preserve">водородной), зависимость скорости химической реакции и положение </w:t>
            </w:r>
            <w:r w:rsidRPr="00B1600E">
              <w:rPr>
                <w:spacing w:val="-1"/>
                <w:sz w:val="24"/>
                <w:szCs w:val="24"/>
              </w:rPr>
              <w:t>химического равновесия от различных факторов;</w:t>
            </w:r>
          </w:p>
          <w:p w:rsidR="00F50A64" w:rsidRPr="00B1600E" w:rsidRDefault="00F50A64" w:rsidP="0083722F">
            <w:pPr>
              <w:widowControl w:val="0"/>
              <w:numPr>
                <w:ilvl w:val="0"/>
                <w:numId w:val="9"/>
              </w:numPr>
              <w:shd w:val="clear" w:color="auto" w:fill="FFFFFF"/>
              <w:tabs>
                <w:tab w:val="left" w:pos="403"/>
              </w:tabs>
              <w:autoSpaceDE w:val="0"/>
              <w:autoSpaceDN w:val="0"/>
              <w:adjustRightInd w:val="0"/>
              <w:ind w:left="403" w:right="67" w:hanging="403"/>
              <w:jc w:val="both"/>
              <w:rPr>
                <w:sz w:val="24"/>
                <w:szCs w:val="24"/>
              </w:rPr>
            </w:pPr>
            <w:r w:rsidRPr="00B1600E">
              <w:rPr>
                <w:b/>
                <w:bCs/>
                <w:spacing w:val="-12"/>
                <w:sz w:val="24"/>
                <w:szCs w:val="24"/>
              </w:rPr>
              <w:t xml:space="preserve">выполнять химический эксперимент: </w:t>
            </w:r>
            <w:r w:rsidRPr="00B1600E">
              <w:rPr>
                <w:spacing w:val="-12"/>
                <w:sz w:val="24"/>
                <w:szCs w:val="24"/>
              </w:rPr>
              <w:t xml:space="preserve">по распознаванию важнейших </w:t>
            </w:r>
            <w:r w:rsidRPr="00B1600E">
              <w:rPr>
                <w:sz w:val="24"/>
                <w:szCs w:val="24"/>
              </w:rPr>
              <w:t xml:space="preserve">неорганических </w:t>
            </w:r>
            <w:r w:rsidRPr="00B1600E">
              <w:rPr>
                <w:sz w:val="24"/>
                <w:szCs w:val="24"/>
              </w:rPr>
              <w:lastRenderedPageBreak/>
              <w:t>и органических соединений;</w:t>
            </w:r>
          </w:p>
          <w:p w:rsidR="00F50A64" w:rsidRPr="00B1600E" w:rsidRDefault="00F50A64" w:rsidP="0083722F">
            <w:pPr>
              <w:widowControl w:val="0"/>
              <w:numPr>
                <w:ilvl w:val="0"/>
                <w:numId w:val="9"/>
              </w:numPr>
              <w:shd w:val="clear" w:color="auto" w:fill="FFFFFF"/>
              <w:tabs>
                <w:tab w:val="left" w:pos="403"/>
              </w:tabs>
              <w:autoSpaceDE w:val="0"/>
              <w:autoSpaceDN w:val="0"/>
              <w:adjustRightInd w:val="0"/>
              <w:ind w:left="403" w:right="48" w:hanging="403"/>
              <w:jc w:val="both"/>
              <w:rPr>
                <w:sz w:val="24"/>
                <w:szCs w:val="24"/>
              </w:rPr>
            </w:pPr>
            <w:r w:rsidRPr="00B1600E">
              <w:rPr>
                <w:b/>
                <w:bCs/>
                <w:spacing w:val="-7"/>
                <w:sz w:val="24"/>
                <w:szCs w:val="24"/>
              </w:rPr>
              <w:t xml:space="preserve">проводить: </w:t>
            </w:r>
            <w:r w:rsidRPr="00B1600E">
              <w:rPr>
                <w:spacing w:val="-7"/>
                <w:sz w:val="24"/>
                <w:szCs w:val="24"/>
              </w:rPr>
              <w:t xml:space="preserve">самостоятельный поиск химической информации с </w:t>
            </w:r>
            <w:r w:rsidRPr="00B1600E">
              <w:rPr>
                <w:spacing w:val="-9"/>
                <w:sz w:val="24"/>
                <w:szCs w:val="24"/>
              </w:rPr>
              <w:t xml:space="preserve">использованием различных источников (научно-популярных изданий, </w:t>
            </w:r>
            <w:r w:rsidRPr="00B1600E">
              <w:rPr>
                <w:spacing w:val="-5"/>
                <w:sz w:val="24"/>
                <w:szCs w:val="24"/>
              </w:rPr>
              <w:t xml:space="preserve">компьютерных баз данных, ресурсов Интернета); использовать </w:t>
            </w:r>
            <w:r w:rsidRPr="00B1600E">
              <w:rPr>
                <w:spacing w:val="-8"/>
                <w:sz w:val="24"/>
                <w:szCs w:val="24"/>
              </w:rPr>
              <w:t xml:space="preserve">компьютерные технологии для обработки и передачи химической </w:t>
            </w:r>
            <w:r w:rsidRPr="00B1600E">
              <w:rPr>
                <w:spacing w:val="-10"/>
                <w:sz w:val="24"/>
                <w:szCs w:val="24"/>
              </w:rPr>
              <w:t>информации и ее представления в различных формах;</w:t>
            </w:r>
          </w:p>
          <w:p w:rsidR="00F50A64" w:rsidRPr="00B1600E" w:rsidRDefault="00F50A64" w:rsidP="0083722F">
            <w:pPr>
              <w:widowControl w:val="0"/>
              <w:numPr>
                <w:ilvl w:val="0"/>
                <w:numId w:val="9"/>
              </w:numPr>
              <w:shd w:val="clear" w:color="auto" w:fill="FFFFFF"/>
              <w:tabs>
                <w:tab w:val="left" w:pos="403"/>
              </w:tabs>
              <w:autoSpaceDE w:val="0"/>
              <w:autoSpaceDN w:val="0"/>
              <w:adjustRightInd w:val="0"/>
              <w:ind w:left="403" w:right="58" w:hanging="403"/>
              <w:jc w:val="both"/>
              <w:rPr>
                <w:sz w:val="24"/>
                <w:szCs w:val="24"/>
              </w:rPr>
            </w:pPr>
            <w:r w:rsidRPr="00B1600E">
              <w:rPr>
                <w:b/>
                <w:bCs/>
                <w:spacing w:val="-3"/>
                <w:sz w:val="24"/>
                <w:szCs w:val="24"/>
              </w:rPr>
              <w:t xml:space="preserve">связывать: </w:t>
            </w:r>
            <w:r w:rsidRPr="00B1600E">
              <w:rPr>
                <w:spacing w:val="-3"/>
                <w:sz w:val="24"/>
                <w:szCs w:val="24"/>
              </w:rPr>
              <w:t xml:space="preserve">изученный материал со своей профессиональной </w:t>
            </w:r>
            <w:r w:rsidRPr="00B1600E">
              <w:rPr>
                <w:sz w:val="24"/>
                <w:szCs w:val="24"/>
              </w:rPr>
              <w:t>деятельностью;</w:t>
            </w:r>
          </w:p>
          <w:p w:rsidR="00F50A64" w:rsidRPr="00B1600E" w:rsidRDefault="00F50A64" w:rsidP="0083722F">
            <w:pPr>
              <w:widowControl w:val="0"/>
              <w:numPr>
                <w:ilvl w:val="0"/>
                <w:numId w:val="9"/>
              </w:numPr>
              <w:shd w:val="clear" w:color="auto" w:fill="FFFFFF"/>
              <w:tabs>
                <w:tab w:val="left" w:pos="403"/>
              </w:tabs>
              <w:autoSpaceDE w:val="0"/>
              <w:autoSpaceDN w:val="0"/>
              <w:adjustRightInd w:val="0"/>
              <w:ind w:left="644" w:hanging="360"/>
              <w:rPr>
                <w:sz w:val="24"/>
                <w:szCs w:val="24"/>
              </w:rPr>
            </w:pPr>
            <w:r w:rsidRPr="00B1600E">
              <w:rPr>
                <w:b/>
                <w:bCs/>
                <w:spacing w:val="-10"/>
                <w:sz w:val="24"/>
                <w:szCs w:val="24"/>
              </w:rPr>
              <w:t xml:space="preserve">решать: </w:t>
            </w:r>
            <w:r w:rsidRPr="00B1600E">
              <w:rPr>
                <w:spacing w:val="-10"/>
                <w:sz w:val="24"/>
                <w:szCs w:val="24"/>
              </w:rPr>
              <w:t>расчетные задачи по химическим формулам и уравнениям;</w:t>
            </w:r>
          </w:p>
          <w:p w:rsidR="00F50A64" w:rsidRPr="00B1600E" w:rsidRDefault="00F50A64" w:rsidP="0083722F">
            <w:pPr>
              <w:shd w:val="clear" w:color="auto" w:fill="FFFFFF"/>
              <w:ind w:left="422"/>
              <w:rPr>
                <w:sz w:val="24"/>
                <w:szCs w:val="24"/>
              </w:rPr>
            </w:pPr>
            <w:r w:rsidRPr="00B1600E">
              <w:rPr>
                <w:b/>
                <w:bCs/>
                <w:spacing w:val="-3"/>
                <w:sz w:val="24"/>
                <w:szCs w:val="24"/>
              </w:rPr>
              <w:t xml:space="preserve">использовать приобретенные знания и умения в практической </w:t>
            </w:r>
            <w:r w:rsidRPr="00B1600E">
              <w:rPr>
                <w:b/>
                <w:bCs/>
                <w:sz w:val="24"/>
                <w:szCs w:val="24"/>
              </w:rPr>
              <w:t>деятельности и повседневной жизни:</w:t>
            </w:r>
          </w:p>
          <w:p w:rsidR="00F50A64" w:rsidRPr="00B1600E" w:rsidRDefault="00F50A64" w:rsidP="0083722F">
            <w:pPr>
              <w:widowControl w:val="0"/>
              <w:numPr>
                <w:ilvl w:val="0"/>
                <w:numId w:val="9"/>
              </w:numPr>
              <w:shd w:val="clear" w:color="auto" w:fill="FFFFFF"/>
              <w:tabs>
                <w:tab w:val="left" w:pos="403"/>
              </w:tabs>
              <w:autoSpaceDE w:val="0"/>
              <w:autoSpaceDN w:val="0"/>
              <w:adjustRightInd w:val="0"/>
              <w:ind w:left="403" w:right="29" w:hanging="403"/>
              <w:jc w:val="both"/>
              <w:rPr>
                <w:sz w:val="24"/>
                <w:szCs w:val="24"/>
              </w:rPr>
            </w:pPr>
            <w:r w:rsidRPr="00B1600E">
              <w:rPr>
                <w:spacing w:val="-9"/>
                <w:sz w:val="24"/>
                <w:szCs w:val="24"/>
              </w:rPr>
              <w:t xml:space="preserve">для объяснения химических явлений, происходящих в природе, быту и </w:t>
            </w:r>
            <w:r w:rsidRPr="00B1600E">
              <w:rPr>
                <w:sz w:val="24"/>
                <w:szCs w:val="24"/>
              </w:rPr>
              <w:t>на производстве;</w:t>
            </w:r>
          </w:p>
          <w:p w:rsidR="00F50A64" w:rsidRPr="00B1600E" w:rsidRDefault="00F50A64" w:rsidP="0083722F">
            <w:pPr>
              <w:widowControl w:val="0"/>
              <w:numPr>
                <w:ilvl w:val="0"/>
                <w:numId w:val="9"/>
              </w:numPr>
              <w:shd w:val="clear" w:color="auto" w:fill="FFFFFF"/>
              <w:tabs>
                <w:tab w:val="left" w:pos="403"/>
              </w:tabs>
              <w:autoSpaceDE w:val="0"/>
              <w:autoSpaceDN w:val="0"/>
              <w:adjustRightInd w:val="0"/>
              <w:ind w:left="403" w:right="29" w:hanging="403"/>
              <w:jc w:val="both"/>
              <w:rPr>
                <w:sz w:val="24"/>
                <w:szCs w:val="24"/>
              </w:rPr>
            </w:pPr>
            <w:r w:rsidRPr="00B1600E">
              <w:rPr>
                <w:spacing w:val="-8"/>
                <w:sz w:val="24"/>
                <w:szCs w:val="24"/>
              </w:rPr>
              <w:t xml:space="preserve">определения возможности протекания химических превращений в </w:t>
            </w:r>
            <w:r w:rsidRPr="00B1600E">
              <w:rPr>
                <w:sz w:val="24"/>
                <w:szCs w:val="24"/>
              </w:rPr>
              <w:t>различных условиях и оценки их последствий;</w:t>
            </w:r>
          </w:p>
          <w:p w:rsidR="00F50A64" w:rsidRPr="00B1600E" w:rsidRDefault="00F50A64" w:rsidP="0083722F">
            <w:pPr>
              <w:widowControl w:val="0"/>
              <w:numPr>
                <w:ilvl w:val="0"/>
                <w:numId w:val="9"/>
              </w:numPr>
              <w:shd w:val="clear" w:color="auto" w:fill="FFFFFF"/>
              <w:tabs>
                <w:tab w:val="left" w:pos="403"/>
              </w:tabs>
              <w:autoSpaceDE w:val="0"/>
              <w:autoSpaceDN w:val="0"/>
              <w:adjustRightInd w:val="0"/>
              <w:ind w:left="644" w:hanging="360"/>
              <w:rPr>
                <w:sz w:val="24"/>
                <w:szCs w:val="24"/>
              </w:rPr>
            </w:pPr>
            <w:r w:rsidRPr="00B1600E">
              <w:rPr>
                <w:spacing w:val="-10"/>
                <w:sz w:val="24"/>
                <w:szCs w:val="24"/>
              </w:rPr>
              <w:t>экологически грамотного поведения в окружающей среде;</w:t>
            </w:r>
          </w:p>
          <w:p w:rsidR="00F50A64" w:rsidRPr="00B1600E" w:rsidRDefault="00F50A64" w:rsidP="0083722F">
            <w:pPr>
              <w:widowControl w:val="0"/>
              <w:numPr>
                <w:ilvl w:val="0"/>
                <w:numId w:val="9"/>
              </w:numPr>
              <w:shd w:val="clear" w:color="auto" w:fill="FFFFFF"/>
              <w:tabs>
                <w:tab w:val="left" w:pos="403"/>
              </w:tabs>
              <w:autoSpaceDE w:val="0"/>
              <w:autoSpaceDN w:val="0"/>
              <w:adjustRightInd w:val="0"/>
              <w:ind w:left="403" w:hanging="403"/>
              <w:jc w:val="both"/>
              <w:rPr>
                <w:sz w:val="24"/>
                <w:szCs w:val="24"/>
              </w:rPr>
            </w:pPr>
            <w:r w:rsidRPr="00B1600E">
              <w:rPr>
                <w:spacing w:val="-4"/>
                <w:sz w:val="24"/>
                <w:szCs w:val="24"/>
              </w:rPr>
              <w:t xml:space="preserve">оценки влияния химического загрязнения окружающей среды на </w:t>
            </w:r>
            <w:r w:rsidRPr="00B1600E">
              <w:rPr>
                <w:sz w:val="24"/>
                <w:szCs w:val="24"/>
              </w:rPr>
              <w:t>организм человека и другие живые организмы;</w:t>
            </w:r>
          </w:p>
          <w:p w:rsidR="00F50A64" w:rsidRPr="00B1600E" w:rsidRDefault="00F50A64" w:rsidP="0083722F">
            <w:pPr>
              <w:widowControl w:val="0"/>
              <w:numPr>
                <w:ilvl w:val="0"/>
                <w:numId w:val="9"/>
              </w:numPr>
              <w:shd w:val="clear" w:color="auto" w:fill="FFFFFF"/>
              <w:tabs>
                <w:tab w:val="left" w:pos="403"/>
              </w:tabs>
              <w:autoSpaceDE w:val="0"/>
              <w:autoSpaceDN w:val="0"/>
              <w:adjustRightInd w:val="0"/>
              <w:ind w:left="403" w:right="19" w:hanging="403"/>
              <w:jc w:val="both"/>
              <w:rPr>
                <w:sz w:val="24"/>
                <w:szCs w:val="24"/>
              </w:rPr>
            </w:pPr>
            <w:r w:rsidRPr="00B1600E">
              <w:rPr>
                <w:spacing w:val="-8"/>
                <w:sz w:val="24"/>
                <w:szCs w:val="24"/>
              </w:rPr>
              <w:t xml:space="preserve">безопасного обращения с горючими и токсичными веществами и </w:t>
            </w:r>
            <w:r w:rsidRPr="00B1600E">
              <w:rPr>
                <w:sz w:val="24"/>
                <w:szCs w:val="24"/>
              </w:rPr>
              <w:t>лабораторным оборудованием;</w:t>
            </w:r>
          </w:p>
          <w:p w:rsidR="00F50A64" w:rsidRPr="00B1600E" w:rsidRDefault="00F50A64" w:rsidP="0083722F">
            <w:pPr>
              <w:widowControl w:val="0"/>
              <w:numPr>
                <w:ilvl w:val="0"/>
                <w:numId w:val="9"/>
              </w:numPr>
              <w:shd w:val="clear" w:color="auto" w:fill="FFFFFF"/>
              <w:tabs>
                <w:tab w:val="left" w:pos="403"/>
              </w:tabs>
              <w:autoSpaceDE w:val="0"/>
              <w:autoSpaceDN w:val="0"/>
              <w:adjustRightInd w:val="0"/>
              <w:ind w:left="403" w:hanging="403"/>
              <w:jc w:val="both"/>
              <w:rPr>
                <w:sz w:val="24"/>
                <w:szCs w:val="24"/>
              </w:rPr>
            </w:pPr>
            <w:r w:rsidRPr="00B1600E">
              <w:rPr>
                <w:spacing w:val="-2"/>
                <w:sz w:val="24"/>
                <w:szCs w:val="24"/>
              </w:rPr>
              <w:t xml:space="preserve">приготовления растворов заданной концентрации в быту и на </w:t>
            </w:r>
            <w:r w:rsidRPr="00B1600E">
              <w:rPr>
                <w:sz w:val="24"/>
                <w:szCs w:val="24"/>
              </w:rPr>
              <w:t>производстве;</w:t>
            </w:r>
          </w:p>
          <w:p w:rsidR="00F50A64" w:rsidRPr="00B1600E" w:rsidRDefault="00F50A64" w:rsidP="0083722F">
            <w:pPr>
              <w:widowControl w:val="0"/>
              <w:numPr>
                <w:ilvl w:val="0"/>
                <w:numId w:val="9"/>
              </w:numPr>
              <w:shd w:val="clear" w:color="auto" w:fill="FFFFFF"/>
              <w:tabs>
                <w:tab w:val="left" w:pos="403"/>
              </w:tabs>
              <w:autoSpaceDE w:val="0"/>
              <w:autoSpaceDN w:val="0"/>
              <w:adjustRightInd w:val="0"/>
              <w:ind w:left="403" w:right="19" w:hanging="403"/>
              <w:jc w:val="both"/>
              <w:rPr>
                <w:sz w:val="24"/>
                <w:szCs w:val="24"/>
              </w:rPr>
            </w:pPr>
            <w:r w:rsidRPr="00B1600E">
              <w:rPr>
                <w:spacing w:val="-3"/>
                <w:sz w:val="24"/>
                <w:szCs w:val="24"/>
              </w:rPr>
              <w:t xml:space="preserve">критической оценки достоверности химической информации, </w:t>
            </w:r>
            <w:r w:rsidRPr="00B1600E">
              <w:rPr>
                <w:sz w:val="24"/>
                <w:szCs w:val="24"/>
              </w:rPr>
              <w:t>поступающей из разных источников.</w:t>
            </w:r>
          </w:p>
        </w:tc>
        <w:tc>
          <w:tcPr>
            <w:tcW w:w="4969" w:type="dxa"/>
            <w:tcBorders>
              <w:top w:val="single" w:sz="4" w:space="0" w:color="auto"/>
              <w:left w:val="single" w:sz="4" w:space="0" w:color="auto"/>
              <w:bottom w:val="single" w:sz="4" w:space="0" w:color="auto"/>
              <w:right w:val="single" w:sz="4" w:space="0" w:color="auto"/>
            </w:tcBorders>
            <w:hideMark/>
          </w:tcPr>
          <w:p w:rsidR="00F50A64" w:rsidRPr="00B1600E" w:rsidRDefault="00F50A64" w:rsidP="0083722F">
            <w:pPr>
              <w:spacing w:after="100" w:afterAutospacing="1"/>
              <w:contextualSpacing/>
              <w:jc w:val="both"/>
              <w:rPr>
                <w:bCs/>
                <w:i/>
                <w:sz w:val="24"/>
                <w:szCs w:val="24"/>
              </w:rPr>
            </w:pPr>
            <w:r w:rsidRPr="00B1600E">
              <w:rPr>
                <w:bCs/>
                <w:sz w:val="24"/>
                <w:szCs w:val="24"/>
              </w:rPr>
              <w:lastRenderedPageBreak/>
              <w:t xml:space="preserve">4. Итоговая аттестация  в </w:t>
            </w:r>
            <w:r w:rsidR="00A06DB8" w:rsidRPr="00B1600E">
              <w:rPr>
                <w:bCs/>
                <w:sz w:val="24"/>
                <w:szCs w:val="24"/>
              </w:rPr>
              <w:t>форме КОНТРОЛЬНОЙ РАБОТЫ.</w:t>
            </w:r>
            <w:r w:rsidRPr="00B1600E">
              <w:rPr>
                <w:bCs/>
                <w:i/>
                <w:iCs/>
                <w:sz w:val="24"/>
                <w:szCs w:val="24"/>
              </w:rPr>
              <w:t> </w:t>
            </w:r>
            <w:r w:rsidRPr="00B1600E">
              <w:rPr>
                <w:bCs/>
                <w:i/>
                <w:sz w:val="24"/>
                <w:szCs w:val="24"/>
              </w:rPr>
              <w:t xml:space="preserve"> </w:t>
            </w:r>
          </w:p>
          <w:p w:rsidR="00F50A64" w:rsidRPr="00B1600E" w:rsidRDefault="00F50A64" w:rsidP="0083722F">
            <w:pPr>
              <w:spacing w:line="276" w:lineRule="auto"/>
              <w:contextualSpacing/>
              <w:rPr>
                <w:sz w:val="24"/>
                <w:szCs w:val="24"/>
              </w:rPr>
            </w:pPr>
          </w:p>
        </w:tc>
      </w:tr>
      <w:tr w:rsidR="00F50A64" w:rsidRPr="00B1600E" w:rsidTr="0083722F">
        <w:trPr>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B1600E" w:rsidRDefault="00F50A64" w:rsidP="0083722F">
            <w:pPr>
              <w:rPr>
                <w:b/>
                <w:bCs/>
                <w:sz w:val="24"/>
                <w:szCs w:val="24"/>
              </w:rPr>
            </w:pPr>
            <w:r w:rsidRPr="00B1600E">
              <w:rPr>
                <w:b/>
                <w:bCs/>
                <w:sz w:val="24"/>
                <w:szCs w:val="24"/>
              </w:rPr>
              <w:lastRenderedPageBreak/>
              <w:t>Знания:</w:t>
            </w:r>
          </w:p>
        </w:tc>
        <w:tc>
          <w:tcPr>
            <w:tcW w:w="4969" w:type="dxa"/>
            <w:tcBorders>
              <w:top w:val="single" w:sz="4" w:space="0" w:color="auto"/>
              <w:left w:val="single" w:sz="4" w:space="0" w:color="auto"/>
              <w:bottom w:val="single" w:sz="4" w:space="0" w:color="auto"/>
              <w:right w:val="single" w:sz="4" w:space="0" w:color="auto"/>
            </w:tcBorders>
          </w:tcPr>
          <w:p w:rsidR="00F50A64" w:rsidRPr="00B1600E" w:rsidRDefault="00F50A64" w:rsidP="0083722F">
            <w:pPr>
              <w:spacing w:line="276" w:lineRule="auto"/>
              <w:jc w:val="both"/>
              <w:rPr>
                <w:b/>
                <w:bCs/>
                <w:i/>
                <w:sz w:val="24"/>
                <w:szCs w:val="24"/>
              </w:rPr>
            </w:pPr>
          </w:p>
        </w:tc>
      </w:tr>
      <w:tr w:rsidR="00F50A64" w:rsidRPr="00B1600E" w:rsidTr="0083722F">
        <w:trPr>
          <w:trHeight w:val="597"/>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B1600E" w:rsidRDefault="00F50A64" w:rsidP="0083722F">
            <w:pPr>
              <w:widowControl w:val="0"/>
              <w:numPr>
                <w:ilvl w:val="0"/>
                <w:numId w:val="9"/>
              </w:numPr>
              <w:shd w:val="clear" w:color="auto" w:fill="FFFFFF"/>
              <w:tabs>
                <w:tab w:val="left" w:pos="442"/>
              </w:tabs>
              <w:autoSpaceDE w:val="0"/>
              <w:autoSpaceDN w:val="0"/>
              <w:adjustRightInd w:val="0"/>
              <w:ind w:left="442" w:right="115" w:hanging="403"/>
              <w:jc w:val="both"/>
              <w:rPr>
                <w:b/>
                <w:bCs/>
                <w:sz w:val="24"/>
                <w:szCs w:val="24"/>
              </w:rPr>
            </w:pPr>
            <w:r w:rsidRPr="00B1600E">
              <w:rPr>
                <w:b/>
                <w:bCs/>
                <w:spacing w:val="-6"/>
                <w:sz w:val="24"/>
                <w:szCs w:val="24"/>
              </w:rPr>
              <w:t xml:space="preserve">важнейшие химические понятия: </w:t>
            </w:r>
            <w:r w:rsidRPr="00B1600E">
              <w:rPr>
                <w:spacing w:val="-6"/>
                <w:sz w:val="24"/>
                <w:szCs w:val="24"/>
              </w:rPr>
              <w:t xml:space="preserve">вещество, химический элемент, атом, молекула, относительные атомная и молекулярная массы, ион, </w:t>
            </w:r>
            <w:r w:rsidRPr="00B1600E">
              <w:rPr>
                <w:spacing w:val="-7"/>
                <w:sz w:val="24"/>
                <w:szCs w:val="24"/>
              </w:rPr>
              <w:t xml:space="preserve">аллотропия, изотопы, химическая связь, электроотрицательность, </w:t>
            </w:r>
            <w:r w:rsidRPr="00B1600E">
              <w:rPr>
                <w:spacing w:val="-3"/>
                <w:sz w:val="24"/>
                <w:szCs w:val="24"/>
              </w:rPr>
              <w:t xml:space="preserve">валентность, степень окисления, моль, молярная масса, молярный </w:t>
            </w:r>
            <w:r w:rsidRPr="00B1600E">
              <w:rPr>
                <w:sz w:val="24"/>
                <w:szCs w:val="24"/>
              </w:rPr>
              <w:t xml:space="preserve">объем газообразных веществ, вещества молекулярного и </w:t>
            </w:r>
            <w:r w:rsidRPr="00B1600E">
              <w:rPr>
                <w:spacing w:val="-7"/>
                <w:sz w:val="24"/>
                <w:szCs w:val="24"/>
              </w:rPr>
              <w:t xml:space="preserve">немолекулярного строения, растворы, электролит и неэлектролит, </w:t>
            </w:r>
            <w:r w:rsidRPr="00B1600E">
              <w:rPr>
                <w:spacing w:val="-2"/>
                <w:sz w:val="24"/>
                <w:szCs w:val="24"/>
              </w:rPr>
              <w:t xml:space="preserve">электролитическая диссоциация, окислитель и восстановитель, </w:t>
            </w:r>
            <w:r w:rsidRPr="00B1600E">
              <w:rPr>
                <w:spacing w:val="-6"/>
                <w:sz w:val="24"/>
                <w:szCs w:val="24"/>
              </w:rPr>
              <w:t xml:space="preserve">окисление и восстановление, тепловой эффект реакции, скорость </w:t>
            </w:r>
            <w:r w:rsidRPr="00B1600E">
              <w:rPr>
                <w:spacing w:val="-7"/>
                <w:sz w:val="24"/>
                <w:szCs w:val="24"/>
              </w:rPr>
              <w:t xml:space="preserve">химической реакции, </w:t>
            </w:r>
            <w:r w:rsidRPr="00B1600E">
              <w:rPr>
                <w:spacing w:val="-7"/>
                <w:sz w:val="24"/>
                <w:szCs w:val="24"/>
              </w:rPr>
              <w:lastRenderedPageBreak/>
              <w:t xml:space="preserve">катализ, химическое равновесие, углеродный </w:t>
            </w:r>
            <w:r w:rsidRPr="00B1600E">
              <w:rPr>
                <w:spacing w:val="-11"/>
                <w:sz w:val="24"/>
                <w:szCs w:val="24"/>
              </w:rPr>
              <w:t>скелет, функциональная группа, изомерия, гомология;</w:t>
            </w:r>
          </w:p>
          <w:p w:rsidR="00F50A64" w:rsidRPr="00B1600E" w:rsidRDefault="00F50A64" w:rsidP="0083722F">
            <w:pPr>
              <w:widowControl w:val="0"/>
              <w:numPr>
                <w:ilvl w:val="0"/>
                <w:numId w:val="9"/>
              </w:numPr>
              <w:shd w:val="clear" w:color="auto" w:fill="FFFFFF"/>
              <w:tabs>
                <w:tab w:val="left" w:pos="442"/>
              </w:tabs>
              <w:autoSpaceDE w:val="0"/>
              <w:autoSpaceDN w:val="0"/>
              <w:adjustRightInd w:val="0"/>
              <w:ind w:left="442" w:right="86" w:hanging="403"/>
              <w:jc w:val="both"/>
              <w:rPr>
                <w:sz w:val="24"/>
                <w:szCs w:val="24"/>
              </w:rPr>
            </w:pPr>
            <w:r w:rsidRPr="00B1600E">
              <w:rPr>
                <w:b/>
                <w:bCs/>
                <w:spacing w:val="-7"/>
                <w:sz w:val="24"/>
                <w:szCs w:val="24"/>
              </w:rPr>
              <w:t xml:space="preserve">основные законы химии: </w:t>
            </w:r>
            <w:r w:rsidRPr="00B1600E">
              <w:rPr>
                <w:spacing w:val="-7"/>
                <w:sz w:val="24"/>
                <w:szCs w:val="24"/>
              </w:rPr>
              <w:t xml:space="preserve">сохранения массы веществ, постоянства </w:t>
            </w:r>
            <w:r w:rsidRPr="00B1600E">
              <w:rPr>
                <w:spacing w:val="-9"/>
                <w:sz w:val="24"/>
                <w:szCs w:val="24"/>
              </w:rPr>
              <w:t>состава веществ, Периодический закон Д.И. Менделеева;</w:t>
            </w:r>
          </w:p>
          <w:p w:rsidR="00F50A64" w:rsidRPr="00B1600E" w:rsidRDefault="00F50A64" w:rsidP="0083722F">
            <w:pPr>
              <w:widowControl w:val="0"/>
              <w:numPr>
                <w:ilvl w:val="0"/>
                <w:numId w:val="9"/>
              </w:numPr>
              <w:shd w:val="clear" w:color="auto" w:fill="FFFFFF"/>
              <w:tabs>
                <w:tab w:val="left" w:pos="442"/>
              </w:tabs>
              <w:autoSpaceDE w:val="0"/>
              <w:autoSpaceDN w:val="0"/>
              <w:adjustRightInd w:val="0"/>
              <w:ind w:left="442" w:right="106" w:hanging="403"/>
              <w:jc w:val="both"/>
              <w:rPr>
                <w:sz w:val="24"/>
                <w:szCs w:val="24"/>
              </w:rPr>
            </w:pPr>
            <w:r w:rsidRPr="00B1600E">
              <w:rPr>
                <w:b/>
                <w:bCs/>
                <w:spacing w:val="-7"/>
                <w:sz w:val="24"/>
                <w:szCs w:val="24"/>
              </w:rPr>
              <w:t xml:space="preserve">основные теории химии; </w:t>
            </w:r>
            <w:r w:rsidRPr="00B1600E">
              <w:rPr>
                <w:spacing w:val="-7"/>
                <w:sz w:val="24"/>
                <w:szCs w:val="24"/>
              </w:rPr>
              <w:t xml:space="preserve">химической связи, электролитической </w:t>
            </w:r>
            <w:r w:rsidRPr="00B1600E">
              <w:rPr>
                <w:spacing w:val="-10"/>
                <w:sz w:val="24"/>
                <w:szCs w:val="24"/>
              </w:rPr>
              <w:t>диссоциации, строения органических и неорганических соединений;</w:t>
            </w:r>
          </w:p>
          <w:p w:rsidR="00F50A64" w:rsidRPr="00B1600E" w:rsidRDefault="00F50A64" w:rsidP="0083722F">
            <w:pPr>
              <w:widowControl w:val="0"/>
              <w:numPr>
                <w:ilvl w:val="0"/>
                <w:numId w:val="9"/>
              </w:numPr>
              <w:shd w:val="clear" w:color="auto" w:fill="FFFFFF"/>
              <w:tabs>
                <w:tab w:val="left" w:pos="442"/>
              </w:tabs>
              <w:autoSpaceDE w:val="0"/>
              <w:autoSpaceDN w:val="0"/>
              <w:adjustRightInd w:val="0"/>
              <w:ind w:left="442" w:right="67" w:hanging="403"/>
              <w:jc w:val="both"/>
              <w:rPr>
                <w:sz w:val="24"/>
                <w:szCs w:val="24"/>
              </w:rPr>
            </w:pPr>
            <w:r w:rsidRPr="00B1600E">
              <w:rPr>
                <w:b/>
                <w:bCs/>
                <w:spacing w:val="-7"/>
                <w:sz w:val="24"/>
                <w:szCs w:val="24"/>
              </w:rPr>
              <w:t xml:space="preserve">важнейшие вещества и материалы: </w:t>
            </w:r>
            <w:r w:rsidRPr="00B1600E">
              <w:rPr>
                <w:spacing w:val="-7"/>
                <w:sz w:val="24"/>
                <w:szCs w:val="24"/>
              </w:rPr>
              <w:t xml:space="preserve">важнейшие металлы и сплавы; </w:t>
            </w:r>
            <w:r w:rsidRPr="00B1600E">
              <w:rPr>
                <w:spacing w:val="-2"/>
                <w:sz w:val="24"/>
                <w:szCs w:val="24"/>
              </w:rPr>
              <w:t xml:space="preserve">серная, соляная, азотная и уксусная кислоты; благородные газы, </w:t>
            </w:r>
            <w:r w:rsidRPr="00B1600E">
              <w:rPr>
                <w:spacing w:val="-10"/>
                <w:sz w:val="24"/>
                <w:szCs w:val="24"/>
              </w:rPr>
              <w:t xml:space="preserve">водород, кислород, галогены, щелочные металлы; основные, кислотные </w:t>
            </w:r>
            <w:r w:rsidRPr="00B1600E">
              <w:rPr>
                <w:spacing w:val="-7"/>
                <w:sz w:val="24"/>
                <w:szCs w:val="24"/>
              </w:rPr>
              <w:t xml:space="preserve">и амфотерные оксиды и гидроксиды, щелочи, углекислый и угарный </w:t>
            </w:r>
            <w:r w:rsidRPr="00B1600E">
              <w:rPr>
                <w:spacing w:val="-9"/>
                <w:sz w:val="24"/>
                <w:szCs w:val="24"/>
              </w:rPr>
              <w:t xml:space="preserve">газы, сернистый газ, аммиак, вода, природный газ, метан, этан, этилен, </w:t>
            </w:r>
            <w:r w:rsidRPr="00B1600E">
              <w:rPr>
                <w:spacing w:val="-10"/>
                <w:sz w:val="24"/>
                <w:szCs w:val="24"/>
              </w:rPr>
              <w:t xml:space="preserve">ацетилен, хлорид натрия, карбонат и гидрокарбонат натрия, карбонат и </w:t>
            </w:r>
            <w:r w:rsidRPr="00B1600E">
              <w:rPr>
                <w:spacing w:val="-3"/>
                <w:sz w:val="24"/>
                <w:szCs w:val="24"/>
              </w:rPr>
              <w:t xml:space="preserve">фосфат кальция, бензол, метанол и этанол, сложные эфиры, жиры, </w:t>
            </w:r>
            <w:r w:rsidRPr="00B1600E">
              <w:rPr>
                <w:spacing w:val="-8"/>
                <w:sz w:val="24"/>
                <w:szCs w:val="24"/>
              </w:rPr>
              <w:t xml:space="preserve">мыла, моносахариды (глюкоза), дисахариды (сахароза), полисахариды </w:t>
            </w:r>
            <w:r w:rsidRPr="00B1600E">
              <w:rPr>
                <w:spacing w:val="-11"/>
                <w:sz w:val="24"/>
                <w:szCs w:val="24"/>
              </w:rPr>
              <w:t xml:space="preserve">(крахмал и целлюлоза), анилин, аминокислоты, белки, искусственные и </w:t>
            </w:r>
            <w:r w:rsidRPr="00B1600E">
              <w:rPr>
                <w:sz w:val="24"/>
                <w:szCs w:val="24"/>
              </w:rPr>
              <w:t>синтетические волокна, каучуки, пластмас</w:t>
            </w:r>
            <w:r w:rsidR="0083722F" w:rsidRPr="00B1600E">
              <w:rPr>
                <w:sz w:val="24"/>
                <w:szCs w:val="24"/>
              </w:rPr>
              <w:t>с</w:t>
            </w:r>
            <w:r w:rsidRPr="00B1600E">
              <w:rPr>
                <w:sz w:val="24"/>
                <w:szCs w:val="24"/>
              </w:rPr>
              <w:t>ы.</w:t>
            </w:r>
          </w:p>
        </w:tc>
        <w:tc>
          <w:tcPr>
            <w:tcW w:w="4969" w:type="dxa"/>
            <w:tcBorders>
              <w:top w:val="single" w:sz="4" w:space="0" w:color="auto"/>
              <w:left w:val="single" w:sz="4" w:space="0" w:color="auto"/>
              <w:bottom w:val="single" w:sz="4" w:space="0" w:color="auto"/>
              <w:right w:val="single" w:sz="4" w:space="0" w:color="auto"/>
            </w:tcBorders>
            <w:hideMark/>
          </w:tcPr>
          <w:p w:rsidR="00F50A64" w:rsidRPr="00B1600E" w:rsidRDefault="00F50A64" w:rsidP="0083722F">
            <w:pPr>
              <w:spacing w:line="276" w:lineRule="auto"/>
              <w:jc w:val="both"/>
              <w:rPr>
                <w:b/>
                <w:bCs/>
                <w:sz w:val="24"/>
                <w:szCs w:val="24"/>
              </w:rPr>
            </w:pPr>
          </w:p>
          <w:p w:rsidR="00F50A64" w:rsidRPr="00B1600E" w:rsidRDefault="00F50A64" w:rsidP="0083722F">
            <w:pPr>
              <w:spacing w:line="276" w:lineRule="auto"/>
              <w:jc w:val="both"/>
              <w:rPr>
                <w:b/>
                <w:bCs/>
                <w:sz w:val="24"/>
                <w:szCs w:val="24"/>
              </w:rPr>
            </w:pPr>
          </w:p>
        </w:tc>
      </w:tr>
    </w:tbl>
    <w:p w:rsidR="00F50A64" w:rsidRPr="00B1600E" w:rsidRDefault="00F50A64" w:rsidP="00F50A64">
      <w:pPr>
        <w:spacing w:after="488"/>
        <w:jc w:val="both"/>
        <w:rPr>
          <w:sz w:val="24"/>
          <w:szCs w:val="24"/>
        </w:rPr>
        <w:sectPr w:rsidR="00F50A64" w:rsidRPr="00B1600E" w:rsidSect="00C31A43">
          <w:footnotePr>
            <w:numRestart w:val="eachPage"/>
          </w:footnotePr>
          <w:type w:val="continuous"/>
          <w:pgSz w:w="11906" w:h="16838"/>
          <w:pgMar w:top="1134" w:right="850" w:bottom="1134" w:left="1701" w:header="720" w:footer="720" w:gutter="0"/>
          <w:cols w:space="720"/>
          <w:docGrid w:linePitch="272"/>
        </w:sectPr>
      </w:pPr>
    </w:p>
    <w:p w:rsidR="003A1DE5" w:rsidRPr="00B1600E" w:rsidRDefault="003A1DE5" w:rsidP="00F50A64">
      <w:pPr>
        <w:rPr>
          <w:sz w:val="24"/>
          <w:szCs w:val="24"/>
        </w:rPr>
      </w:pPr>
    </w:p>
    <w:p w:rsidR="003E04DF" w:rsidRPr="00B1600E" w:rsidRDefault="003E04DF" w:rsidP="003A1DE5">
      <w:pPr>
        <w:spacing w:after="240"/>
        <w:ind w:left="100"/>
        <w:jc w:val="center"/>
        <w:rPr>
          <w:sz w:val="24"/>
          <w:szCs w:val="24"/>
        </w:rPr>
      </w:pPr>
      <w:r w:rsidRPr="00B1600E">
        <w:rPr>
          <w:sz w:val="24"/>
          <w:szCs w:val="24"/>
        </w:rPr>
        <w:t>Перечень компетенций:</w:t>
      </w:r>
    </w:p>
    <w:tbl>
      <w:tblPr>
        <w:tblW w:w="10206" w:type="dxa"/>
        <w:tblInd w:w="-459" w:type="dxa"/>
        <w:shd w:val="clear" w:color="auto" w:fill="66BB33"/>
        <w:tblCellMar>
          <w:left w:w="0" w:type="dxa"/>
          <w:right w:w="0" w:type="dxa"/>
        </w:tblCellMar>
        <w:tblLook w:val="04A0" w:firstRow="1" w:lastRow="0" w:firstColumn="1" w:lastColumn="0" w:noHBand="0" w:noVBand="1"/>
      </w:tblPr>
      <w:tblGrid>
        <w:gridCol w:w="4820"/>
        <w:gridCol w:w="5386"/>
      </w:tblGrid>
      <w:tr w:rsidR="0076376F" w:rsidRPr="00B1600E" w:rsidTr="0076376F">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76376F" w:rsidRPr="00B1600E" w:rsidRDefault="00264063" w:rsidP="0076376F">
            <w:pPr>
              <w:spacing w:line="326" w:lineRule="atLeast"/>
              <w:jc w:val="center"/>
              <w:rPr>
                <w:sz w:val="24"/>
                <w:szCs w:val="24"/>
                <w:lang w:eastAsia="ru-RU"/>
              </w:rPr>
            </w:pPr>
            <w:r w:rsidRPr="00B1600E">
              <w:rPr>
                <w:sz w:val="24"/>
                <w:szCs w:val="24"/>
                <w:lang w:eastAsia="ru-RU"/>
              </w:rPr>
              <w:t xml:space="preserve"> О</w:t>
            </w:r>
            <w:r w:rsidR="0076376F" w:rsidRPr="00B1600E">
              <w:rPr>
                <w:sz w:val="24"/>
                <w:szCs w:val="24"/>
                <w:lang w:eastAsia="ru-RU"/>
              </w:rPr>
              <w:t>бщие</w:t>
            </w:r>
          </w:p>
          <w:p w:rsidR="0076376F" w:rsidRPr="00B1600E" w:rsidRDefault="00264063" w:rsidP="0076376F">
            <w:pPr>
              <w:spacing w:line="326" w:lineRule="atLeast"/>
              <w:jc w:val="center"/>
              <w:rPr>
                <w:sz w:val="24"/>
                <w:szCs w:val="24"/>
                <w:lang w:eastAsia="ru-RU"/>
              </w:rPr>
            </w:pPr>
            <w:r w:rsidRPr="00B1600E">
              <w:rPr>
                <w:sz w:val="24"/>
                <w:szCs w:val="24"/>
                <w:lang w:eastAsia="ru-RU"/>
              </w:rPr>
              <w:t>к</w:t>
            </w:r>
            <w:r w:rsidR="0076376F" w:rsidRPr="00B1600E">
              <w:rPr>
                <w:sz w:val="24"/>
                <w:szCs w:val="24"/>
                <w:lang w:eastAsia="ru-RU"/>
              </w:rPr>
              <w:t>омпетенции</w:t>
            </w:r>
          </w:p>
        </w:tc>
        <w:tc>
          <w:tcPr>
            <w:tcW w:w="538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76376F" w:rsidRPr="00B1600E" w:rsidRDefault="0076376F" w:rsidP="0076376F">
            <w:pPr>
              <w:spacing w:line="326" w:lineRule="atLeast"/>
              <w:jc w:val="center"/>
              <w:rPr>
                <w:sz w:val="24"/>
                <w:szCs w:val="24"/>
                <w:lang w:eastAsia="ru-RU"/>
              </w:rPr>
            </w:pPr>
            <w:r w:rsidRPr="00B1600E">
              <w:rPr>
                <w:sz w:val="24"/>
                <w:szCs w:val="24"/>
                <w:lang w:eastAsia="ru-RU"/>
              </w:rPr>
              <w:t>Показатели оценки результата</w:t>
            </w:r>
          </w:p>
        </w:tc>
      </w:tr>
      <w:tr w:rsidR="0076376F" w:rsidRPr="00B1600E" w:rsidTr="0076376F">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76376F" w:rsidRPr="00B1600E" w:rsidRDefault="0076376F" w:rsidP="0076376F">
            <w:pPr>
              <w:spacing w:line="326" w:lineRule="atLeast"/>
              <w:jc w:val="center"/>
              <w:rPr>
                <w:sz w:val="24"/>
                <w:szCs w:val="24"/>
                <w:lang w:eastAsia="ru-RU"/>
              </w:rPr>
            </w:pPr>
            <w:r w:rsidRPr="00B1600E">
              <w:rPr>
                <w:sz w:val="24"/>
                <w:szCs w:val="24"/>
                <w:lang w:eastAsia="ru-RU"/>
              </w:rPr>
              <w:t>1</w:t>
            </w:r>
          </w:p>
        </w:tc>
        <w:tc>
          <w:tcPr>
            <w:tcW w:w="53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76376F" w:rsidRPr="00B1600E" w:rsidRDefault="0076376F" w:rsidP="0076376F">
            <w:pPr>
              <w:spacing w:line="326" w:lineRule="atLeast"/>
              <w:jc w:val="center"/>
              <w:rPr>
                <w:sz w:val="24"/>
                <w:szCs w:val="24"/>
                <w:lang w:eastAsia="ru-RU"/>
              </w:rPr>
            </w:pPr>
            <w:r w:rsidRPr="00B1600E">
              <w:rPr>
                <w:sz w:val="24"/>
                <w:szCs w:val="24"/>
                <w:lang w:eastAsia="ru-RU"/>
              </w:rPr>
              <w:t>2</w:t>
            </w:r>
          </w:p>
        </w:tc>
      </w:tr>
      <w:tr w:rsidR="0076376F" w:rsidRPr="00B1600E" w:rsidTr="00C31A43">
        <w:trPr>
          <w:trHeight w:val="782"/>
        </w:trPr>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76376F" w:rsidRPr="00B1600E" w:rsidRDefault="00484A67" w:rsidP="00C31A43">
            <w:pPr>
              <w:jc w:val="both"/>
              <w:rPr>
                <w:sz w:val="24"/>
                <w:szCs w:val="24"/>
                <w:lang w:eastAsia="ru-RU"/>
              </w:rPr>
            </w:pPr>
            <w:r w:rsidRPr="00B1600E">
              <w:rPr>
                <w:sz w:val="24"/>
                <w:szCs w:val="24"/>
              </w:rPr>
              <w:t>ОК 1. умения оценивать значимость химического знания для каждого человека.</w:t>
            </w:r>
          </w:p>
        </w:tc>
        <w:tc>
          <w:tcPr>
            <w:tcW w:w="53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76376F" w:rsidRPr="00B1600E" w:rsidRDefault="0030417C" w:rsidP="00C31A43">
            <w:pPr>
              <w:jc w:val="both"/>
              <w:rPr>
                <w:sz w:val="24"/>
                <w:szCs w:val="24"/>
                <w:lang w:eastAsia="ru-RU"/>
              </w:rPr>
            </w:pPr>
            <w:r w:rsidRPr="00B1600E">
              <w:rPr>
                <w:color w:val="000000"/>
                <w:sz w:val="24"/>
                <w:szCs w:val="24"/>
              </w:rPr>
              <w:t>Правильность,</w:t>
            </w:r>
            <w:r w:rsidRPr="00B1600E">
              <w:rPr>
                <w:color w:val="000000"/>
                <w:sz w:val="24"/>
                <w:szCs w:val="24"/>
              </w:rPr>
              <w:br/>
              <w:t>точность,</w:t>
            </w:r>
            <w:r w:rsidRPr="00B1600E">
              <w:rPr>
                <w:color w:val="000000"/>
                <w:sz w:val="24"/>
                <w:szCs w:val="24"/>
              </w:rPr>
              <w:br/>
              <w:t>обоснованность ответов и выполненной работы.</w:t>
            </w:r>
          </w:p>
        </w:tc>
      </w:tr>
      <w:tr w:rsidR="0076376F" w:rsidRPr="00B1600E" w:rsidTr="0076376F">
        <w:trPr>
          <w:trHeight w:val="1166"/>
        </w:trPr>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76376F" w:rsidRPr="00B1600E" w:rsidRDefault="00484A67" w:rsidP="00C31A43">
            <w:pPr>
              <w:jc w:val="both"/>
              <w:rPr>
                <w:sz w:val="24"/>
                <w:szCs w:val="24"/>
                <w:lang w:eastAsia="ru-RU"/>
              </w:rPr>
            </w:pPr>
            <w:r w:rsidRPr="00B1600E">
              <w:rPr>
                <w:sz w:val="24"/>
                <w:szCs w:val="24"/>
              </w:rPr>
              <w:t>ОК 2. формирование у обучающихся целостного представления о мире и роли химии в создании современной естественно-научной картины мира.</w:t>
            </w:r>
          </w:p>
        </w:tc>
        <w:tc>
          <w:tcPr>
            <w:tcW w:w="53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76376F" w:rsidRPr="00B1600E" w:rsidRDefault="0030417C" w:rsidP="00C31A43">
            <w:pPr>
              <w:jc w:val="both"/>
              <w:rPr>
                <w:sz w:val="24"/>
                <w:szCs w:val="24"/>
                <w:lang w:eastAsia="ru-RU"/>
              </w:rPr>
            </w:pPr>
            <w:r w:rsidRPr="00B1600E">
              <w:rPr>
                <w:color w:val="000000"/>
                <w:sz w:val="24"/>
                <w:szCs w:val="24"/>
              </w:rPr>
              <w:t>Правильность,</w:t>
            </w:r>
            <w:r w:rsidRPr="00B1600E">
              <w:rPr>
                <w:color w:val="000000"/>
                <w:sz w:val="24"/>
                <w:szCs w:val="24"/>
              </w:rPr>
              <w:br/>
              <w:t>точность,</w:t>
            </w:r>
            <w:r w:rsidRPr="00B1600E">
              <w:rPr>
                <w:color w:val="000000"/>
                <w:sz w:val="24"/>
                <w:szCs w:val="24"/>
              </w:rPr>
              <w:br/>
              <w:t>обоснованность ответов и выполненной работы.</w:t>
            </w:r>
          </w:p>
        </w:tc>
      </w:tr>
      <w:tr w:rsidR="0076376F" w:rsidRPr="00B1600E" w:rsidTr="00C31A43">
        <w:trPr>
          <w:trHeight w:val="1457"/>
        </w:trPr>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76376F" w:rsidRPr="00B1600E" w:rsidRDefault="00484A67" w:rsidP="00C31A43">
            <w:pPr>
              <w:jc w:val="both"/>
              <w:rPr>
                <w:sz w:val="24"/>
                <w:szCs w:val="24"/>
                <w:lang w:eastAsia="ru-RU"/>
              </w:rPr>
            </w:pPr>
            <w:r w:rsidRPr="00B1600E">
              <w:rPr>
                <w:sz w:val="24"/>
                <w:szCs w:val="24"/>
              </w:rPr>
              <w:t>ОК 3. объяснять объекты и процессы окружающей действительности: природной, социальной, культурной, технической среды, — используя для этого химические знания.</w:t>
            </w:r>
          </w:p>
        </w:tc>
        <w:tc>
          <w:tcPr>
            <w:tcW w:w="53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76376F" w:rsidRPr="00B1600E" w:rsidRDefault="0030417C" w:rsidP="00C31A43">
            <w:pPr>
              <w:jc w:val="both"/>
              <w:rPr>
                <w:sz w:val="24"/>
                <w:szCs w:val="24"/>
                <w:lang w:eastAsia="ru-RU"/>
              </w:rPr>
            </w:pPr>
            <w:r w:rsidRPr="00B1600E">
              <w:rPr>
                <w:color w:val="000000"/>
                <w:sz w:val="24"/>
                <w:szCs w:val="24"/>
              </w:rPr>
              <w:t>Правильность,</w:t>
            </w:r>
            <w:r w:rsidRPr="00B1600E">
              <w:rPr>
                <w:color w:val="000000"/>
                <w:sz w:val="24"/>
                <w:szCs w:val="24"/>
              </w:rPr>
              <w:br/>
              <w:t>точность,</w:t>
            </w:r>
            <w:r w:rsidRPr="00B1600E">
              <w:rPr>
                <w:color w:val="000000"/>
                <w:sz w:val="24"/>
                <w:szCs w:val="24"/>
              </w:rPr>
              <w:br/>
              <w:t>обоснованность ответов и выполненной работы.</w:t>
            </w:r>
          </w:p>
        </w:tc>
      </w:tr>
      <w:tr w:rsidR="0076376F" w:rsidRPr="00B1600E" w:rsidTr="0076376F">
        <w:trPr>
          <w:trHeight w:val="1395"/>
        </w:trPr>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76376F" w:rsidRPr="00B1600E" w:rsidRDefault="00484A67" w:rsidP="00C31A43">
            <w:pPr>
              <w:jc w:val="both"/>
              <w:rPr>
                <w:sz w:val="24"/>
                <w:szCs w:val="24"/>
                <w:lang w:eastAsia="ru-RU"/>
              </w:rPr>
            </w:pPr>
            <w:r w:rsidRPr="00B1600E">
              <w:rPr>
                <w:sz w:val="24"/>
                <w:szCs w:val="24"/>
              </w:rPr>
              <w:t>ОК 4.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tc>
        <w:tc>
          <w:tcPr>
            <w:tcW w:w="53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30417C" w:rsidRPr="00B1600E" w:rsidRDefault="0030417C" w:rsidP="00C31A43">
            <w:pPr>
              <w:jc w:val="both"/>
              <w:rPr>
                <w:sz w:val="24"/>
                <w:szCs w:val="24"/>
                <w:lang w:eastAsia="ru-RU"/>
              </w:rPr>
            </w:pPr>
            <w:r w:rsidRPr="00B1600E">
              <w:rPr>
                <w:sz w:val="24"/>
                <w:szCs w:val="24"/>
                <w:lang w:eastAsia="ru-RU"/>
              </w:rPr>
              <w:t xml:space="preserve"> </w:t>
            </w:r>
            <w:r w:rsidRPr="00B1600E">
              <w:rPr>
                <w:color w:val="000000"/>
                <w:sz w:val="24"/>
                <w:szCs w:val="24"/>
              </w:rPr>
              <w:t>Правильность,</w:t>
            </w:r>
            <w:r w:rsidRPr="00B1600E">
              <w:rPr>
                <w:color w:val="000000"/>
                <w:sz w:val="24"/>
                <w:szCs w:val="24"/>
              </w:rPr>
              <w:br/>
              <w:t>точность,</w:t>
            </w:r>
            <w:r w:rsidRPr="00B1600E">
              <w:rPr>
                <w:color w:val="000000"/>
                <w:sz w:val="24"/>
                <w:szCs w:val="24"/>
              </w:rPr>
              <w:br/>
              <w:t>обоснованность ответов и выполненной работы.</w:t>
            </w:r>
          </w:p>
          <w:p w:rsidR="0076376F" w:rsidRPr="00B1600E" w:rsidRDefault="0076376F" w:rsidP="00C31A43">
            <w:pPr>
              <w:jc w:val="both"/>
              <w:rPr>
                <w:sz w:val="24"/>
                <w:szCs w:val="24"/>
                <w:lang w:eastAsia="ru-RU"/>
              </w:rPr>
            </w:pPr>
          </w:p>
        </w:tc>
      </w:tr>
    </w:tbl>
    <w:p w:rsidR="003E04DF" w:rsidRPr="00B1600E" w:rsidRDefault="003E04DF">
      <w:pPr>
        <w:rPr>
          <w:sz w:val="24"/>
          <w:szCs w:val="24"/>
        </w:rPr>
      </w:pPr>
    </w:p>
    <w:p w:rsidR="003A1DE5" w:rsidRPr="00B1600E" w:rsidRDefault="003A1DE5">
      <w:pPr>
        <w:rPr>
          <w:sz w:val="24"/>
          <w:szCs w:val="24"/>
        </w:rPr>
      </w:pPr>
    </w:p>
    <w:p w:rsidR="003A1DE5" w:rsidRPr="00B1600E" w:rsidRDefault="003A1DE5">
      <w:pPr>
        <w:rPr>
          <w:sz w:val="24"/>
          <w:szCs w:val="24"/>
        </w:rPr>
      </w:pPr>
    </w:p>
    <w:p w:rsidR="0076376F" w:rsidRPr="00B1600E" w:rsidRDefault="0076376F">
      <w:pPr>
        <w:rPr>
          <w:sz w:val="24"/>
          <w:szCs w:val="24"/>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544"/>
        <w:gridCol w:w="2182"/>
        <w:gridCol w:w="3352"/>
        <w:gridCol w:w="1889"/>
      </w:tblGrid>
      <w:tr w:rsidR="0076376F" w:rsidRPr="00B1600E" w:rsidTr="003A1DE5">
        <w:tc>
          <w:tcPr>
            <w:tcW w:w="641" w:type="dxa"/>
            <w:vAlign w:val="center"/>
          </w:tcPr>
          <w:p w:rsidR="0076376F" w:rsidRPr="00B1600E" w:rsidRDefault="0076376F" w:rsidP="0076376F">
            <w:pPr>
              <w:jc w:val="center"/>
              <w:rPr>
                <w:sz w:val="24"/>
                <w:szCs w:val="24"/>
              </w:rPr>
            </w:pPr>
            <w:r w:rsidRPr="00B1600E">
              <w:rPr>
                <w:sz w:val="24"/>
                <w:szCs w:val="24"/>
              </w:rPr>
              <w:t>№ п/п</w:t>
            </w:r>
          </w:p>
        </w:tc>
        <w:tc>
          <w:tcPr>
            <w:tcW w:w="2544" w:type="dxa"/>
            <w:vAlign w:val="center"/>
          </w:tcPr>
          <w:p w:rsidR="0076376F" w:rsidRPr="00B1600E" w:rsidRDefault="0076376F" w:rsidP="0076376F">
            <w:pPr>
              <w:jc w:val="center"/>
              <w:rPr>
                <w:sz w:val="24"/>
                <w:szCs w:val="24"/>
              </w:rPr>
            </w:pPr>
            <w:r w:rsidRPr="00B1600E">
              <w:rPr>
                <w:sz w:val="24"/>
                <w:szCs w:val="24"/>
              </w:rPr>
              <w:t>Код контролируемой компетенции (или ее части)</w:t>
            </w:r>
          </w:p>
        </w:tc>
        <w:tc>
          <w:tcPr>
            <w:tcW w:w="2689" w:type="dxa"/>
            <w:vAlign w:val="center"/>
          </w:tcPr>
          <w:p w:rsidR="0076376F" w:rsidRPr="00B1600E" w:rsidRDefault="0076376F" w:rsidP="0076376F">
            <w:pPr>
              <w:jc w:val="center"/>
              <w:rPr>
                <w:sz w:val="24"/>
                <w:szCs w:val="24"/>
              </w:rPr>
            </w:pPr>
            <w:r w:rsidRPr="00B1600E">
              <w:rPr>
                <w:sz w:val="24"/>
                <w:szCs w:val="24"/>
              </w:rPr>
              <w:t>Содержание компетенций</w:t>
            </w:r>
          </w:p>
        </w:tc>
        <w:tc>
          <w:tcPr>
            <w:tcW w:w="2528" w:type="dxa"/>
            <w:vAlign w:val="center"/>
          </w:tcPr>
          <w:p w:rsidR="0076376F" w:rsidRPr="00B1600E" w:rsidRDefault="0076376F" w:rsidP="0076376F">
            <w:pPr>
              <w:jc w:val="center"/>
              <w:rPr>
                <w:sz w:val="24"/>
                <w:szCs w:val="24"/>
              </w:rPr>
            </w:pPr>
            <w:r w:rsidRPr="00B1600E">
              <w:rPr>
                <w:sz w:val="24"/>
                <w:szCs w:val="24"/>
              </w:rPr>
              <w:t>Контролируемые разделы (темы) дисциплины</w:t>
            </w:r>
          </w:p>
        </w:tc>
        <w:tc>
          <w:tcPr>
            <w:tcW w:w="1946" w:type="dxa"/>
            <w:vAlign w:val="center"/>
          </w:tcPr>
          <w:p w:rsidR="0076376F" w:rsidRPr="00B1600E" w:rsidRDefault="0076376F" w:rsidP="0076376F">
            <w:pPr>
              <w:jc w:val="center"/>
              <w:rPr>
                <w:sz w:val="24"/>
                <w:szCs w:val="24"/>
              </w:rPr>
            </w:pPr>
            <w:r w:rsidRPr="00B1600E">
              <w:rPr>
                <w:sz w:val="24"/>
                <w:szCs w:val="24"/>
              </w:rPr>
              <w:t>Наименование оценочного средства</w:t>
            </w:r>
          </w:p>
        </w:tc>
      </w:tr>
      <w:tr w:rsidR="0076376F" w:rsidRPr="00B1600E" w:rsidTr="003A1DE5">
        <w:tc>
          <w:tcPr>
            <w:tcW w:w="641" w:type="dxa"/>
            <w:vAlign w:val="center"/>
          </w:tcPr>
          <w:p w:rsidR="0076376F" w:rsidRPr="00B1600E" w:rsidRDefault="0076376F" w:rsidP="0076376F">
            <w:pPr>
              <w:jc w:val="center"/>
              <w:rPr>
                <w:sz w:val="24"/>
                <w:szCs w:val="24"/>
              </w:rPr>
            </w:pPr>
            <w:r w:rsidRPr="00B1600E">
              <w:rPr>
                <w:sz w:val="24"/>
                <w:szCs w:val="24"/>
              </w:rPr>
              <w:t>1</w:t>
            </w:r>
          </w:p>
        </w:tc>
        <w:tc>
          <w:tcPr>
            <w:tcW w:w="2544" w:type="dxa"/>
          </w:tcPr>
          <w:p w:rsidR="0076376F" w:rsidRPr="00B1600E" w:rsidRDefault="0076376F" w:rsidP="00C31A43">
            <w:pPr>
              <w:jc w:val="center"/>
              <w:rPr>
                <w:sz w:val="24"/>
                <w:szCs w:val="24"/>
                <w:lang w:eastAsia="ru-RU"/>
              </w:rPr>
            </w:pPr>
            <w:r w:rsidRPr="00B1600E">
              <w:rPr>
                <w:sz w:val="24"/>
                <w:szCs w:val="24"/>
                <w:lang w:eastAsia="ru-RU"/>
              </w:rPr>
              <w:t>ОК 1.</w:t>
            </w:r>
          </w:p>
        </w:tc>
        <w:tc>
          <w:tcPr>
            <w:tcW w:w="2689" w:type="dxa"/>
          </w:tcPr>
          <w:p w:rsidR="0076376F" w:rsidRPr="00B1600E" w:rsidRDefault="00724DCD" w:rsidP="00C31A43">
            <w:pPr>
              <w:rPr>
                <w:sz w:val="24"/>
                <w:szCs w:val="24"/>
                <w:lang w:eastAsia="ru-RU"/>
              </w:rPr>
            </w:pPr>
            <w:r w:rsidRPr="00B1600E">
              <w:rPr>
                <w:sz w:val="24"/>
                <w:szCs w:val="24"/>
              </w:rPr>
              <w:t>умения оценивать значимость химического знания для каждого человека.</w:t>
            </w:r>
          </w:p>
        </w:tc>
        <w:tc>
          <w:tcPr>
            <w:tcW w:w="2528" w:type="dxa"/>
            <w:vAlign w:val="center"/>
          </w:tcPr>
          <w:p w:rsidR="0076376F" w:rsidRPr="00B1600E" w:rsidRDefault="00724DCD" w:rsidP="007A688A">
            <w:pPr>
              <w:autoSpaceDE w:val="0"/>
              <w:autoSpaceDN w:val="0"/>
              <w:adjustRightInd w:val="0"/>
              <w:rPr>
                <w:bCs/>
                <w:sz w:val="24"/>
                <w:szCs w:val="24"/>
              </w:rPr>
            </w:pPr>
            <w:r w:rsidRPr="00B1600E">
              <w:rPr>
                <w:bCs/>
                <w:sz w:val="24"/>
                <w:szCs w:val="24"/>
              </w:rPr>
              <w:t>Тема11.</w:t>
            </w:r>
            <w:r w:rsidR="007A688A" w:rsidRPr="00B1600E">
              <w:rPr>
                <w:bCs/>
                <w:sz w:val="24"/>
                <w:szCs w:val="24"/>
              </w:rPr>
              <w:t>Атом. Молекула. Стехиометрия.</w:t>
            </w:r>
            <w:r w:rsidR="007A688A" w:rsidRPr="00B1600E">
              <w:rPr>
                <w:sz w:val="24"/>
                <w:szCs w:val="24"/>
              </w:rPr>
              <w:t>Периодическая система химических элементов Д.И .Менделеева.</w:t>
            </w:r>
          </w:p>
        </w:tc>
        <w:tc>
          <w:tcPr>
            <w:tcW w:w="1946" w:type="dxa"/>
            <w:vAlign w:val="center"/>
          </w:tcPr>
          <w:p w:rsidR="0076376F" w:rsidRPr="00B1600E" w:rsidRDefault="0076376F" w:rsidP="00C31A43">
            <w:pPr>
              <w:rPr>
                <w:sz w:val="24"/>
                <w:szCs w:val="24"/>
              </w:rPr>
            </w:pPr>
            <w:r w:rsidRPr="00B1600E">
              <w:rPr>
                <w:sz w:val="24"/>
                <w:szCs w:val="24"/>
              </w:rPr>
              <w:t>Домашнее задание</w:t>
            </w:r>
            <w:r w:rsidR="0065067F" w:rsidRPr="00B1600E">
              <w:rPr>
                <w:sz w:val="24"/>
                <w:szCs w:val="24"/>
              </w:rPr>
              <w:t>.</w:t>
            </w:r>
          </w:p>
          <w:p w:rsidR="0065067F" w:rsidRPr="00B1600E" w:rsidRDefault="0065067F" w:rsidP="00C31A43">
            <w:pPr>
              <w:rPr>
                <w:sz w:val="24"/>
                <w:szCs w:val="24"/>
              </w:rPr>
            </w:pPr>
          </w:p>
        </w:tc>
      </w:tr>
      <w:tr w:rsidR="0076376F" w:rsidRPr="00B1600E" w:rsidTr="003A1DE5">
        <w:tc>
          <w:tcPr>
            <w:tcW w:w="641" w:type="dxa"/>
            <w:vAlign w:val="center"/>
          </w:tcPr>
          <w:p w:rsidR="0076376F" w:rsidRPr="00B1600E" w:rsidRDefault="0076376F" w:rsidP="0076376F">
            <w:pPr>
              <w:jc w:val="center"/>
              <w:rPr>
                <w:sz w:val="24"/>
                <w:szCs w:val="24"/>
              </w:rPr>
            </w:pPr>
            <w:r w:rsidRPr="00B1600E">
              <w:rPr>
                <w:sz w:val="24"/>
                <w:szCs w:val="24"/>
              </w:rPr>
              <w:t>2</w:t>
            </w:r>
          </w:p>
        </w:tc>
        <w:tc>
          <w:tcPr>
            <w:tcW w:w="2544" w:type="dxa"/>
          </w:tcPr>
          <w:p w:rsidR="0076376F" w:rsidRPr="00B1600E" w:rsidRDefault="0076376F" w:rsidP="00C31A43">
            <w:pPr>
              <w:jc w:val="center"/>
              <w:rPr>
                <w:sz w:val="24"/>
                <w:szCs w:val="24"/>
                <w:lang w:eastAsia="ru-RU"/>
              </w:rPr>
            </w:pPr>
            <w:r w:rsidRPr="00B1600E">
              <w:rPr>
                <w:sz w:val="24"/>
                <w:szCs w:val="24"/>
                <w:lang w:eastAsia="ru-RU"/>
              </w:rPr>
              <w:t>ОК 2.</w:t>
            </w:r>
          </w:p>
        </w:tc>
        <w:tc>
          <w:tcPr>
            <w:tcW w:w="2689" w:type="dxa"/>
          </w:tcPr>
          <w:p w:rsidR="0076376F" w:rsidRPr="00B1600E" w:rsidRDefault="00724DCD" w:rsidP="00C31A43">
            <w:pPr>
              <w:rPr>
                <w:sz w:val="24"/>
                <w:szCs w:val="24"/>
                <w:lang w:eastAsia="ru-RU"/>
              </w:rPr>
            </w:pPr>
            <w:r w:rsidRPr="00B1600E">
              <w:rPr>
                <w:sz w:val="24"/>
                <w:szCs w:val="24"/>
              </w:rPr>
              <w:t>формирование у обучающихся целостного представления о мире и роли химии в создании современной естественно-научной картины мира.</w:t>
            </w:r>
          </w:p>
        </w:tc>
        <w:tc>
          <w:tcPr>
            <w:tcW w:w="2528" w:type="dxa"/>
            <w:vAlign w:val="center"/>
          </w:tcPr>
          <w:p w:rsidR="0076376F" w:rsidRPr="00B1600E" w:rsidRDefault="00724DCD" w:rsidP="00C31A43">
            <w:pPr>
              <w:autoSpaceDE w:val="0"/>
              <w:autoSpaceDN w:val="0"/>
              <w:adjustRightInd w:val="0"/>
              <w:rPr>
                <w:sz w:val="24"/>
                <w:szCs w:val="24"/>
              </w:rPr>
            </w:pPr>
            <w:r w:rsidRPr="00B1600E">
              <w:rPr>
                <w:sz w:val="24"/>
                <w:szCs w:val="24"/>
              </w:rPr>
              <w:t>Тема1.2.</w:t>
            </w:r>
            <w:r w:rsidR="007A688A" w:rsidRPr="00B1600E">
              <w:rPr>
                <w:bCs/>
                <w:sz w:val="24"/>
                <w:szCs w:val="24"/>
                <w:lang w:eastAsia="ru-RU"/>
              </w:rPr>
              <w:t xml:space="preserve"> Окислительно-восстановительные реакции.</w:t>
            </w:r>
          </w:p>
        </w:tc>
        <w:tc>
          <w:tcPr>
            <w:tcW w:w="1946" w:type="dxa"/>
            <w:vAlign w:val="center"/>
          </w:tcPr>
          <w:p w:rsidR="0065067F" w:rsidRPr="00B1600E" w:rsidRDefault="0065067F" w:rsidP="00C31A43">
            <w:pPr>
              <w:rPr>
                <w:sz w:val="24"/>
                <w:szCs w:val="24"/>
              </w:rPr>
            </w:pPr>
            <w:r w:rsidRPr="00B1600E">
              <w:rPr>
                <w:sz w:val="24"/>
                <w:szCs w:val="24"/>
              </w:rPr>
              <w:t>Домашнее задание</w:t>
            </w:r>
          </w:p>
          <w:p w:rsidR="0076376F" w:rsidRPr="00B1600E" w:rsidRDefault="0065067F" w:rsidP="00C31A43">
            <w:pPr>
              <w:rPr>
                <w:sz w:val="24"/>
                <w:szCs w:val="24"/>
              </w:rPr>
            </w:pPr>
            <w:r w:rsidRPr="00B1600E">
              <w:rPr>
                <w:sz w:val="24"/>
                <w:szCs w:val="24"/>
              </w:rPr>
              <w:t>Разноуровневые задания</w:t>
            </w:r>
          </w:p>
        </w:tc>
      </w:tr>
      <w:tr w:rsidR="0076376F" w:rsidRPr="00B1600E" w:rsidTr="003A1DE5">
        <w:tc>
          <w:tcPr>
            <w:tcW w:w="641" w:type="dxa"/>
            <w:vAlign w:val="center"/>
          </w:tcPr>
          <w:p w:rsidR="0076376F" w:rsidRPr="00B1600E" w:rsidRDefault="0076376F" w:rsidP="0076376F">
            <w:pPr>
              <w:jc w:val="center"/>
              <w:rPr>
                <w:sz w:val="24"/>
                <w:szCs w:val="24"/>
              </w:rPr>
            </w:pPr>
            <w:r w:rsidRPr="00B1600E">
              <w:rPr>
                <w:sz w:val="24"/>
                <w:szCs w:val="24"/>
              </w:rPr>
              <w:t>3</w:t>
            </w:r>
          </w:p>
        </w:tc>
        <w:tc>
          <w:tcPr>
            <w:tcW w:w="2544" w:type="dxa"/>
          </w:tcPr>
          <w:p w:rsidR="0076376F" w:rsidRPr="00B1600E" w:rsidRDefault="0076376F" w:rsidP="00C31A43">
            <w:pPr>
              <w:jc w:val="center"/>
              <w:rPr>
                <w:sz w:val="24"/>
                <w:szCs w:val="24"/>
                <w:lang w:eastAsia="ru-RU"/>
              </w:rPr>
            </w:pPr>
            <w:r w:rsidRPr="00B1600E">
              <w:rPr>
                <w:sz w:val="24"/>
                <w:szCs w:val="24"/>
                <w:lang w:eastAsia="ru-RU"/>
              </w:rPr>
              <w:t>ОК 3.</w:t>
            </w:r>
          </w:p>
        </w:tc>
        <w:tc>
          <w:tcPr>
            <w:tcW w:w="2689" w:type="dxa"/>
          </w:tcPr>
          <w:p w:rsidR="0076376F" w:rsidRPr="00B1600E" w:rsidRDefault="00BD0A64" w:rsidP="00C31A43">
            <w:pPr>
              <w:rPr>
                <w:sz w:val="24"/>
                <w:szCs w:val="24"/>
                <w:lang w:eastAsia="ru-RU"/>
              </w:rPr>
            </w:pPr>
            <w:r w:rsidRPr="00B1600E">
              <w:rPr>
                <w:sz w:val="24"/>
                <w:szCs w:val="24"/>
              </w:rPr>
              <w:t xml:space="preserve">объяснять объекты и процессы окружающей действительности: природной, социальной, </w:t>
            </w:r>
            <w:r w:rsidRPr="00B1600E">
              <w:rPr>
                <w:sz w:val="24"/>
                <w:szCs w:val="24"/>
              </w:rPr>
              <w:lastRenderedPageBreak/>
              <w:t>культурной, технической среды, — используя для этого химические знания.</w:t>
            </w:r>
          </w:p>
        </w:tc>
        <w:tc>
          <w:tcPr>
            <w:tcW w:w="2528" w:type="dxa"/>
            <w:vAlign w:val="center"/>
          </w:tcPr>
          <w:p w:rsidR="0076376F" w:rsidRPr="00B1600E" w:rsidRDefault="007A688A" w:rsidP="00C31A43">
            <w:pPr>
              <w:autoSpaceDE w:val="0"/>
              <w:autoSpaceDN w:val="0"/>
              <w:adjustRightInd w:val="0"/>
              <w:rPr>
                <w:sz w:val="24"/>
                <w:szCs w:val="24"/>
              </w:rPr>
            </w:pPr>
            <w:r w:rsidRPr="00B1600E">
              <w:rPr>
                <w:sz w:val="24"/>
                <w:szCs w:val="24"/>
              </w:rPr>
              <w:lastRenderedPageBreak/>
              <w:t>Тема1.3. Теория строения  органических соединений А.М. Бутлерова.</w:t>
            </w:r>
          </w:p>
          <w:p w:rsidR="00BD0A64" w:rsidRPr="00B1600E" w:rsidRDefault="007A688A" w:rsidP="00C31A43">
            <w:pPr>
              <w:autoSpaceDE w:val="0"/>
              <w:autoSpaceDN w:val="0"/>
              <w:adjustRightInd w:val="0"/>
              <w:rPr>
                <w:sz w:val="24"/>
                <w:szCs w:val="24"/>
              </w:rPr>
            </w:pPr>
            <w:r w:rsidRPr="00B1600E">
              <w:rPr>
                <w:sz w:val="24"/>
                <w:szCs w:val="24"/>
              </w:rPr>
              <w:t xml:space="preserve">     </w:t>
            </w:r>
          </w:p>
        </w:tc>
        <w:tc>
          <w:tcPr>
            <w:tcW w:w="1946" w:type="dxa"/>
            <w:vAlign w:val="center"/>
          </w:tcPr>
          <w:p w:rsidR="0076376F" w:rsidRPr="00B1600E" w:rsidRDefault="0076376F" w:rsidP="00C31A43">
            <w:pPr>
              <w:rPr>
                <w:sz w:val="24"/>
                <w:szCs w:val="24"/>
              </w:rPr>
            </w:pPr>
            <w:r w:rsidRPr="00B1600E">
              <w:rPr>
                <w:sz w:val="24"/>
                <w:szCs w:val="24"/>
              </w:rPr>
              <w:t>Домашнее задание</w:t>
            </w:r>
            <w:r w:rsidR="00CF245A" w:rsidRPr="00B1600E">
              <w:rPr>
                <w:sz w:val="24"/>
                <w:szCs w:val="24"/>
              </w:rPr>
              <w:t>.</w:t>
            </w:r>
            <w:r w:rsidR="00110B71" w:rsidRPr="00B1600E">
              <w:rPr>
                <w:sz w:val="24"/>
                <w:szCs w:val="24"/>
              </w:rPr>
              <w:t xml:space="preserve"> </w:t>
            </w:r>
            <w:r w:rsidR="00CF245A" w:rsidRPr="00B1600E">
              <w:rPr>
                <w:sz w:val="24"/>
                <w:szCs w:val="24"/>
              </w:rPr>
              <w:t>Работа с карточками.</w:t>
            </w:r>
          </w:p>
          <w:p w:rsidR="0076376F" w:rsidRPr="00B1600E" w:rsidRDefault="0076376F" w:rsidP="00C31A43">
            <w:pPr>
              <w:rPr>
                <w:sz w:val="24"/>
                <w:szCs w:val="24"/>
              </w:rPr>
            </w:pPr>
          </w:p>
        </w:tc>
      </w:tr>
      <w:tr w:rsidR="0076376F" w:rsidRPr="00B1600E" w:rsidTr="003A1DE5">
        <w:tc>
          <w:tcPr>
            <w:tcW w:w="641" w:type="dxa"/>
            <w:vAlign w:val="center"/>
          </w:tcPr>
          <w:p w:rsidR="0076376F" w:rsidRPr="00B1600E" w:rsidRDefault="0076376F" w:rsidP="0076376F">
            <w:pPr>
              <w:jc w:val="center"/>
              <w:rPr>
                <w:sz w:val="24"/>
                <w:szCs w:val="24"/>
              </w:rPr>
            </w:pPr>
            <w:r w:rsidRPr="00B1600E">
              <w:rPr>
                <w:sz w:val="24"/>
                <w:szCs w:val="24"/>
              </w:rPr>
              <w:lastRenderedPageBreak/>
              <w:t>4</w:t>
            </w:r>
          </w:p>
        </w:tc>
        <w:tc>
          <w:tcPr>
            <w:tcW w:w="2544" w:type="dxa"/>
          </w:tcPr>
          <w:p w:rsidR="0076376F" w:rsidRPr="00B1600E" w:rsidRDefault="0076376F" w:rsidP="00C31A43">
            <w:pPr>
              <w:jc w:val="center"/>
              <w:rPr>
                <w:sz w:val="24"/>
                <w:szCs w:val="24"/>
                <w:lang w:eastAsia="ru-RU"/>
              </w:rPr>
            </w:pPr>
            <w:r w:rsidRPr="00B1600E">
              <w:rPr>
                <w:sz w:val="24"/>
                <w:szCs w:val="24"/>
              </w:rPr>
              <w:t>ОК 4. </w:t>
            </w:r>
          </w:p>
        </w:tc>
        <w:tc>
          <w:tcPr>
            <w:tcW w:w="2689" w:type="dxa"/>
          </w:tcPr>
          <w:p w:rsidR="0076376F" w:rsidRPr="00B1600E" w:rsidRDefault="00BD0A64" w:rsidP="00C31A43">
            <w:pPr>
              <w:rPr>
                <w:sz w:val="24"/>
                <w:szCs w:val="24"/>
              </w:rPr>
            </w:pPr>
            <w:r w:rsidRPr="00B1600E">
              <w:rPr>
                <w:sz w:val="24"/>
                <w:szCs w:val="24"/>
              </w:rPr>
              <w:t>Осуществлять поиск информации, необходимой для эффективного выполнения профессиональных задач.</w:t>
            </w:r>
          </w:p>
        </w:tc>
        <w:tc>
          <w:tcPr>
            <w:tcW w:w="2528" w:type="dxa"/>
            <w:vAlign w:val="center"/>
          </w:tcPr>
          <w:p w:rsidR="007A688A" w:rsidRPr="00B1600E" w:rsidRDefault="007A688A" w:rsidP="007A688A">
            <w:pPr>
              <w:autoSpaceDE w:val="0"/>
              <w:autoSpaceDN w:val="0"/>
              <w:adjustRightInd w:val="0"/>
              <w:rPr>
                <w:bCs/>
                <w:sz w:val="24"/>
                <w:szCs w:val="24"/>
                <w:lang w:eastAsia="ru-RU"/>
              </w:rPr>
            </w:pPr>
            <w:r w:rsidRPr="00B1600E">
              <w:rPr>
                <w:bCs/>
                <w:sz w:val="24"/>
                <w:szCs w:val="24"/>
              </w:rPr>
              <w:t>Тема 1.4.</w:t>
            </w:r>
            <w:r w:rsidRPr="00B1600E">
              <w:rPr>
                <w:sz w:val="24"/>
                <w:szCs w:val="24"/>
              </w:rPr>
              <w:t xml:space="preserve"> Предельные углеводороды.</w:t>
            </w:r>
          </w:p>
          <w:p w:rsidR="0076376F" w:rsidRPr="00B1600E" w:rsidRDefault="0076376F" w:rsidP="00C31A43">
            <w:pPr>
              <w:autoSpaceDE w:val="0"/>
              <w:autoSpaceDN w:val="0"/>
              <w:adjustRightInd w:val="0"/>
              <w:rPr>
                <w:bCs/>
                <w:sz w:val="24"/>
                <w:szCs w:val="24"/>
                <w:lang w:eastAsia="ru-RU"/>
              </w:rPr>
            </w:pPr>
          </w:p>
        </w:tc>
        <w:tc>
          <w:tcPr>
            <w:tcW w:w="1946" w:type="dxa"/>
            <w:vAlign w:val="center"/>
          </w:tcPr>
          <w:p w:rsidR="0076376F" w:rsidRPr="00B1600E" w:rsidRDefault="0065067F" w:rsidP="00C31A43">
            <w:pPr>
              <w:rPr>
                <w:sz w:val="24"/>
                <w:szCs w:val="24"/>
              </w:rPr>
            </w:pPr>
            <w:r w:rsidRPr="00B1600E">
              <w:rPr>
                <w:sz w:val="24"/>
                <w:szCs w:val="24"/>
              </w:rPr>
              <w:t>Домашнее задание</w:t>
            </w:r>
          </w:p>
          <w:p w:rsidR="0065067F" w:rsidRPr="00B1600E" w:rsidRDefault="00AC1E06" w:rsidP="00C31A43">
            <w:pPr>
              <w:rPr>
                <w:sz w:val="24"/>
                <w:szCs w:val="24"/>
              </w:rPr>
            </w:pPr>
            <w:r w:rsidRPr="00B1600E">
              <w:rPr>
                <w:sz w:val="24"/>
                <w:szCs w:val="24"/>
              </w:rPr>
              <w:t>Краткие сообщения.</w:t>
            </w:r>
          </w:p>
        </w:tc>
      </w:tr>
      <w:tr w:rsidR="0076376F" w:rsidRPr="00B1600E" w:rsidTr="003A1DE5">
        <w:tc>
          <w:tcPr>
            <w:tcW w:w="641" w:type="dxa"/>
            <w:vAlign w:val="center"/>
          </w:tcPr>
          <w:p w:rsidR="0076376F" w:rsidRPr="00B1600E" w:rsidRDefault="0076376F" w:rsidP="0076376F">
            <w:pPr>
              <w:jc w:val="center"/>
              <w:rPr>
                <w:sz w:val="24"/>
                <w:szCs w:val="24"/>
              </w:rPr>
            </w:pPr>
            <w:r w:rsidRPr="00B1600E">
              <w:rPr>
                <w:sz w:val="24"/>
                <w:szCs w:val="24"/>
              </w:rPr>
              <w:t>5</w:t>
            </w:r>
          </w:p>
        </w:tc>
        <w:tc>
          <w:tcPr>
            <w:tcW w:w="2544" w:type="dxa"/>
          </w:tcPr>
          <w:p w:rsidR="0076376F" w:rsidRPr="00B1600E" w:rsidRDefault="0076376F" w:rsidP="00C31A43">
            <w:pPr>
              <w:jc w:val="center"/>
              <w:rPr>
                <w:sz w:val="24"/>
                <w:szCs w:val="24"/>
              </w:rPr>
            </w:pPr>
            <w:r w:rsidRPr="00B1600E">
              <w:rPr>
                <w:sz w:val="24"/>
                <w:szCs w:val="24"/>
              </w:rPr>
              <w:t>ОК 5. </w:t>
            </w:r>
          </w:p>
        </w:tc>
        <w:tc>
          <w:tcPr>
            <w:tcW w:w="2689" w:type="dxa"/>
            <w:tcBorders>
              <w:top w:val="single" w:sz="4" w:space="0" w:color="auto"/>
              <w:left w:val="single" w:sz="4" w:space="0" w:color="auto"/>
              <w:bottom w:val="single" w:sz="4" w:space="0" w:color="auto"/>
              <w:right w:val="single" w:sz="4" w:space="0" w:color="auto"/>
            </w:tcBorders>
          </w:tcPr>
          <w:p w:rsidR="0076376F" w:rsidRPr="00B1600E" w:rsidRDefault="00AC1E06" w:rsidP="00C31A43">
            <w:pPr>
              <w:contextualSpacing/>
              <w:jc w:val="both"/>
              <w:rPr>
                <w:sz w:val="24"/>
                <w:szCs w:val="24"/>
              </w:rPr>
            </w:pPr>
            <w:r w:rsidRPr="00B1600E">
              <w:rPr>
                <w:bCs/>
                <w:spacing w:val="-3"/>
                <w:sz w:val="24"/>
                <w:szCs w:val="24"/>
              </w:rPr>
              <w:t>связывать</w:t>
            </w:r>
            <w:r w:rsidRPr="00B1600E">
              <w:rPr>
                <w:b/>
                <w:bCs/>
                <w:spacing w:val="-3"/>
                <w:sz w:val="24"/>
                <w:szCs w:val="24"/>
              </w:rPr>
              <w:t xml:space="preserve"> </w:t>
            </w:r>
            <w:r w:rsidRPr="00B1600E">
              <w:rPr>
                <w:spacing w:val="-3"/>
                <w:sz w:val="24"/>
                <w:szCs w:val="24"/>
              </w:rPr>
              <w:t xml:space="preserve">изученный материал со своей профессиональной </w:t>
            </w:r>
            <w:r w:rsidRPr="00B1600E">
              <w:rPr>
                <w:sz w:val="24"/>
                <w:szCs w:val="24"/>
              </w:rPr>
              <w:t>деятельностью</w:t>
            </w:r>
          </w:p>
        </w:tc>
        <w:tc>
          <w:tcPr>
            <w:tcW w:w="2528" w:type="dxa"/>
            <w:vMerge w:val="restart"/>
            <w:vAlign w:val="center"/>
          </w:tcPr>
          <w:p w:rsidR="007A688A" w:rsidRPr="00B1600E" w:rsidRDefault="007A688A" w:rsidP="007A688A">
            <w:pPr>
              <w:autoSpaceDE w:val="0"/>
              <w:autoSpaceDN w:val="0"/>
              <w:adjustRightInd w:val="0"/>
              <w:rPr>
                <w:sz w:val="24"/>
                <w:szCs w:val="24"/>
              </w:rPr>
            </w:pPr>
            <w:r w:rsidRPr="00B1600E">
              <w:rPr>
                <w:bCs/>
                <w:sz w:val="24"/>
                <w:szCs w:val="24"/>
                <w:lang w:eastAsia="ru-RU"/>
              </w:rPr>
              <w:t>Тема1.5.</w:t>
            </w:r>
            <w:r w:rsidRPr="00B1600E">
              <w:rPr>
                <w:sz w:val="24"/>
                <w:szCs w:val="24"/>
              </w:rPr>
              <w:t>Кислородсодержащие</w:t>
            </w:r>
          </w:p>
          <w:p w:rsidR="0076376F" w:rsidRPr="00B1600E" w:rsidRDefault="007A688A" w:rsidP="007A688A">
            <w:pPr>
              <w:autoSpaceDE w:val="0"/>
              <w:autoSpaceDN w:val="0"/>
              <w:adjustRightInd w:val="0"/>
              <w:rPr>
                <w:bCs/>
                <w:sz w:val="24"/>
                <w:szCs w:val="24"/>
                <w:lang w:eastAsia="ru-RU"/>
              </w:rPr>
            </w:pPr>
            <w:r w:rsidRPr="00B1600E">
              <w:rPr>
                <w:sz w:val="24"/>
                <w:szCs w:val="24"/>
              </w:rPr>
              <w:t xml:space="preserve">               Углеводороды.</w:t>
            </w:r>
          </w:p>
        </w:tc>
        <w:tc>
          <w:tcPr>
            <w:tcW w:w="1946" w:type="dxa"/>
            <w:vAlign w:val="center"/>
          </w:tcPr>
          <w:p w:rsidR="0065067F" w:rsidRPr="00B1600E" w:rsidRDefault="0065067F" w:rsidP="00C31A43">
            <w:pPr>
              <w:rPr>
                <w:sz w:val="24"/>
                <w:szCs w:val="24"/>
              </w:rPr>
            </w:pPr>
            <w:r w:rsidRPr="00B1600E">
              <w:rPr>
                <w:sz w:val="24"/>
                <w:szCs w:val="24"/>
              </w:rPr>
              <w:t>Домашнее задание</w:t>
            </w:r>
            <w:r w:rsidR="00AC1E06" w:rsidRPr="00B1600E">
              <w:rPr>
                <w:sz w:val="24"/>
                <w:szCs w:val="24"/>
              </w:rPr>
              <w:t xml:space="preserve"> .Краткие сообщения</w:t>
            </w:r>
          </w:p>
          <w:p w:rsidR="0076376F" w:rsidRPr="00B1600E" w:rsidRDefault="0076376F" w:rsidP="00C31A43">
            <w:pPr>
              <w:rPr>
                <w:sz w:val="24"/>
                <w:szCs w:val="24"/>
              </w:rPr>
            </w:pPr>
          </w:p>
        </w:tc>
      </w:tr>
      <w:tr w:rsidR="0076376F" w:rsidRPr="00B1600E" w:rsidTr="003A1DE5">
        <w:tc>
          <w:tcPr>
            <w:tcW w:w="641" w:type="dxa"/>
            <w:vAlign w:val="center"/>
          </w:tcPr>
          <w:p w:rsidR="0076376F" w:rsidRPr="00B1600E" w:rsidRDefault="0076376F" w:rsidP="0076376F">
            <w:pPr>
              <w:jc w:val="center"/>
              <w:rPr>
                <w:sz w:val="24"/>
                <w:szCs w:val="24"/>
              </w:rPr>
            </w:pPr>
            <w:r w:rsidRPr="00B1600E">
              <w:rPr>
                <w:sz w:val="24"/>
                <w:szCs w:val="24"/>
              </w:rPr>
              <w:t>6</w:t>
            </w:r>
          </w:p>
        </w:tc>
        <w:tc>
          <w:tcPr>
            <w:tcW w:w="2544" w:type="dxa"/>
          </w:tcPr>
          <w:p w:rsidR="0076376F" w:rsidRPr="00B1600E" w:rsidRDefault="0076376F" w:rsidP="00C31A43">
            <w:pPr>
              <w:jc w:val="center"/>
              <w:rPr>
                <w:sz w:val="24"/>
                <w:szCs w:val="24"/>
              </w:rPr>
            </w:pPr>
            <w:r w:rsidRPr="00B1600E">
              <w:rPr>
                <w:sz w:val="24"/>
                <w:szCs w:val="24"/>
              </w:rPr>
              <w:t>ОК 6. </w:t>
            </w:r>
          </w:p>
        </w:tc>
        <w:tc>
          <w:tcPr>
            <w:tcW w:w="2689" w:type="dxa"/>
            <w:tcBorders>
              <w:top w:val="single" w:sz="4" w:space="0" w:color="auto"/>
              <w:left w:val="single" w:sz="4" w:space="0" w:color="auto"/>
              <w:bottom w:val="single" w:sz="4" w:space="0" w:color="auto"/>
              <w:right w:val="single" w:sz="4" w:space="0" w:color="auto"/>
            </w:tcBorders>
          </w:tcPr>
          <w:p w:rsidR="0076376F" w:rsidRPr="00B1600E" w:rsidRDefault="0076376F" w:rsidP="00C31A43">
            <w:pPr>
              <w:jc w:val="both"/>
              <w:rPr>
                <w:sz w:val="24"/>
                <w:szCs w:val="24"/>
              </w:rPr>
            </w:pPr>
            <w:r w:rsidRPr="00B1600E">
              <w:rPr>
                <w:sz w:val="24"/>
                <w:szCs w:val="24"/>
              </w:rPr>
              <w:t>Работать в команде, эффективно общ</w:t>
            </w:r>
            <w:r w:rsidR="00AC1E06" w:rsidRPr="00B1600E">
              <w:rPr>
                <w:sz w:val="24"/>
                <w:szCs w:val="24"/>
              </w:rPr>
              <w:t>аться с коллегами, руководством.</w:t>
            </w:r>
          </w:p>
        </w:tc>
        <w:tc>
          <w:tcPr>
            <w:tcW w:w="2528" w:type="dxa"/>
            <w:vMerge/>
            <w:vAlign w:val="center"/>
          </w:tcPr>
          <w:p w:rsidR="0076376F" w:rsidRPr="00B1600E" w:rsidRDefault="0076376F" w:rsidP="00C31A43">
            <w:pPr>
              <w:autoSpaceDE w:val="0"/>
              <w:autoSpaceDN w:val="0"/>
              <w:adjustRightInd w:val="0"/>
              <w:rPr>
                <w:bCs/>
                <w:sz w:val="24"/>
                <w:szCs w:val="24"/>
                <w:lang w:eastAsia="ru-RU"/>
              </w:rPr>
            </w:pPr>
          </w:p>
        </w:tc>
        <w:tc>
          <w:tcPr>
            <w:tcW w:w="1946" w:type="dxa"/>
            <w:vAlign w:val="center"/>
          </w:tcPr>
          <w:p w:rsidR="0065067F" w:rsidRPr="00B1600E" w:rsidRDefault="0065067F" w:rsidP="00C31A43">
            <w:pPr>
              <w:rPr>
                <w:sz w:val="24"/>
                <w:szCs w:val="24"/>
              </w:rPr>
            </w:pPr>
            <w:r w:rsidRPr="00B1600E">
              <w:rPr>
                <w:sz w:val="24"/>
                <w:szCs w:val="24"/>
              </w:rPr>
              <w:t>Домашнее задание</w:t>
            </w:r>
          </w:p>
          <w:p w:rsidR="0076376F" w:rsidRPr="00B1600E" w:rsidRDefault="0065067F" w:rsidP="00C31A43">
            <w:pPr>
              <w:rPr>
                <w:sz w:val="24"/>
                <w:szCs w:val="24"/>
              </w:rPr>
            </w:pPr>
            <w:r w:rsidRPr="00B1600E">
              <w:rPr>
                <w:sz w:val="24"/>
                <w:szCs w:val="24"/>
              </w:rPr>
              <w:t>Разноуровневые задания</w:t>
            </w:r>
          </w:p>
        </w:tc>
      </w:tr>
      <w:tr w:rsidR="003A1DE5" w:rsidRPr="00B1600E" w:rsidTr="00C31A43">
        <w:trPr>
          <w:trHeight w:val="628"/>
        </w:trPr>
        <w:tc>
          <w:tcPr>
            <w:tcW w:w="641" w:type="dxa"/>
          </w:tcPr>
          <w:p w:rsidR="003A1DE5" w:rsidRPr="00B1600E" w:rsidRDefault="003A1DE5" w:rsidP="0076376F">
            <w:pPr>
              <w:ind w:left="57"/>
              <w:jc w:val="center"/>
              <w:rPr>
                <w:sz w:val="24"/>
                <w:szCs w:val="24"/>
              </w:rPr>
            </w:pPr>
            <w:r w:rsidRPr="00B1600E">
              <w:rPr>
                <w:sz w:val="24"/>
                <w:szCs w:val="24"/>
              </w:rPr>
              <w:t>7</w:t>
            </w:r>
          </w:p>
        </w:tc>
        <w:tc>
          <w:tcPr>
            <w:tcW w:w="2544" w:type="dxa"/>
          </w:tcPr>
          <w:p w:rsidR="003A1DE5" w:rsidRPr="00B1600E" w:rsidRDefault="003A1DE5" w:rsidP="00C31A43">
            <w:pPr>
              <w:keepNext/>
              <w:jc w:val="center"/>
              <w:outlineLvl w:val="3"/>
              <w:rPr>
                <w:bCs/>
                <w:sz w:val="24"/>
                <w:szCs w:val="24"/>
                <w:lang w:eastAsia="ru-RU"/>
              </w:rPr>
            </w:pPr>
            <w:r w:rsidRPr="00B1600E">
              <w:rPr>
                <w:bCs/>
                <w:sz w:val="24"/>
                <w:szCs w:val="24"/>
                <w:lang w:eastAsia="ru-RU"/>
              </w:rPr>
              <w:t>Дифференцированный зачет</w:t>
            </w:r>
          </w:p>
        </w:tc>
        <w:tc>
          <w:tcPr>
            <w:tcW w:w="2689" w:type="dxa"/>
            <w:vAlign w:val="center"/>
          </w:tcPr>
          <w:p w:rsidR="003A1DE5" w:rsidRPr="00B1600E" w:rsidRDefault="003A1DE5" w:rsidP="00C31A43">
            <w:pPr>
              <w:rPr>
                <w:sz w:val="24"/>
                <w:szCs w:val="24"/>
              </w:rPr>
            </w:pPr>
          </w:p>
        </w:tc>
        <w:tc>
          <w:tcPr>
            <w:tcW w:w="2528" w:type="dxa"/>
            <w:vAlign w:val="center"/>
          </w:tcPr>
          <w:p w:rsidR="003A1DE5" w:rsidRPr="00B1600E" w:rsidRDefault="003A1DE5" w:rsidP="00C31A43">
            <w:pPr>
              <w:autoSpaceDE w:val="0"/>
              <w:autoSpaceDN w:val="0"/>
              <w:adjustRightInd w:val="0"/>
              <w:rPr>
                <w:sz w:val="24"/>
                <w:szCs w:val="24"/>
                <w:lang w:eastAsia="ru-RU"/>
              </w:rPr>
            </w:pPr>
          </w:p>
        </w:tc>
        <w:tc>
          <w:tcPr>
            <w:tcW w:w="1946" w:type="dxa"/>
            <w:vAlign w:val="center"/>
          </w:tcPr>
          <w:p w:rsidR="003A1DE5" w:rsidRPr="00B1600E" w:rsidRDefault="003A1DE5" w:rsidP="00C31A43">
            <w:pPr>
              <w:rPr>
                <w:sz w:val="24"/>
                <w:szCs w:val="24"/>
              </w:rPr>
            </w:pPr>
          </w:p>
        </w:tc>
      </w:tr>
    </w:tbl>
    <w:p w:rsidR="0076376F" w:rsidRPr="00B1600E" w:rsidRDefault="0076376F">
      <w:pPr>
        <w:rPr>
          <w:sz w:val="24"/>
          <w:szCs w:val="24"/>
        </w:rPr>
      </w:pPr>
    </w:p>
    <w:p w:rsidR="00987280" w:rsidRPr="00B1600E" w:rsidRDefault="00987280">
      <w:pPr>
        <w:rPr>
          <w:sz w:val="24"/>
          <w:szCs w:val="24"/>
        </w:rPr>
      </w:pPr>
    </w:p>
    <w:p w:rsidR="00987280" w:rsidRPr="00B1600E" w:rsidRDefault="00987280">
      <w:pPr>
        <w:rPr>
          <w:sz w:val="24"/>
          <w:szCs w:val="24"/>
        </w:rPr>
      </w:pPr>
    </w:p>
    <w:p w:rsidR="00987280" w:rsidRPr="00B1600E" w:rsidRDefault="00987280" w:rsidP="00987280">
      <w:pPr>
        <w:tabs>
          <w:tab w:val="left" w:pos="2632"/>
          <w:tab w:val="center" w:pos="5052"/>
        </w:tabs>
        <w:ind w:left="-100"/>
        <w:rPr>
          <w:b/>
          <w:sz w:val="24"/>
          <w:szCs w:val="24"/>
        </w:rPr>
      </w:pPr>
      <w:r w:rsidRPr="00B1600E">
        <w:rPr>
          <w:b/>
          <w:sz w:val="24"/>
          <w:szCs w:val="24"/>
        </w:rPr>
        <w:tab/>
      </w:r>
      <w:r w:rsidRPr="00B1600E">
        <w:rPr>
          <w:b/>
          <w:sz w:val="24"/>
          <w:szCs w:val="24"/>
        </w:rPr>
        <w:tab/>
        <w:t>Примерный перечень оценочных средств</w:t>
      </w:r>
    </w:p>
    <w:p w:rsidR="00987280" w:rsidRPr="00B1600E" w:rsidRDefault="00987280">
      <w:pPr>
        <w:rPr>
          <w:sz w:val="24"/>
          <w:szCs w:val="24"/>
        </w:rPr>
      </w:pPr>
    </w:p>
    <w:p w:rsidR="00987280" w:rsidRPr="00B1600E" w:rsidRDefault="00987280">
      <w:pPr>
        <w:rPr>
          <w:sz w:val="24"/>
          <w:szCs w:val="24"/>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3544"/>
        <w:gridCol w:w="2551"/>
      </w:tblGrid>
      <w:tr w:rsidR="00987280" w:rsidRPr="00B1600E" w:rsidTr="00987280">
        <w:tc>
          <w:tcPr>
            <w:tcW w:w="709" w:type="dxa"/>
          </w:tcPr>
          <w:p w:rsidR="00987280" w:rsidRPr="00B1600E" w:rsidRDefault="00987280" w:rsidP="00987280">
            <w:pPr>
              <w:jc w:val="center"/>
              <w:rPr>
                <w:sz w:val="24"/>
                <w:szCs w:val="24"/>
              </w:rPr>
            </w:pPr>
            <w:r w:rsidRPr="00B1600E">
              <w:rPr>
                <w:sz w:val="24"/>
                <w:szCs w:val="24"/>
              </w:rPr>
              <w:t>№</w:t>
            </w:r>
          </w:p>
          <w:p w:rsidR="00987280" w:rsidRPr="00B1600E" w:rsidRDefault="00987280" w:rsidP="00987280">
            <w:pPr>
              <w:jc w:val="center"/>
              <w:rPr>
                <w:sz w:val="24"/>
                <w:szCs w:val="24"/>
              </w:rPr>
            </w:pPr>
            <w:r w:rsidRPr="00B1600E">
              <w:rPr>
                <w:sz w:val="24"/>
                <w:szCs w:val="24"/>
              </w:rPr>
              <w:t>п/п</w:t>
            </w:r>
          </w:p>
        </w:tc>
        <w:tc>
          <w:tcPr>
            <w:tcW w:w="3402" w:type="dxa"/>
            <w:vAlign w:val="center"/>
          </w:tcPr>
          <w:p w:rsidR="00987280" w:rsidRPr="00B1600E" w:rsidRDefault="00987280" w:rsidP="00987280">
            <w:pPr>
              <w:jc w:val="center"/>
              <w:rPr>
                <w:sz w:val="24"/>
                <w:szCs w:val="24"/>
              </w:rPr>
            </w:pPr>
            <w:r w:rsidRPr="00B1600E">
              <w:rPr>
                <w:sz w:val="24"/>
                <w:szCs w:val="24"/>
              </w:rPr>
              <w:t>Наименование оценочного средства</w:t>
            </w:r>
          </w:p>
        </w:tc>
        <w:tc>
          <w:tcPr>
            <w:tcW w:w="3544" w:type="dxa"/>
            <w:vAlign w:val="center"/>
          </w:tcPr>
          <w:p w:rsidR="00987280" w:rsidRPr="00B1600E" w:rsidRDefault="00987280" w:rsidP="00987280">
            <w:pPr>
              <w:jc w:val="center"/>
              <w:rPr>
                <w:sz w:val="24"/>
                <w:szCs w:val="24"/>
              </w:rPr>
            </w:pPr>
            <w:r w:rsidRPr="00B1600E">
              <w:rPr>
                <w:sz w:val="24"/>
                <w:szCs w:val="24"/>
              </w:rPr>
              <w:t>Краткая характеристика оценочного средства</w:t>
            </w:r>
          </w:p>
        </w:tc>
        <w:tc>
          <w:tcPr>
            <w:tcW w:w="2551" w:type="dxa"/>
            <w:vAlign w:val="center"/>
          </w:tcPr>
          <w:p w:rsidR="00987280" w:rsidRPr="00B1600E" w:rsidRDefault="00987280" w:rsidP="00987280">
            <w:pPr>
              <w:jc w:val="center"/>
              <w:rPr>
                <w:sz w:val="24"/>
                <w:szCs w:val="24"/>
              </w:rPr>
            </w:pPr>
            <w:r w:rsidRPr="00B1600E">
              <w:rPr>
                <w:sz w:val="24"/>
                <w:szCs w:val="24"/>
              </w:rPr>
              <w:t xml:space="preserve">Представление оценочного средства в фонде </w:t>
            </w:r>
          </w:p>
        </w:tc>
      </w:tr>
      <w:tr w:rsidR="00987280" w:rsidRPr="00B1600E" w:rsidTr="00987280">
        <w:tc>
          <w:tcPr>
            <w:tcW w:w="709" w:type="dxa"/>
          </w:tcPr>
          <w:p w:rsidR="00987280" w:rsidRPr="00B1600E" w:rsidRDefault="00987280" w:rsidP="00987280">
            <w:pPr>
              <w:jc w:val="center"/>
              <w:rPr>
                <w:sz w:val="24"/>
                <w:szCs w:val="24"/>
              </w:rPr>
            </w:pPr>
            <w:r w:rsidRPr="00B1600E">
              <w:rPr>
                <w:sz w:val="24"/>
                <w:szCs w:val="24"/>
              </w:rPr>
              <w:t>1</w:t>
            </w:r>
          </w:p>
        </w:tc>
        <w:tc>
          <w:tcPr>
            <w:tcW w:w="3402" w:type="dxa"/>
            <w:vAlign w:val="center"/>
          </w:tcPr>
          <w:p w:rsidR="00987280" w:rsidRPr="00B1600E" w:rsidRDefault="00987280" w:rsidP="00987280">
            <w:pPr>
              <w:jc w:val="center"/>
              <w:rPr>
                <w:sz w:val="24"/>
                <w:szCs w:val="24"/>
              </w:rPr>
            </w:pPr>
            <w:r w:rsidRPr="00B1600E">
              <w:rPr>
                <w:sz w:val="24"/>
                <w:szCs w:val="24"/>
              </w:rPr>
              <w:t>2</w:t>
            </w:r>
          </w:p>
        </w:tc>
        <w:tc>
          <w:tcPr>
            <w:tcW w:w="3544" w:type="dxa"/>
            <w:vAlign w:val="center"/>
          </w:tcPr>
          <w:p w:rsidR="00987280" w:rsidRPr="00B1600E" w:rsidRDefault="00987280" w:rsidP="00987280">
            <w:pPr>
              <w:jc w:val="center"/>
              <w:rPr>
                <w:sz w:val="24"/>
                <w:szCs w:val="24"/>
              </w:rPr>
            </w:pPr>
            <w:r w:rsidRPr="00B1600E">
              <w:rPr>
                <w:sz w:val="24"/>
                <w:szCs w:val="24"/>
              </w:rPr>
              <w:t>3</w:t>
            </w:r>
          </w:p>
        </w:tc>
        <w:tc>
          <w:tcPr>
            <w:tcW w:w="2551" w:type="dxa"/>
            <w:vAlign w:val="center"/>
          </w:tcPr>
          <w:p w:rsidR="00987280" w:rsidRPr="00B1600E" w:rsidRDefault="00987280" w:rsidP="00987280">
            <w:pPr>
              <w:jc w:val="center"/>
              <w:rPr>
                <w:sz w:val="24"/>
                <w:szCs w:val="24"/>
              </w:rPr>
            </w:pPr>
            <w:r w:rsidRPr="00B1600E">
              <w:rPr>
                <w:sz w:val="24"/>
                <w:szCs w:val="24"/>
              </w:rPr>
              <w:t>4</w:t>
            </w:r>
          </w:p>
        </w:tc>
      </w:tr>
      <w:tr w:rsidR="00987280" w:rsidRPr="00B1600E" w:rsidTr="00987280">
        <w:trPr>
          <w:trHeight w:val="158"/>
        </w:trPr>
        <w:tc>
          <w:tcPr>
            <w:tcW w:w="709" w:type="dxa"/>
          </w:tcPr>
          <w:p w:rsidR="00987280" w:rsidRPr="00B1600E" w:rsidRDefault="00987280" w:rsidP="00987280">
            <w:pPr>
              <w:jc w:val="center"/>
              <w:rPr>
                <w:sz w:val="24"/>
                <w:szCs w:val="24"/>
              </w:rPr>
            </w:pPr>
            <w:r w:rsidRPr="00B1600E">
              <w:rPr>
                <w:sz w:val="24"/>
                <w:szCs w:val="24"/>
              </w:rPr>
              <w:t>1</w:t>
            </w:r>
          </w:p>
        </w:tc>
        <w:tc>
          <w:tcPr>
            <w:tcW w:w="3402" w:type="dxa"/>
          </w:tcPr>
          <w:p w:rsidR="00987280" w:rsidRPr="00B1600E" w:rsidRDefault="00987280" w:rsidP="00987280">
            <w:pPr>
              <w:rPr>
                <w:sz w:val="24"/>
                <w:szCs w:val="24"/>
              </w:rPr>
            </w:pPr>
            <w:r w:rsidRPr="00B1600E">
              <w:rPr>
                <w:sz w:val="24"/>
                <w:szCs w:val="24"/>
              </w:rPr>
              <w:t xml:space="preserve">Разноуровневые задания </w:t>
            </w:r>
          </w:p>
        </w:tc>
        <w:tc>
          <w:tcPr>
            <w:tcW w:w="3544" w:type="dxa"/>
          </w:tcPr>
          <w:p w:rsidR="00987280" w:rsidRPr="00B1600E" w:rsidRDefault="00987280" w:rsidP="00987280">
            <w:pPr>
              <w:ind w:left="64" w:right="122" w:firstLine="28"/>
              <w:rPr>
                <w:sz w:val="24"/>
                <w:szCs w:val="24"/>
              </w:rPr>
            </w:pPr>
            <w:r w:rsidRPr="00B1600E">
              <w:rPr>
                <w:sz w:val="24"/>
                <w:szCs w:val="24"/>
              </w:rPr>
              <w:t>Различают задачи и задания:</w:t>
            </w:r>
          </w:p>
          <w:p w:rsidR="00987280" w:rsidRPr="00B1600E" w:rsidRDefault="00987280" w:rsidP="00987280">
            <w:pPr>
              <w:ind w:left="64" w:right="122" w:firstLine="500"/>
              <w:rPr>
                <w:sz w:val="24"/>
                <w:szCs w:val="24"/>
              </w:rPr>
            </w:pPr>
            <w:r w:rsidRPr="00B1600E">
              <w:rPr>
                <w:sz w:val="24"/>
                <w:szCs w:val="24"/>
              </w:rPr>
              <w:t>а) 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rsidR="00987280" w:rsidRPr="00B1600E" w:rsidRDefault="00987280" w:rsidP="00987280">
            <w:pPr>
              <w:ind w:left="64" w:right="122" w:firstLine="500"/>
              <w:rPr>
                <w:sz w:val="24"/>
                <w:szCs w:val="24"/>
              </w:rPr>
            </w:pPr>
            <w:r w:rsidRPr="00B1600E">
              <w:rPr>
                <w:sz w:val="24"/>
                <w:szCs w:val="24"/>
              </w:rPr>
              <w:t xml:space="preserve">б) реконструктивного уровня, позволяющие оценивать и диагностировать </w:t>
            </w:r>
            <w:r w:rsidRPr="00B1600E">
              <w:rPr>
                <w:sz w:val="24"/>
                <w:szCs w:val="24"/>
              </w:rPr>
              <w:lastRenderedPageBreak/>
              <w:t>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tc>
        <w:tc>
          <w:tcPr>
            <w:tcW w:w="2551" w:type="dxa"/>
          </w:tcPr>
          <w:p w:rsidR="00987280" w:rsidRPr="00B1600E" w:rsidRDefault="00987280" w:rsidP="00987280">
            <w:pPr>
              <w:ind w:right="70"/>
              <w:rPr>
                <w:sz w:val="24"/>
                <w:szCs w:val="24"/>
              </w:rPr>
            </w:pPr>
            <w:r w:rsidRPr="00B1600E">
              <w:rPr>
                <w:sz w:val="24"/>
                <w:szCs w:val="24"/>
              </w:rPr>
              <w:lastRenderedPageBreak/>
              <w:t xml:space="preserve">Комплект разноуровневых заданий </w:t>
            </w:r>
          </w:p>
          <w:p w:rsidR="00987280" w:rsidRPr="00B1600E" w:rsidRDefault="00987280" w:rsidP="00987280">
            <w:pPr>
              <w:ind w:right="70"/>
              <w:jc w:val="both"/>
              <w:rPr>
                <w:sz w:val="24"/>
                <w:szCs w:val="24"/>
              </w:rPr>
            </w:pPr>
          </w:p>
          <w:p w:rsidR="00987280" w:rsidRPr="00B1600E" w:rsidRDefault="00987280" w:rsidP="00987280">
            <w:pPr>
              <w:ind w:right="70"/>
              <w:jc w:val="both"/>
              <w:rPr>
                <w:b/>
                <w:sz w:val="24"/>
                <w:szCs w:val="24"/>
              </w:rPr>
            </w:pPr>
          </w:p>
        </w:tc>
      </w:tr>
      <w:tr w:rsidR="00987280" w:rsidRPr="00B1600E" w:rsidTr="00987280">
        <w:trPr>
          <w:trHeight w:val="150"/>
        </w:trPr>
        <w:tc>
          <w:tcPr>
            <w:tcW w:w="709" w:type="dxa"/>
          </w:tcPr>
          <w:p w:rsidR="00987280" w:rsidRPr="00B1600E" w:rsidRDefault="00987280" w:rsidP="00987280">
            <w:pPr>
              <w:jc w:val="center"/>
              <w:rPr>
                <w:sz w:val="24"/>
                <w:szCs w:val="24"/>
              </w:rPr>
            </w:pPr>
            <w:r w:rsidRPr="00B1600E">
              <w:rPr>
                <w:sz w:val="24"/>
                <w:szCs w:val="24"/>
              </w:rPr>
              <w:lastRenderedPageBreak/>
              <w:t>2</w:t>
            </w:r>
          </w:p>
        </w:tc>
        <w:tc>
          <w:tcPr>
            <w:tcW w:w="3402" w:type="dxa"/>
          </w:tcPr>
          <w:p w:rsidR="00987280" w:rsidRPr="00B1600E" w:rsidRDefault="00987280" w:rsidP="00987280">
            <w:pPr>
              <w:rPr>
                <w:sz w:val="24"/>
                <w:szCs w:val="24"/>
              </w:rPr>
            </w:pPr>
            <w:r w:rsidRPr="00B1600E">
              <w:rPr>
                <w:sz w:val="24"/>
                <w:szCs w:val="24"/>
              </w:rPr>
              <w:t>Домашнее задание</w:t>
            </w:r>
          </w:p>
        </w:tc>
        <w:tc>
          <w:tcPr>
            <w:tcW w:w="3544" w:type="dxa"/>
          </w:tcPr>
          <w:p w:rsidR="00987280" w:rsidRPr="00B1600E" w:rsidRDefault="00987280" w:rsidP="00987280">
            <w:pPr>
              <w:ind w:right="22"/>
              <w:rPr>
                <w:sz w:val="24"/>
                <w:szCs w:val="24"/>
              </w:rPr>
            </w:pPr>
            <w:r w:rsidRPr="00B1600E">
              <w:rPr>
                <w:sz w:val="24"/>
                <w:szCs w:val="24"/>
              </w:rPr>
              <w:t>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обучающихся.</w:t>
            </w:r>
          </w:p>
        </w:tc>
        <w:tc>
          <w:tcPr>
            <w:tcW w:w="2551" w:type="dxa"/>
          </w:tcPr>
          <w:p w:rsidR="00987280" w:rsidRPr="00B1600E" w:rsidRDefault="00987280" w:rsidP="00987280">
            <w:pPr>
              <w:rPr>
                <w:sz w:val="24"/>
                <w:szCs w:val="24"/>
              </w:rPr>
            </w:pPr>
            <w:r w:rsidRPr="00B1600E">
              <w:rPr>
                <w:sz w:val="24"/>
                <w:szCs w:val="24"/>
              </w:rPr>
              <w:t xml:space="preserve">Темы групповых и/или индивидуальных заданий: </w:t>
            </w:r>
          </w:p>
          <w:p w:rsidR="00987280" w:rsidRPr="00B1600E" w:rsidRDefault="00987280" w:rsidP="00987280">
            <w:pPr>
              <w:ind w:right="70"/>
              <w:jc w:val="both"/>
              <w:rPr>
                <w:sz w:val="24"/>
                <w:szCs w:val="24"/>
              </w:rPr>
            </w:pPr>
          </w:p>
        </w:tc>
      </w:tr>
      <w:tr w:rsidR="00987280" w:rsidRPr="00B1600E" w:rsidTr="00987280">
        <w:trPr>
          <w:trHeight w:val="705"/>
        </w:trPr>
        <w:tc>
          <w:tcPr>
            <w:tcW w:w="709" w:type="dxa"/>
          </w:tcPr>
          <w:p w:rsidR="00987280" w:rsidRPr="00B1600E" w:rsidRDefault="00987280" w:rsidP="00987280">
            <w:pPr>
              <w:jc w:val="center"/>
              <w:rPr>
                <w:color w:val="000000"/>
                <w:sz w:val="24"/>
                <w:szCs w:val="24"/>
              </w:rPr>
            </w:pPr>
            <w:r w:rsidRPr="00B1600E">
              <w:rPr>
                <w:color w:val="000000"/>
                <w:sz w:val="24"/>
                <w:szCs w:val="24"/>
              </w:rPr>
              <w:t>3</w:t>
            </w:r>
          </w:p>
        </w:tc>
        <w:tc>
          <w:tcPr>
            <w:tcW w:w="3402" w:type="dxa"/>
          </w:tcPr>
          <w:p w:rsidR="00987280" w:rsidRPr="00B1600E" w:rsidRDefault="00B95CBB" w:rsidP="00B95CBB">
            <w:pPr>
              <w:rPr>
                <w:sz w:val="24"/>
                <w:szCs w:val="24"/>
              </w:rPr>
            </w:pPr>
            <w:r w:rsidRPr="00B1600E">
              <w:rPr>
                <w:sz w:val="24"/>
                <w:szCs w:val="24"/>
              </w:rPr>
              <w:t>Домашнее задание</w:t>
            </w:r>
          </w:p>
        </w:tc>
        <w:tc>
          <w:tcPr>
            <w:tcW w:w="3544" w:type="dxa"/>
          </w:tcPr>
          <w:p w:rsidR="00987280" w:rsidRPr="00B1600E" w:rsidRDefault="00987280" w:rsidP="00987280">
            <w:pPr>
              <w:ind w:right="22"/>
              <w:rPr>
                <w:color w:val="000000"/>
                <w:sz w:val="24"/>
                <w:szCs w:val="24"/>
              </w:rPr>
            </w:pPr>
            <w:r w:rsidRPr="00B1600E">
              <w:rPr>
                <w:color w:val="000000"/>
                <w:sz w:val="24"/>
                <w:szCs w:val="24"/>
              </w:rPr>
              <w:t>Система стандартизированных заданий, позволяющая автоматизировать процедуру измерения уровня знаний и умений обучающегося.</w:t>
            </w:r>
          </w:p>
        </w:tc>
        <w:tc>
          <w:tcPr>
            <w:tcW w:w="2551" w:type="dxa"/>
          </w:tcPr>
          <w:p w:rsidR="00987280" w:rsidRPr="00B1600E" w:rsidRDefault="00987280" w:rsidP="00987280">
            <w:pPr>
              <w:rPr>
                <w:color w:val="000000"/>
                <w:sz w:val="24"/>
                <w:szCs w:val="24"/>
              </w:rPr>
            </w:pPr>
            <w:r w:rsidRPr="00B1600E">
              <w:rPr>
                <w:color w:val="000000"/>
                <w:sz w:val="24"/>
                <w:szCs w:val="24"/>
              </w:rPr>
              <w:t>Фонд тестовых заданий</w:t>
            </w:r>
          </w:p>
        </w:tc>
      </w:tr>
      <w:tr w:rsidR="00BC5E79" w:rsidRPr="00B1600E" w:rsidTr="00987280">
        <w:trPr>
          <w:trHeight w:val="705"/>
        </w:trPr>
        <w:tc>
          <w:tcPr>
            <w:tcW w:w="709" w:type="dxa"/>
          </w:tcPr>
          <w:p w:rsidR="00BC5E79" w:rsidRPr="00B1600E" w:rsidRDefault="00BC5E79" w:rsidP="00987280">
            <w:pPr>
              <w:jc w:val="center"/>
              <w:rPr>
                <w:color w:val="000000"/>
                <w:sz w:val="24"/>
                <w:szCs w:val="24"/>
              </w:rPr>
            </w:pPr>
            <w:r w:rsidRPr="00B1600E">
              <w:rPr>
                <w:color w:val="000000"/>
                <w:sz w:val="24"/>
                <w:szCs w:val="24"/>
              </w:rPr>
              <w:t>4</w:t>
            </w:r>
          </w:p>
        </w:tc>
        <w:tc>
          <w:tcPr>
            <w:tcW w:w="3402" w:type="dxa"/>
          </w:tcPr>
          <w:p w:rsidR="00BC5E79" w:rsidRPr="00B1600E" w:rsidRDefault="00BC5E79" w:rsidP="00987280">
            <w:pPr>
              <w:rPr>
                <w:color w:val="000000"/>
                <w:sz w:val="24"/>
                <w:szCs w:val="24"/>
              </w:rPr>
            </w:pPr>
            <w:r w:rsidRPr="00B1600E">
              <w:rPr>
                <w:color w:val="000000"/>
                <w:sz w:val="24"/>
                <w:szCs w:val="24"/>
              </w:rPr>
              <w:t>Дифференцированный зачет</w:t>
            </w:r>
          </w:p>
        </w:tc>
        <w:tc>
          <w:tcPr>
            <w:tcW w:w="3544" w:type="dxa"/>
          </w:tcPr>
          <w:p w:rsidR="00BC5E79" w:rsidRPr="00B1600E" w:rsidRDefault="00BC5E79" w:rsidP="00987280">
            <w:pPr>
              <w:ind w:right="22"/>
              <w:rPr>
                <w:color w:val="000000"/>
                <w:sz w:val="24"/>
                <w:szCs w:val="24"/>
              </w:rPr>
            </w:pPr>
          </w:p>
        </w:tc>
        <w:tc>
          <w:tcPr>
            <w:tcW w:w="2551" w:type="dxa"/>
          </w:tcPr>
          <w:p w:rsidR="00BC5E79" w:rsidRPr="00B1600E" w:rsidRDefault="00BC5E79" w:rsidP="00987280">
            <w:pPr>
              <w:rPr>
                <w:color w:val="000000"/>
                <w:sz w:val="24"/>
                <w:szCs w:val="24"/>
              </w:rPr>
            </w:pPr>
            <w:r w:rsidRPr="00B1600E">
              <w:rPr>
                <w:color w:val="000000"/>
                <w:sz w:val="24"/>
                <w:szCs w:val="24"/>
              </w:rPr>
              <w:t>Вопросы (устная форма)</w:t>
            </w:r>
          </w:p>
        </w:tc>
      </w:tr>
    </w:tbl>
    <w:p w:rsidR="00987280" w:rsidRPr="00B1600E" w:rsidRDefault="00987280">
      <w:pPr>
        <w:rPr>
          <w:sz w:val="24"/>
          <w:szCs w:val="24"/>
        </w:rPr>
      </w:pPr>
    </w:p>
    <w:p w:rsidR="00987280" w:rsidRPr="00B1600E" w:rsidRDefault="00987280">
      <w:pPr>
        <w:rPr>
          <w:sz w:val="24"/>
          <w:szCs w:val="24"/>
        </w:rPr>
      </w:pPr>
    </w:p>
    <w:p w:rsidR="009B5269" w:rsidRPr="00B1600E" w:rsidRDefault="009B5269">
      <w:pPr>
        <w:rPr>
          <w:sz w:val="24"/>
          <w:szCs w:val="24"/>
        </w:rPr>
      </w:pPr>
    </w:p>
    <w:p w:rsidR="00987280" w:rsidRPr="00B1600E" w:rsidRDefault="00987280" w:rsidP="00987280">
      <w:pPr>
        <w:spacing w:line="252" w:lineRule="auto"/>
        <w:ind w:firstLine="700"/>
        <w:jc w:val="center"/>
        <w:rPr>
          <w:b/>
          <w:sz w:val="24"/>
          <w:szCs w:val="24"/>
        </w:rPr>
      </w:pPr>
      <w:r w:rsidRPr="00B1600E">
        <w:rPr>
          <w:b/>
          <w:sz w:val="24"/>
          <w:szCs w:val="24"/>
        </w:rPr>
        <w:t>Описание критериев оценивания и шкал оценивания</w:t>
      </w:r>
    </w:p>
    <w:p w:rsidR="00987280" w:rsidRPr="00B1600E" w:rsidRDefault="00987280">
      <w:pPr>
        <w:rPr>
          <w:sz w:val="24"/>
          <w:szCs w:val="24"/>
        </w:rPr>
      </w:pPr>
    </w:p>
    <w:p w:rsidR="00987280" w:rsidRPr="00B1600E" w:rsidRDefault="00987280">
      <w:pPr>
        <w:rPr>
          <w:sz w:val="24"/>
          <w:szCs w:val="24"/>
        </w:rPr>
      </w:pPr>
    </w:p>
    <w:tbl>
      <w:tblPr>
        <w:tblW w:w="1119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2694"/>
        <w:gridCol w:w="1984"/>
        <w:gridCol w:w="1559"/>
        <w:gridCol w:w="2552"/>
      </w:tblGrid>
      <w:tr w:rsidR="00987280" w:rsidRPr="00B1600E" w:rsidTr="00F50A64">
        <w:tc>
          <w:tcPr>
            <w:tcW w:w="567" w:type="dxa"/>
            <w:vAlign w:val="center"/>
          </w:tcPr>
          <w:p w:rsidR="00987280" w:rsidRPr="00B1600E" w:rsidRDefault="00987280" w:rsidP="00987280">
            <w:pPr>
              <w:jc w:val="center"/>
              <w:rPr>
                <w:sz w:val="24"/>
                <w:szCs w:val="24"/>
              </w:rPr>
            </w:pPr>
            <w:r w:rsidRPr="00B1600E">
              <w:rPr>
                <w:sz w:val="24"/>
                <w:szCs w:val="24"/>
              </w:rPr>
              <w:t>№ п/п</w:t>
            </w:r>
          </w:p>
        </w:tc>
        <w:tc>
          <w:tcPr>
            <w:tcW w:w="1843" w:type="dxa"/>
            <w:vAlign w:val="center"/>
          </w:tcPr>
          <w:p w:rsidR="00987280" w:rsidRPr="00B1600E" w:rsidRDefault="00987280" w:rsidP="00987280">
            <w:pPr>
              <w:jc w:val="center"/>
              <w:rPr>
                <w:sz w:val="24"/>
                <w:szCs w:val="24"/>
              </w:rPr>
            </w:pPr>
            <w:r w:rsidRPr="00B1600E">
              <w:rPr>
                <w:sz w:val="24"/>
                <w:szCs w:val="24"/>
              </w:rPr>
              <w:t>Код контролируемой компетенции (или ее части)</w:t>
            </w:r>
          </w:p>
        </w:tc>
        <w:tc>
          <w:tcPr>
            <w:tcW w:w="2694" w:type="dxa"/>
            <w:vAlign w:val="center"/>
          </w:tcPr>
          <w:p w:rsidR="00987280" w:rsidRPr="00B1600E" w:rsidRDefault="00987280" w:rsidP="00987280">
            <w:pPr>
              <w:jc w:val="center"/>
              <w:rPr>
                <w:sz w:val="24"/>
                <w:szCs w:val="24"/>
              </w:rPr>
            </w:pPr>
            <w:r w:rsidRPr="00B1600E">
              <w:rPr>
                <w:sz w:val="24"/>
                <w:szCs w:val="24"/>
              </w:rPr>
              <w:t>Контролируемые разделы (темы) дисциплины</w:t>
            </w:r>
          </w:p>
        </w:tc>
        <w:tc>
          <w:tcPr>
            <w:tcW w:w="1984" w:type="dxa"/>
            <w:vAlign w:val="center"/>
          </w:tcPr>
          <w:p w:rsidR="00987280" w:rsidRPr="00B1600E" w:rsidRDefault="00987280" w:rsidP="00987280">
            <w:pPr>
              <w:jc w:val="center"/>
              <w:rPr>
                <w:sz w:val="24"/>
                <w:szCs w:val="24"/>
              </w:rPr>
            </w:pPr>
            <w:r w:rsidRPr="00B1600E">
              <w:rPr>
                <w:sz w:val="24"/>
                <w:szCs w:val="24"/>
              </w:rPr>
              <w:t>Наименование оценочного средства</w:t>
            </w:r>
          </w:p>
        </w:tc>
        <w:tc>
          <w:tcPr>
            <w:tcW w:w="1559" w:type="dxa"/>
          </w:tcPr>
          <w:p w:rsidR="00987280" w:rsidRPr="00B1600E" w:rsidRDefault="00987280" w:rsidP="00987280">
            <w:pPr>
              <w:jc w:val="center"/>
              <w:rPr>
                <w:sz w:val="24"/>
                <w:szCs w:val="24"/>
              </w:rPr>
            </w:pPr>
            <w:r w:rsidRPr="00B1600E">
              <w:rPr>
                <w:sz w:val="24"/>
                <w:szCs w:val="24"/>
              </w:rPr>
              <w:t>Показатель оценки компетенции</w:t>
            </w:r>
          </w:p>
        </w:tc>
        <w:tc>
          <w:tcPr>
            <w:tcW w:w="2552" w:type="dxa"/>
          </w:tcPr>
          <w:p w:rsidR="00987280" w:rsidRPr="00B1600E" w:rsidRDefault="00987280" w:rsidP="00987280">
            <w:pPr>
              <w:jc w:val="center"/>
              <w:rPr>
                <w:sz w:val="24"/>
                <w:szCs w:val="24"/>
              </w:rPr>
            </w:pPr>
            <w:r w:rsidRPr="00B1600E">
              <w:rPr>
                <w:sz w:val="24"/>
                <w:szCs w:val="24"/>
              </w:rPr>
              <w:t>Шкала (уровень) освоения</w:t>
            </w:r>
          </w:p>
        </w:tc>
      </w:tr>
      <w:tr w:rsidR="00232DD3" w:rsidRPr="00B1600E" w:rsidTr="00F50A64">
        <w:trPr>
          <w:trHeight w:val="860"/>
        </w:trPr>
        <w:tc>
          <w:tcPr>
            <w:tcW w:w="567" w:type="dxa"/>
          </w:tcPr>
          <w:p w:rsidR="00232DD3" w:rsidRPr="00B1600E" w:rsidRDefault="00232DD3" w:rsidP="00987280">
            <w:pPr>
              <w:numPr>
                <w:ilvl w:val="0"/>
                <w:numId w:val="1"/>
              </w:numPr>
              <w:jc w:val="center"/>
              <w:rPr>
                <w:sz w:val="24"/>
                <w:szCs w:val="24"/>
              </w:rPr>
            </w:pPr>
          </w:p>
        </w:tc>
        <w:tc>
          <w:tcPr>
            <w:tcW w:w="1843" w:type="dxa"/>
          </w:tcPr>
          <w:p w:rsidR="00232DD3" w:rsidRPr="00B1600E" w:rsidRDefault="00232DD3" w:rsidP="00987280">
            <w:pPr>
              <w:jc w:val="center"/>
              <w:rPr>
                <w:sz w:val="24"/>
                <w:szCs w:val="24"/>
              </w:rPr>
            </w:pPr>
            <w:r w:rsidRPr="00B1600E">
              <w:rPr>
                <w:sz w:val="24"/>
                <w:szCs w:val="24"/>
                <w:lang w:eastAsia="ru-RU"/>
              </w:rPr>
              <w:t>ОК 1.</w:t>
            </w:r>
          </w:p>
        </w:tc>
        <w:tc>
          <w:tcPr>
            <w:tcW w:w="2694" w:type="dxa"/>
          </w:tcPr>
          <w:p w:rsidR="00232DD3" w:rsidRPr="00B1600E" w:rsidRDefault="00232DD3" w:rsidP="0083722F">
            <w:pPr>
              <w:rPr>
                <w:sz w:val="24"/>
                <w:szCs w:val="24"/>
                <w:lang w:eastAsia="ru-RU"/>
              </w:rPr>
            </w:pPr>
            <w:r w:rsidRPr="00B1600E">
              <w:rPr>
                <w:sz w:val="24"/>
                <w:szCs w:val="24"/>
              </w:rPr>
              <w:t>умения оценивать значимость химического знания для каждого человека.</w:t>
            </w:r>
          </w:p>
        </w:tc>
        <w:tc>
          <w:tcPr>
            <w:tcW w:w="1984" w:type="dxa"/>
            <w:vAlign w:val="center"/>
          </w:tcPr>
          <w:p w:rsidR="00345A46" w:rsidRPr="00B1600E" w:rsidRDefault="00345A46" w:rsidP="00345A46">
            <w:pPr>
              <w:autoSpaceDE w:val="0"/>
              <w:autoSpaceDN w:val="0"/>
              <w:adjustRightInd w:val="0"/>
              <w:rPr>
                <w:bCs/>
                <w:sz w:val="24"/>
                <w:szCs w:val="24"/>
              </w:rPr>
            </w:pPr>
            <w:r w:rsidRPr="00B1600E">
              <w:rPr>
                <w:bCs/>
                <w:sz w:val="24"/>
                <w:szCs w:val="24"/>
              </w:rPr>
              <w:t>Тема11</w:t>
            </w:r>
            <w:r w:rsidR="00232DD3" w:rsidRPr="00B1600E">
              <w:rPr>
                <w:sz w:val="24"/>
                <w:szCs w:val="24"/>
              </w:rPr>
              <w:t>.</w:t>
            </w:r>
            <w:r w:rsidRPr="00B1600E">
              <w:rPr>
                <w:bCs/>
                <w:sz w:val="24"/>
                <w:szCs w:val="24"/>
              </w:rPr>
              <w:t xml:space="preserve"> Атом. Молекула. Стехиометрия.</w:t>
            </w:r>
          </w:p>
          <w:p w:rsidR="00232DD3" w:rsidRPr="00B1600E" w:rsidRDefault="00345A46" w:rsidP="00345A46">
            <w:pPr>
              <w:autoSpaceDE w:val="0"/>
              <w:autoSpaceDN w:val="0"/>
              <w:adjustRightInd w:val="0"/>
              <w:rPr>
                <w:sz w:val="24"/>
                <w:szCs w:val="24"/>
              </w:rPr>
            </w:pPr>
            <w:r w:rsidRPr="00B1600E">
              <w:rPr>
                <w:sz w:val="24"/>
                <w:szCs w:val="24"/>
              </w:rPr>
              <w:t>.Периодическая система химических элементов Д.И.Менделеева.</w:t>
            </w:r>
          </w:p>
        </w:tc>
        <w:tc>
          <w:tcPr>
            <w:tcW w:w="1559" w:type="dxa"/>
          </w:tcPr>
          <w:p w:rsidR="00232DD3" w:rsidRPr="00B1600E" w:rsidRDefault="00232DD3" w:rsidP="00987280">
            <w:pPr>
              <w:jc w:val="center"/>
              <w:rPr>
                <w:sz w:val="24"/>
                <w:szCs w:val="24"/>
              </w:rPr>
            </w:pPr>
            <w:r w:rsidRPr="00B1600E">
              <w:rPr>
                <w:sz w:val="24"/>
                <w:szCs w:val="24"/>
              </w:rPr>
              <w:t>Балл</w:t>
            </w:r>
          </w:p>
        </w:tc>
        <w:tc>
          <w:tcPr>
            <w:tcW w:w="2552" w:type="dxa"/>
          </w:tcPr>
          <w:p w:rsidR="00232DD3" w:rsidRPr="00B1600E" w:rsidRDefault="00232DD3" w:rsidP="006E5AF9">
            <w:pPr>
              <w:jc w:val="center"/>
              <w:rPr>
                <w:sz w:val="24"/>
                <w:szCs w:val="24"/>
              </w:rPr>
            </w:pPr>
            <w:r w:rsidRPr="00B1600E">
              <w:rPr>
                <w:sz w:val="24"/>
                <w:szCs w:val="24"/>
              </w:rPr>
              <w:t>5-максимальный</w:t>
            </w:r>
          </w:p>
          <w:p w:rsidR="00232DD3" w:rsidRPr="00B1600E" w:rsidRDefault="00232DD3" w:rsidP="006E5AF9">
            <w:pPr>
              <w:jc w:val="center"/>
              <w:rPr>
                <w:sz w:val="24"/>
                <w:szCs w:val="24"/>
              </w:rPr>
            </w:pPr>
            <w:r w:rsidRPr="00B1600E">
              <w:rPr>
                <w:sz w:val="24"/>
                <w:szCs w:val="24"/>
              </w:rPr>
              <w:t>4-средний</w:t>
            </w:r>
          </w:p>
          <w:p w:rsidR="00232DD3" w:rsidRPr="00B1600E" w:rsidRDefault="00232DD3" w:rsidP="006E5AF9">
            <w:pPr>
              <w:jc w:val="center"/>
              <w:rPr>
                <w:sz w:val="24"/>
                <w:szCs w:val="24"/>
              </w:rPr>
            </w:pPr>
            <w:r w:rsidRPr="00B1600E">
              <w:rPr>
                <w:sz w:val="24"/>
                <w:szCs w:val="24"/>
              </w:rPr>
              <w:t>3-минимальный</w:t>
            </w:r>
          </w:p>
          <w:p w:rsidR="00232DD3" w:rsidRPr="00B1600E" w:rsidRDefault="00232DD3" w:rsidP="006E5AF9">
            <w:pPr>
              <w:jc w:val="center"/>
              <w:rPr>
                <w:sz w:val="24"/>
                <w:szCs w:val="24"/>
              </w:rPr>
            </w:pPr>
            <w:r w:rsidRPr="00B1600E">
              <w:rPr>
                <w:sz w:val="24"/>
                <w:szCs w:val="24"/>
              </w:rPr>
              <w:t>1-минимальный (интервал не достигнут)</w:t>
            </w:r>
          </w:p>
        </w:tc>
      </w:tr>
      <w:tr w:rsidR="00232DD3" w:rsidRPr="00B1600E" w:rsidTr="00F50A64">
        <w:trPr>
          <w:trHeight w:val="835"/>
        </w:trPr>
        <w:tc>
          <w:tcPr>
            <w:tcW w:w="567" w:type="dxa"/>
          </w:tcPr>
          <w:p w:rsidR="00232DD3" w:rsidRPr="00B1600E" w:rsidRDefault="00232DD3" w:rsidP="00987280">
            <w:pPr>
              <w:numPr>
                <w:ilvl w:val="0"/>
                <w:numId w:val="1"/>
              </w:numPr>
              <w:jc w:val="center"/>
              <w:rPr>
                <w:sz w:val="24"/>
                <w:szCs w:val="24"/>
              </w:rPr>
            </w:pPr>
          </w:p>
        </w:tc>
        <w:tc>
          <w:tcPr>
            <w:tcW w:w="1843" w:type="dxa"/>
          </w:tcPr>
          <w:p w:rsidR="00232DD3" w:rsidRPr="00B1600E" w:rsidRDefault="00232DD3" w:rsidP="00987280">
            <w:pPr>
              <w:jc w:val="center"/>
              <w:rPr>
                <w:sz w:val="24"/>
                <w:szCs w:val="24"/>
              </w:rPr>
            </w:pPr>
            <w:r w:rsidRPr="00B1600E">
              <w:rPr>
                <w:sz w:val="24"/>
                <w:szCs w:val="24"/>
              </w:rPr>
              <w:t>ОК 2</w:t>
            </w:r>
          </w:p>
        </w:tc>
        <w:tc>
          <w:tcPr>
            <w:tcW w:w="2694" w:type="dxa"/>
          </w:tcPr>
          <w:p w:rsidR="00232DD3" w:rsidRPr="00B1600E" w:rsidRDefault="00232DD3" w:rsidP="0083722F">
            <w:pPr>
              <w:rPr>
                <w:sz w:val="24"/>
                <w:szCs w:val="24"/>
                <w:lang w:eastAsia="ru-RU"/>
              </w:rPr>
            </w:pPr>
            <w:r w:rsidRPr="00B1600E">
              <w:rPr>
                <w:sz w:val="24"/>
                <w:szCs w:val="24"/>
              </w:rPr>
              <w:t>формирование у обучающихся целостного представления о мире и роли химии в создании современной естественно-научной картины мира.</w:t>
            </w:r>
          </w:p>
        </w:tc>
        <w:tc>
          <w:tcPr>
            <w:tcW w:w="1984" w:type="dxa"/>
            <w:vAlign w:val="center"/>
          </w:tcPr>
          <w:p w:rsidR="00232DD3" w:rsidRPr="00B1600E" w:rsidRDefault="00345A46" w:rsidP="0083722F">
            <w:pPr>
              <w:autoSpaceDE w:val="0"/>
              <w:autoSpaceDN w:val="0"/>
              <w:adjustRightInd w:val="0"/>
              <w:rPr>
                <w:sz w:val="24"/>
                <w:szCs w:val="24"/>
              </w:rPr>
            </w:pPr>
            <w:r w:rsidRPr="00B1600E">
              <w:rPr>
                <w:sz w:val="24"/>
                <w:szCs w:val="24"/>
              </w:rPr>
              <w:t>Тема1.2.</w:t>
            </w:r>
            <w:r w:rsidRPr="00B1600E">
              <w:rPr>
                <w:bCs/>
                <w:sz w:val="24"/>
                <w:szCs w:val="24"/>
                <w:lang w:eastAsia="ru-RU"/>
              </w:rPr>
              <w:t>Окислительно-восстановительные реакции.</w:t>
            </w:r>
          </w:p>
        </w:tc>
        <w:tc>
          <w:tcPr>
            <w:tcW w:w="1559" w:type="dxa"/>
          </w:tcPr>
          <w:p w:rsidR="00232DD3" w:rsidRPr="00B1600E" w:rsidRDefault="00232DD3" w:rsidP="00987280">
            <w:pPr>
              <w:jc w:val="center"/>
              <w:rPr>
                <w:sz w:val="24"/>
                <w:szCs w:val="24"/>
              </w:rPr>
            </w:pPr>
            <w:r w:rsidRPr="00B1600E">
              <w:rPr>
                <w:sz w:val="24"/>
                <w:szCs w:val="24"/>
              </w:rPr>
              <w:t>Балл</w:t>
            </w:r>
          </w:p>
        </w:tc>
        <w:tc>
          <w:tcPr>
            <w:tcW w:w="2552" w:type="dxa"/>
          </w:tcPr>
          <w:p w:rsidR="00232DD3" w:rsidRPr="00B1600E" w:rsidRDefault="00232DD3" w:rsidP="006E5AF9">
            <w:pPr>
              <w:jc w:val="center"/>
              <w:rPr>
                <w:sz w:val="24"/>
                <w:szCs w:val="24"/>
              </w:rPr>
            </w:pPr>
            <w:r w:rsidRPr="00B1600E">
              <w:rPr>
                <w:sz w:val="24"/>
                <w:szCs w:val="24"/>
              </w:rPr>
              <w:t>5-максимальный</w:t>
            </w:r>
          </w:p>
          <w:p w:rsidR="00232DD3" w:rsidRPr="00B1600E" w:rsidRDefault="00232DD3" w:rsidP="006E5AF9">
            <w:pPr>
              <w:jc w:val="center"/>
              <w:rPr>
                <w:sz w:val="24"/>
                <w:szCs w:val="24"/>
              </w:rPr>
            </w:pPr>
            <w:r w:rsidRPr="00B1600E">
              <w:rPr>
                <w:sz w:val="24"/>
                <w:szCs w:val="24"/>
              </w:rPr>
              <w:t>4-средний</w:t>
            </w:r>
          </w:p>
          <w:p w:rsidR="00232DD3" w:rsidRPr="00B1600E" w:rsidRDefault="00232DD3" w:rsidP="006E5AF9">
            <w:pPr>
              <w:jc w:val="center"/>
              <w:rPr>
                <w:sz w:val="24"/>
                <w:szCs w:val="24"/>
              </w:rPr>
            </w:pPr>
            <w:r w:rsidRPr="00B1600E">
              <w:rPr>
                <w:sz w:val="24"/>
                <w:szCs w:val="24"/>
              </w:rPr>
              <w:t>3-минимальный</w:t>
            </w:r>
          </w:p>
          <w:p w:rsidR="00232DD3" w:rsidRPr="00B1600E" w:rsidRDefault="00232DD3" w:rsidP="006E5AF9">
            <w:pPr>
              <w:jc w:val="center"/>
              <w:rPr>
                <w:sz w:val="24"/>
                <w:szCs w:val="24"/>
              </w:rPr>
            </w:pPr>
            <w:r w:rsidRPr="00B1600E">
              <w:rPr>
                <w:sz w:val="24"/>
                <w:szCs w:val="24"/>
              </w:rPr>
              <w:t>1-минимальный (интервал не достигнут)</w:t>
            </w:r>
          </w:p>
        </w:tc>
      </w:tr>
      <w:tr w:rsidR="00232DD3" w:rsidRPr="00B1600E" w:rsidTr="00F50A64">
        <w:trPr>
          <w:trHeight w:val="1100"/>
        </w:trPr>
        <w:tc>
          <w:tcPr>
            <w:tcW w:w="567" w:type="dxa"/>
          </w:tcPr>
          <w:p w:rsidR="00232DD3" w:rsidRPr="00B1600E" w:rsidRDefault="00232DD3" w:rsidP="00987280">
            <w:pPr>
              <w:numPr>
                <w:ilvl w:val="0"/>
                <w:numId w:val="1"/>
              </w:numPr>
              <w:jc w:val="center"/>
              <w:rPr>
                <w:sz w:val="24"/>
                <w:szCs w:val="24"/>
              </w:rPr>
            </w:pPr>
          </w:p>
        </w:tc>
        <w:tc>
          <w:tcPr>
            <w:tcW w:w="1843" w:type="dxa"/>
          </w:tcPr>
          <w:p w:rsidR="00232DD3" w:rsidRPr="00B1600E" w:rsidRDefault="00232DD3" w:rsidP="00987280">
            <w:pPr>
              <w:jc w:val="center"/>
              <w:rPr>
                <w:sz w:val="24"/>
                <w:szCs w:val="24"/>
              </w:rPr>
            </w:pPr>
            <w:r w:rsidRPr="00B1600E">
              <w:rPr>
                <w:sz w:val="24"/>
                <w:szCs w:val="24"/>
              </w:rPr>
              <w:t>ОК 3.</w:t>
            </w:r>
          </w:p>
        </w:tc>
        <w:tc>
          <w:tcPr>
            <w:tcW w:w="2694" w:type="dxa"/>
          </w:tcPr>
          <w:p w:rsidR="00232DD3" w:rsidRPr="00B1600E" w:rsidRDefault="00232DD3" w:rsidP="0083722F">
            <w:pPr>
              <w:rPr>
                <w:sz w:val="24"/>
                <w:szCs w:val="24"/>
                <w:lang w:eastAsia="ru-RU"/>
              </w:rPr>
            </w:pPr>
            <w:r w:rsidRPr="00B1600E">
              <w:rPr>
                <w:sz w:val="24"/>
                <w:szCs w:val="24"/>
              </w:rPr>
              <w:t>объяснять объекты и процессы окружающей действительности: природной, социальной, культурной, технической среды, — используя для этого химические знания.</w:t>
            </w:r>
          </w:p>
        </w:tc>
        <w:tc>
          <w:tcPr>
            <w:tcW w:w="1984" w:type="dxa"/>
            <w:vAlign w:val="center"/>
          </w:tcPr>
          <w:p w:rsidR="00345A46" w:rsidRPr="00B1600E" w:rsidRDefault="00232DD3" w:rsidP="00345A46">
            <w:pPr>
              <w:autoSpaceDE w:val="0"/>
              <w:autoSpaceDN w:val="0"/>
              <w:adjustRightInd w:val="0"/>
              <w:rPr>
                <w:sz w:val="24"/>
                <w:szCs w:val="24"/>
              </w:rPr>
            </w:pPr>
            <w:r w:rsidRPr="00B1600E">
              <w:rPr>
                <w:sz w:val="24"/>
                <w:szCs w:val="24"/>
              </w:rPr>
              <w:t>Тема1.3.</w:t>
            </w:r>
            <w:r w:rsidR="00345A46" w:rsidRPr="00B1600E">
              <w:rPr>
                <w:sz w:val="24"/>
                <w:szCs w:val="24"/>
              </w:rPr>
              <w:t xml:space="preserve"> Теория строения  органических соединений А.М.Бутлерова</w:t>
            </w:r>
          </w:p>
          <w:p w:rsidR="00232DD3" w:rsidRPr="00B1600E" w:rsidRDefault="00232DD3" w:rsidP="0083722F">
            <w:pPr>
              <w:autoSpaceDE w:val="0"/>
              <w:autoSpaceDN w:val="0"/>
              <w:adjustRightInd w:val="0"/>
              <w:rPr>
                <w:sz w:val="24"/>
                <w:szCs w:val="24"/>
              </w:rPr>
            </w:pPr>
            <w:r w:rsidRPr="00B1600E">
              <w:rPr>
                <w:sz w:val="24"/>
                <w:szCs w:val="24"/>
              </w:rPr>
              <w:t>.</w:t>
            </w:r>
          </w:p>
        </w:tc>
        <w:tc>
          <w:tcPr>
            <w:tcW w:w="1559" w:type="dxa"/>
          </w:tcPr>
          <w:p w:rsidR="00232DD3" w:rsidRPr="00B1600E" w:rsidRDefault="00232DD3" w:rsidP="00987280">
            <w:pPr>
              <w:jc w:val="center"/>
              <w:rPr>
                <w:sz w:val="24"/>
                <w:szCs w:val="24"/>
              </w:rPr>
            </w:pPr>
            <w:r w:rsidRPr="00B1600E">
              <w:rPr>
                <w:sz w:val="24"/>
                <w:szCs w:val="24"/>
              </w:rPr>
              <w:t>Балл</w:t>
            </w:r>
          </w:p>
        </w:tc>
        <w:tc>
          <w:tcPr>
            <w:tcW w:w="2552" w:type="dxa"/>
          </w:tcPr>
          <w:p w:rsidR="00232DD3" w:rsidRPr="00B1600E" w:rsidRDefault="00232DD3" w:rsidP="006E5AF9">
            <w:pPr>
              <w:jc w:val="center"/>
              <w:rPr>
                <w:sz w:val="24"/>
                <w:szCs w:val="24"/>
              </w:rPr>
            </w:pPr>
            <w:r w:rsidRPr="00B1600E">
              <w:rPr>
                <w:sz w:val="24"/>
                <w:szCs w:val="24"/>
              </w:rPr>
              <w:t>5-максимальный</w:t>
            </w:r>
          </w:p>
          <w:p w:rsidR="00232DD3" w:rsidRPr="00B1600E" w:rsidRDefault="00232DD3" w:rsidP="006E5AF9">
            <w:pPr>
              <w:jc w:val="center"/>
              <w:rPr>
                <w:sz w:val="24"/>
                <w:szCs w:val="24"/>
              </w:rPr>
            </w:pPr>
            <w:r w:rsidRPr="00B1600E">
              <w:rPr>
                <w:sz w:val="24"/>
                <w:szCs w:val="24"/>
              </w:rPr>
              <w:t>4-средний</w:t>
            </w:r>
          </w:p>
          <w:p w:rsidR="00232DD3" w:rsidRPr="00B1600E" w:rsidRDefault="00232DD3" w:rsidP="006E5AF9">
            <w:pPr>
              <w:jc w:val="center"/>
              <w:rPr>
                <w:sz w:val="24"/>
                <w:szCs w:val="24"/>
              </w:rPr>
            </w:pPr>
            <w:r w:rsidRPr="00B1600E">
              <w:rPr>
                <w:sz w:val="24"/>
                <w:szCs w:val="24"/>
              </w:rPr>
              <w:t>3-минимальный</w:t>
            </w:r>
          </w:p>
          <w:p w:rsidR="00232DD3" w:rsidRPr="00B1600E" w:rsidRDefault="00232DD3" w:rsidP="006E5AF9">
            <w:pPr>
              <w:jc w:val="center"/>
              <w:rPr>
                <w:sz w:val="24"/>
                <w:szCs w:val="24"/>
              </w:rPr>
            </w:pPr>
            <w:r w:rsidRPr="00B1600E">
              <w:rPr>
                <w:sz w:val="24"/>
                <w:szCs w:val="24"/>
              </w:rPr>
              <w:t>1-минимальный (интервал не достигнут)</w:t>
            </w:r>
          </w:p>
        </w:tc>
      </w:tr>
      <w:tr w:rsidR="00232DD3" w:rsidRPr="00B1600E" w:rsidTr="00F50A64">
        <w:trPr>
          <w:trHeight w:val="835"/>
        </w:trPr>
        <w:tc>
          <w:tcPr>
            <w:tcW w:w="567" w:type="dxa"/>
          </w:tcPr>
          <w:p w:rsidR="00232DD3" w:rsidRPr="00B1600E" w:rsidRDefault="00232DD3" w:rsidP="00987280">
            <w:pPr>
              <w:numPr>
                <w:ilvl w:val="0"/>
                <w:numId w:val="1"/>
              </w:numPr>
              <w:jc w:val="center"/>
              <w:rPr>
                <w:sz w:val="24"/>
                <w:szCs w:val="24"/>
              </w:rPr>
            </w:pPr>
          </w:p>
        </w:tc>
        <w:tc>
          <w:tcPr>
            <w:tcW w:w="1843" w:type="dxa"/>
          </w:tcPr>
          <w:p w:rsidR="00232DD3" w:rsidRPr="00B1600E" w:rsidRDefault="00232DD3" w:rsidP="00AB6AB2">
            <w:pPr>
              <w:jc w:val="center"/>
              <w:rPr>
                <w:sz w:val="24"/>
                <w:szCs w:val="24"/>
              </w:rPr>
            </w:pPr>
            <w:r w:rsidRPr="00B1600E">
              <w:rPr>
                <w:sz w:val="24"/>
                <w:szCs w:val="24"/>
              </w:rPr>
              <w:t xml:space="preserve">ОК 4 </w:t>
            </w:r>
          </w:p>
        </w:tc>
        <w:tc>
          <w:tcPr>
            <w:tcW w:w="2694" w:type="dxa"/>
          </w:tcPr>
          <w:p w:rsidR="00232DD3" w:rsidRPr="00B1600E" w:rsidRDefault="00232DD3" w:rsidP="0083722F">
            <w:pPr>
              <w:rPr>
                <w:sz w:val="24"/>
                <w:szCs w:val="24"/>
              </w:rPr>
            </w:pPr>
            <w:r w:rsidRPr="00B1600E">
              <w:rPr>
                <w:sz w:val="24"/>
                <w:szCs w:val="24"/>
              </w:rPr>
              <w:t>Осуществлять поиск информации, необходимой для эффективного выполнения профессиональных задач.</w:t>
            </w:r>
          </w:p>
        </w:tc>
        <w:tc>
          <w:tcPr>
            <w:tcW w:w="1984" w:type="dxa"/>
            <w:vAlign w:val="center"/>
          </w:tcPr>
          <w:p w:rsidR="008536F0" w:rsidRPr="00B1600E" w:rsidRDefault="00345A46" w:rsidP="008536F0">
            <w:pPr>
              <w:autoSpaceDE w:val="0"/>
              <w:autoSpaceDN w:val="0"/>
              <w:adjustRightInd w:val="0"/>
              <w:rPr>
                <w:bCs/>
                <w:sz w:val="24"/>
                <w:szCs w:val="24"/>
                <w:lang w:eastAsia="ru-RU"/>
              </w:rPr>
            </w:pPr>
            <w:r w:rsidRPr="00B1600E">
              <w:rPr>
                <w:bCs/>
                <w:sz w:val="24"/>
                <w:szCs w:val="24"/>
              </w:rPr>
              <w:t>Тема 1.4</w:t>
            </w:r>
            <w:r w:rsidR="00232DD3" w:rsidRPr="00B1600E">
              <w:rPr>
                <w:bCs/>
                <w:sz w:val="24"/>
                <w:szCs w:val="24"/>
              </w:rPr>
              <w:t>.</w:t>
            </w:r>
            <w:r w:rsidRPr="00B1600E">
              <w:rPr>
                <w:sz w:val="24"/>
                <w:szCs w:val="24"/>
              </w:rPr>
              <w:t xml:space="preserve"> Предельные углеводороды.</w:t>
            </w:r>
          </w:p>
          <w:p w:rsidR="00232DD3" w:rsidRPr="00B1600E" w:rsidRDefault="00232DD3" w:rsidP="0083722F">
            <w:pPr>
              <w:autoSpaceDE w:val="0"/>
              <w:autoSpaceDN w:val="0"/>
              <w:adjustRightInd w:val="0"/>
              <w:rPr>
                <w:bCs/>
                <w:sz w:val="24"/>
                <w:szCs w:val="24"/>
                <w:lang w:eastAsia="ru-RU"/>
              </w:rPr>
            </w:pPr>
          </w:p>
        </w:tc>
        <w:tc>
          <w:tcPr>
            <w:tcW w:w="1559" w:type="dxa"/>
          </w:tcPr>
          <w:p w:rsidR="00232DD3" w:rsidRPr="00B1600E" w:rsidRDefault="00232DD3" w:rsidP="00987280">
            <w:pPr>
              <w:jc w:val="center"/>
              <w:rPr>
                <w:sz w:val="24"/>
                <w:szCs w:val="24"/>
              </w:rPr>
            </w:pPr>
            <w:r w:rsidRPr="00B1600E">
              <w:rPr>
                <w:sz w:val="24"/>
                <w:szCs w:val="24"/>
              </w:rPr>
              <w:t>Балл</w:t>
            </w:r>
          </w:p>
        </w:tc>
        <w:tc>
          <w:tcPr>
            <w:tcW w:w="2552" w:type="dxa"/>
          </w:tcPr>
          <w:p w:rsidR="00232DD3" w:rsidRPr="00B1600E" w:rsidRDefault="00232DD3" w:rsidP="006E5AF9">
            <w:pPr>
              <w:jc w:val="center"/>
              <w:rPr>
                <w:sz w:val="24"/>
                <w:szCs w:val="24"/>
              </w:rPr>
            </w:pPr>
            <w:r w:rsidRPr="00B1600E">
              <w:rPr>
                <w:sz w:val="24"/>
                <w:szCs w:val="24"/>
              </w:rPr>
              <w:t>5-максимальный</w:t>
            </w:r>
          </w:p>
          <w:p w:rsidR="00232DD3" w:rsidRPr="00B1600E" w:rsidRDefault="00232DD3" w:rsidP="006E5AF9">
            <w:pPr>
              <w:jc w:val="center"/>
              <w:rPr>
                <w:sz w:val="24"/>
                <w:szCs w:val="24"/>
              </w:rPr>
            </w:pPr>
            <w:r w:rsidRPr="00B1600E">
              <w:rPr>
                <w:sz w:val="24"/>
                <w:szCs w:val="24"/>
              </w:rPr>
              <w:t>4-средний</w:t>
            </w:r>
          </w:p>
          <w:p w:rsidR="00232DD3" w:rsidRPr="00B1600E" w:rsidRDefault="00232DD3" w:rsidP="006E5AF9">
            <w:pPr>
              <w:jc w:val="center"/>
              <w:rPr>
                <w:sz w:val="24"/>
                <w:szCs w:val="24"/>
              </w:rPr>
            </w:pPr>
            <w:r w:rsidRPr="00B1600E">
              <w:rPr>
                <w:sz w:val="24"/>
                <w:szCs w:val="24"/>
              </w:rPr>
              <w:t>3-минимальный</w:t>
            </w:r>
          </w:p>
          <w:p w:rsidR="00232DD3" w:rsidRPr="00B1600E" w:rsidRDefault="00232DD3" w:rsidP="006E5AF9">
            <w:pPr>
              <w:jc w:val="center"/>
              <w:rPr>
                <w:sz w:val="24"/>
                <w:szCs w:val="24"/>
              </w:rPr>
            </w:pPr>
            <w:r w:rsidRPr="00B1600E">
              <w:rPr>
                <w:sz w:val="24"/>
                <w:szCs w:val="24"/>
              </w:rPr>
              <w:t>1-минимальный (интервал не достигнут)</w:t>
            </w:r>
          </w:p>
        </w:tc>
      </w:tr>
      <w:tr w:rsidR="00232DD3" w:rsidRPr="00B1600E" w:rsidTr="00F50A64">
        <w:trPr>
          <w:trHeight w:val="835"/>
        </w:trPr>
        <w:tc>
          <w:tcPr>
            <w:tcW w:w="567" w:type="dxa"/>
          </w:tcPr>
          <w:p w:rsidR="00232DD3" w:rsidRPr="00B1600E" w:rsidRDefault="00232DD3" w:rsidP="00987280">
            <w:pPr>
              <w:numPr>
                <w:ilvl w:val="0"/>
                <w:numId w:val="1"/>
              </w:numPr>
              <w:jc w:val="center"/>
              <w:rPr>
                <w:sz w:val="24"/>
                <w:szCs w:val="24"/>
              </w:rPr>
            </w:pPr>
          </w:p>
        </w:tc>
        <w:tc>
          <w:tcPr>
            <w:tcW w:w="1843" w:type="dxa"/>
          </w:tcPr>
          <w:p w:rsidR="00232DD3" w:rsidRPr="00B1600E" w:rsidRDefault="00232DD3" w:rsidP="00AB6AB2">
            <w:pPr>
              <w:jc w:val="center"/>
              <w:rPr>
                <w:sz w:val="24"/>
                <w:szCs w:val="24"/>
              </w:rPr>
            </w:pPr>
            <w:r w:rsidRPr="00B1600E">
              <w:rPr>
                <w:sz w:val="24"/>
                <w:szCs w:val="24"/>
              </w:rPr>
              <w:t>ОК 5</w:t>
            </w:r>
          </w:p>
        </w:tc>
        <w:tc>
          <w:tcPr>
            <w:tcW w:w="2694" w:type="dxa"/>
            <w:vMerge w:val="restart"/>
          </w:tcPr>
          <w:p w:rsidR="00232DD3" w:rsidRPr="00B1600E" w:rsidRDefault="00232DD3" w:rsidP="00232DD3">
            <w:pPr>
              <w:contextualSpacing/>
              <w:jc w:val="both"/>
              <w:rPr>
                <w:sz w:val="24"/>
                <w:szCs w:val="24"/>
              </w:rPr>
            </w:pPr>
            <w:r w:rsidRPr="00B1600E">
              <w:rPr>
                <w:bCs/>
                <w:spacing w:val="-3"/>
                <w:sz w:val="24"/>
                <w:szCs w:val="24"/>
              </w:rPr>
              <w:t>связывать</w:t>
            </w:r>
            <w:r w:rsidRPr="00B1600E">
              <w:rPr>
                <w:b/>
                <w:bCs/>
                <w:spacing w:val="-3"/>
                <w:sz w:val="24"/>
                <w:szCs w:val="24"/>
              </w:rPr>
              <w:t xml:space="preserve"> </w:t>
            </w:r>
            <w:r w:rsidRPr="00B1600E">
              <w:rPr>
                <w:spacing w:val="-3"/>
                <w:sz w:val="24"/>
                <w:szCs w:val="24"/>
              </w:rPr>
              <w:t xml:space="preserve">изученный материал со своей профессиональной </w:t>
            </w:r>
            <w:r w:rsidRPr="00B1600E">
              <w:rPr>
                <w:sz w:val="24"/>
                <w:szCs w:val="24"/>
              </w:rPr>
              <w:t>деятельностью</w:t>
            </w:r>
          </w:p>
          <w:p w:rsidR="00232DD3" w:rsidRPr="00B1600E" w:rsidRDefault="00232DD3" w:rsidP="00232DD3">
            <w:pPr>
              <w:contextualSpacing/>
              <w:jc w:val="both"/>
              <w:rPr>
                <w:sz w:val="24"/>
                <w:szCs w:val="24"/>
              </w:rPr>
            </w:pPr>
            <w:r w:rsidRPr="00B1600E">
              <w:rPr>
                <w:sz w:val="24"/>
                <w:szCs w:val="24"/>
              </w:rPr>
              <w:t>Работать в команде, эффективно общаться с коллегами, руководством.</w:t>
            </w:r>
          </w:p>
        </w:tc>
        <w:tc>
          <w:tcPr>
            <w:tcW w:w="1984" w:type="dxa"/>
            <w:vMerge w:val="restart"/>
            <w:vAlign w:val="center"/>
          </w:tcPr>
          <w:p w:rsidR="008536F0" w:rsidRPr="00B1600E" w:rsidRDefault="00232DD3" w:rsidP="008536F0">
            <w:pPr>
              <w:autoSpaceDE w:val="0"/>
              <w:autoSpaceDN w:val="0"/>
              <w:adjustRightInd w:val="0"/>
              <w:rPr>
                <w:sz w:val="24"/>
                <w:szCs w:val="24"/>
              </w:rPr>
            </w:pPr>
            <w:r w:rsidRPr="00B1600E">
              <w:rPr>
                <w:bCs/>
                <w:sz w:val="24"/>
                <w:szCs w:val="24"/>
                <w:lang w:eastAsia="ru-RU"/>
              </w:rPr>
              <w:t>Тема 1.4.</w:t>
            </w:r>
            <w:r w:rsidR="008536F0" w:rsidRPr="00B1600E">
              <w:rPr>
                <w:sz w:val="24"/>
                <w:szCs w:val="24"/>
              </w:rPr>
              <w:t xml:space="preserve"> Кислородсодержащие</w:t>
            </w:r>
          </w:p>
          <w:p w:rsidR="00232DD3" w:rsidRPr="00B1600E" w:rsidRDefault="008536F0" w:rsidP="008536F0">
            <w:pPr>
              <w:autoSpaceDE w:val="0"/>
              <w:autoSpaceDN w:val="0"/>
              <w:adjustRightInd w:val="0"/>
              <w:rPr>
                <w:bCs/>
                <w:sz w:val="24"/>
                <w:szCs w:val="24"/>
                <w:lang w:eastAsia="ru-RU"/>
              </w:rPr>
            </w:pPr>
            <w:r w:rsidRPr="00B1600E">
              <w:rPr>
                <w:sz w:val="24"/>
                <w:szCs w:val="24"/>
              </w:rPr>
              <w:t xml:space="preserve">               Углеводороды.</w:t>
            </w:r>
          </w:p>
        </w:tc>
        <w:tc>
          <w:tcPr>
            <w:tcW w:w="1559" w:type="dxa"/>
          </w:tcPr>
          <w:p w:rsidR="00232DD3" w:rsidRPr="00B1600E" w:rsidRDefault="00232DD3">
            <w:pPr>
              <w:rPr>
                <w:sz w:val="24"/>
                <w:szCs w:val="24"/>
              </w:rPr>
            </w:pPr>
            <w:r w:rsidRPr="00B1600E">
              <w:rPr>
                <w:sz w:val="24"/>
                <w:szCs w:val="24"/>
              </w:rPr>
              <w:t>Балл</w:t>
            </w:r>
          </w:p>
        </w:tc>
        <w:tc>
          <w:tcPr>
            <w:tcW w:w="2552" w:type="dxa"/>
          </w:tcPr>
          <w:p w:rsidR="00232DD3" w:rsidRPr="00B1600E" w:rsidRDefault="00232DD3" w:rsidP="006E5AF9">
            <w:pPr>
              <w:jc w:val="center"/>
              <w:rPr>
                <w:sz w:val="24"/>
                <w:szCs w:val="24"/>
              </w:rPr>
            </w:pPr>
            <w:r w:rsidRPr="00B1600E">
              <w:rPr>
                <w:sz w:val="24"/>
                <w:szCs w:val="24"/>
              </w:rPr>
              <w:t>5-максимальный</w:t>
            </w:r>
          </w:p>
          <w:p w:rsidR="00232DD3" w:rsidRPr="00B1600E" w:rsidRDefault="00232DD3" w:rsidP="006E5AF9">
            <w:pPr>
              <w:jc w:val="center"/>
              <w:rPr>
                <w:sz w:val="24"/>
                <w:szCs w:val="24"/>
              </w:rPr>
            </w:pPr>
            <w:r w:rsidRPr="00B1600E">
              <w:rPr>
                <w:sz w:val="24"/>
                <w:szCs w:val="24"/>
              </w:rPr>
              <w:t>4-средний</w:t>
            </w:r>
          </w:p>
          <w:p w:rsidR="00232DD3" w:rsidRPr="00B1600E" w:rsidRDefault="00232DD3" w:rsidP="006E5AF9">
            <w:pPr>
              <w:jc w:val="center"/>
              <w:rPr>
                <w:sz w:val="24"/>
                <w:szCs w:val="24"/>
              </w:rPr>
            </w:pPr>
            <w:r w:rsidRPr="00B1600E">
              <w:rPr>
                <w:sz w:val="24"/>
                <w:szCs w:val="24"/>
              </w:rPr>
              <w:t>3-минимальный</w:t>
            </w:r>
          </w:p>
          <w:p w:rsidR="00232DD3" w:rsidRPr="00B1600E" w:rsidRDefault="00232DD3" w:rsidP="006E5AF9">
            <w:pPr>
              <w:jc w:val="center"/>
              <w:rPr>
                <w:sz w:val="24"/>
                <w:szCs w:val="24"/>
              </w:rPr>
            </w:pPr>
            <w:r w:rsidRPr="00B1600E">
              <w:rPr>
                <w:sz w:val="24"/>
                <w:szCs w:val="24"/>
              </w:rPr>
              <w:t>1-минимальный (интервал не достигнут)</w:t>
            </w:r>
          </w:p>
        </w:tc>
      </w:tr>
      <w:tr w:rsidR="00232DD3" w:rsidRPr="00B1600E" w:rsidTr="00F50A64">
        <w:trPr>
          <w:trHeight w:val="835"/>
        </w:trPr>
        <w:tc>
          <w:tcPr>
            <w:tcW w:w="567" w:type="dxa"/>
          </w:tcPr>
          <w:p w:rsidR="00232DD3" w:rsidRPr="00B1600E" w:rsidRDefault="00232DD3" w:rsidP="00987280">
            <w:pPr>
              <w:numPr>
                <w:ilvl w:val="0"/>
                <w:numId w:val="1"/>
              </w:numPr>
              <w:jc w:val="center"/>
              <w:rPr>
                <w:sz w:val="24"/>
                <w:szCs w:val="24"/>
              </w:rPr>
            </w:pPr>
          </w:p>
        </w:tc>
        <w:tc>
          <w:tcPr>
            <w:tcW w:w="1843" w:type="dxa"/>
          </w:tcPr>
          <w:p w:rsidR="00232DD3" w:rsidRPr="00B1600E" w:rsidRDefault="00232DD3" w:rsidP="00AB6AB2">
            <w:pPr>
              <w:jc w:val="center"/>
              <w:rPr>
                <w:sz w:val="24"/>
                <w:szCs w:val="24"/>
              </w:rPr>
            </w:pPr>
            <w:r w:rsidRPr="00B1600E">
              <w:rPr>
                <w:sz w:val="24"/>
                <w:szCs w:val="24"/>
              </w:rPr>
              <w:t>ОК 6.</w:t>
            </w:r>
          </w:p>
        </w:tc>
        <w:tc>
          <w:tcPr>
            <w:tcW w:w="2694" w:type="dxa"/>
            <w:vMerge/>
          </w:tcPr>
          <w:p w:rsidR="00232DD3" w:rsidRPr="00B1600E" w:rsidRDefault="00232DD3" w:rsidP="00BC5E79">
            <w:pPr>
              <w:autoSpaceDE w:val="0"/>
              <w:autoSpaceDN w:val="0"/>
              <w:adjustRightInd w:val="0"/>
              <w:rPr>
                <w:bCs/>
                <w:sz w:val="24"/>
                <w:szCs w:val="24"/>
                <w:lang w:eastAsia="ru-RU"/>
              </w:rPr>
            </w:pPr>
          </w:p>
        </w:tc>
        <w:tc>
          <w:tcPr>
            <w:tcW w:w="1984" w:type="dxa"/>
            <w:vMerge/>
            <w:vAlign w:val="center"/>
          </w:tcPr>
          <w:p w:rsidR="00232DD3" w:rsidRPr="00B1600E" w:rsidRDefault="00232DD3" w:rsidP="00BC5E79">
            <w:pPr>
              <w:rPr>
                <w:sz w:val="24"/>
                <w:szCs w:val="24"/>
              </w:rPr>
            </w:pPr>
          </w:p>
        </w:tc>
        <w:tc>
          <w:tcPr>
            <w:tcW w:w="1559" w:type="dxa"/>
          </w:tcPr>
          <w:p w:rsidR="00232DD3" w:rsidRPr="00B1600E" w:rsidRDefault="00232DD3">
            <w:pPr>
              <w:rPr>
                <w:sz w:val="24"/>
                <w:szCs w:val="24"/>
              </w:rPr>
            </w:pPr>
            <w:r w:rsidRPr="00B1600E">
              <w:rPr>
                <w:sz w:val="24"/>
                <w:szCs w:val="24"/>
              </w:rPr>
              <w:t>Балл</w:t>
            </w:r>
          </w:p>
        </w:tc>
        <w:tc>
          <w:tcPr>
            <w:tcW w:w="2552" w:type="dxa"/>
          </w:tcPr>
          <w:p w:rsidR="00232DD3" w:rsidRPr="00B1600E" w:rsidRDefault="00232DD3" w:rsidP="006E5AF9">
            <w:pPr>
              <w:jc w:val="center"/>
              <w:rPr>
                <w:sz w:val="24"/>
                <w:szCs w:val="24"/>
              </w:rPr>
            </w:pPr>
            <w:r w:rsidRPr="00B1600E">
              <w:rPr>
                <w:sz w:val="24"/>
                <w:szCs w:val="24"/>
              </w:rPr>
              <w:t>5-максимальный</w:t>
            </w:r>
          </w:p>
          <w:p w:rsidR="00232DD3" w:rsidRPr="00B1600E" w:rsidRDefault="00232DD3" w:rsidP="006E5AF9">
            <w:pPr>
              <w:jc w:val="center"/>
              <w:rPr>
                <w:sz w:val="24"/>
                <w:szCs w:val="24"/>
              </w:rPr>
            </w:pPr>
            <w:r w:rsidRPr="00B1600E">
              <w:rPr>
                <w:sz w:val="24"/>
                <w:szCs w:val="24"/>
              </w:rPr>
              <w:t>4-средний</w:t>
            </w:r>
          </w:p>
          <w:p w:rsidR="00232DD3" w:rsidRPr="00B1600E" w:rsidRDefault="00232DD3" w:rsidP="006E5AF9">
            <w:pPr>
              <w:jc w:val="center"/>
              <w:rPr>
                <w:sz w:val="24"/>
                <w:szCs w:val="24"/>
              </w:rPr>
            </w:pPr>
            <w:r w:rsidRPr="00B1600E">
              <w:rPr>
                <w:sz w:val="24"/>
                <w:szCs w:val="24"/>
              </w:rPr>
              <w:t>3-минимальный</w:t>
            </w:r>
          </w:p>
          <w:p w:rsidR="00232DD3" w:rsidRPr="00B1600E" w:rsidRDefault="00232DD3" w:rsidP="006E5AF9">
            <w:pPr>
              <w:jc w:val="center"/>
              <w:rPr>
                <w:sz w:val="24"/>
                <w:szCs w:val="24"/>
              </w:rPr>
            </w:pPr>
            <w:r w:rsidRPr="00B1600E">
              <w:rPr>
                <w:sz w:val="24"/>
                <w:szCs w:val="24"/>
              </w:rPr>
              <w:t>1-минимальный (интервал не достигнут)</w:t>
            </w:r>
          </w:p>
        </w:tc>
      </w:tr>
      <w:tr w:rsidR="00987280" w:rsidRPr="00B1600E" w:rsidTr="00F50A64">
        <w:trPr>
          <w:trHeight w:val="850"/>
        </w:trPr>
        <w:tc>
          <w:tcPr>
            <w:tcW w:w="7088" w:type="dxa"/>
            <w:gridSpan w:val="4"/>
          </w:tcPr>
          <w:p w:rsidR="00987280" w:rsidRPr="00B1600E" w:rsidRDefault="00987280" w:rsidP="00987280">
            <w:pPr>
              <w:jc w:val="center"/>
              <w:rPr>
                <w:sz w:val="24"/>
                <w:szCs w:val="24"/>
              </w:rPr>
            </w:pPr>
            <w:r w:rsidRPr="00B1600E">
              <w:rPr>
                <w:sz w:val="24"/>
                <w:szCs w:val="24"/>
              </w:rPr>
              <w:t>ВСЕГО</w:t>
            </w:r>
          </w:p>
        </w:tc>
        <w:tc>
          <w:tcPr>
            <w:tcW w:w="1559" w:type="dxa"/>
          </w:tcPr>
          <w:p w:rsidR="00987280" w:rsidRPr="00B1600E" w:rsidRDefault="00987280" w:rsidP="00987280">
            <w:pPr>
              <w:jc w:val="center"/>
              <w:rPr>
                <w:sz w:val="24"/>
                <w:szCs w:val="24"/>
              </w:rPr>
            </w:pPr>
            <w:r w:rsidRPr="00B1600E">
              <w:rPr>
                <w:sz w:val="24"/>
                <w:szCs w:val="24"/>
              </w:rPr>
              <w:t>Балл</w:t>
            </w:r>
          </w:p>
        </w:tc>
        <w:tc>
          <w:tcPr>
            <w:tcW w:w="2552" w:type="dxa"/>
          </w:tcPr>
          <w:p w:rsidR="00987280" w:rsidRPr="00B1600E" w:rsidRDefault="00987280" w:rsidP="00987280">
            <w:pPr>
              <w:jc w:val="center"/>
              <w:rPr>
                <w:sz w:val="24"/>
                <w:szCs w:val="24"/>
              </w:rPr>
            </w:pPr>
            <w:r w:rsidRPr="00B1600E">
              <w:rPr>
                <w:sz w:val="24"/>
                <w:szCs w:val="24"/>
              </w:rPr>
              <w:t>60 – 53 максимальный уровень, компетенции освоены на «отлично»</w:t>
            </w:r>
          </w:p>
          <w:p w:rsidR="00987280" w:rsidRPr="00B1600E" w:rsidRDefault="00987280" w:rsidP="00987280">
            <w:pPr>
              <w:jc w:val="center"/>
              <w:rPr>
                <w:sz w:val="24"/>
                <w:szCs w:val="24"/>
              </w:rPr>
            </w:pPr>
            <w:r w:rsidRPr="00B1600E">
              <w:rPr>
                <w:sz w:val="24"/>
                <w:szCs w:val="24"/>
              </w:rPr>
              <w:t>52 – 46 средний уровень, компетенции освоены на «хорошо»</w:t>
            </w:r>
          </w:p>
          <w:p w:rsidR="00987280" w:rsidRPr="00B1600E" w:rsidRDefault="00987280" w:rsidP="00987280">
            <w:pPr>
              <w:jc w:val="center"/>
              <w:rPr>
                <w:sz w:val="24"/>
                <w:szCs w:val="24"/>
              </w:rPr>
            </w:pPr>
            <w:r w:rsidRPr="00B1600E">
              <w:rPr>
                <w:sz w:val="24"/>
                <w:szCs w:val="24"/>
              </w:rPr>
              <w:t>45-41 – компетенции освоены на удовлетворительно</w:t>
            </w:r>
          </w:p>
          <w:p w:rsidR="00987280" w:rsidRPr="00B1600E" w:rsidRDefault="00987280" w:rsidP="00987280">
            <w:pPr>
              <w:jc w:val="center"/>
              <w:rPr>
                <w:sz w:val="24"/>
                <w:szCs w:val="24"/>
              </w:rPr>
            </w:pPr>
            <w:r w:rsidRPr="00B1600E">
              <w:rPr>
                <w:sz w:val="24"/>
                <w:szCs w:val="24"/>
              </w:rPr>
              <w:t>0-40 – компетенции не освоены «неудовлетворительно»</w:t>
            </w:r>
          </w:p>
        </w:tc>
      </w:tr>
    </w:tbl>
    <w:p w:rsidR="00AB6AB2" w:rsidRPr="00B1600E" w:rsidRDefault="00AB6AB2">
      <w:pPr>
        <w:rPr>
          <w:sz w:val="24"/>
          <w:szCs w:val="24"/>
        </w:rPr>
      </w:pPr>
    </w:p>
    <w:p w:rsidR="00C31A43" w:rsidRPr="00B1600E" w:rsidRDefault="00C31A43" w:rsidP="00AB6AB2">
      <w:pPr>
        <w:jc w:val="center"/>
        <w:rPr>
          <w:b/>
          <w:sz w:val="24"/>
          <w:szCs w:val="24"/>
        </w:rPr>
      </w:pPr>
    </w:p>
    <w:p w:rsidR="00AB6AB2" w:rsidRPr="00B1600E" w:rsidRDefault="00AB6AB2" w:rsidP="00AB6AB2">
      <w:pPr>
        <w:jc w:val="center"/>
        <w:rPr>
          <w:b/>
          <w:sz w:val="24"/>
          <w:szCs w:val="24"/>
        </w:rPr>
      </w:pPr>
      <w:r w:rsidRPr="00B1600E">
        <w:rPr>
          <w:b/>
          <w:sz w:val="24"/>
          <w:szCs w:val="24"/>
        </w:rPr>
        <w:t>Критерии оценки теста</w:t>
      </w:r>
    </w:p>
    <w:p w:rsidR="00AB6AB2" w:rsidRPr="00B1600E" w:rsidRDefault="00AB6AB2" w:rsidP="00AB6AB2">
      <w:pPr>
        <w:jc w:val="center"/>
        <w:rPr>
          <w:b/>
          <w:sz w:val="24"/>
          <w:szCs w:val="24"/>
        </w:rPr>
      </w:pPr>
    </w:p>
    <w:tbl>
      <w:tblPr>
        <w:tblW w:w="960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2836"/>
        <w:gridCol w:w="2814"/>
        <w:gridCol w:w="3956"/>
      </w:tblGrid>
      <w:tr w:rsidR="00116E37" w:rsidRPr="00B1600E" w:rsidTr="00DB4C9A">
        <w:trPr>
          <w:trHeight w:val="20"/>
        </w:trPr>
        <w:tc>
          <w:tcPr>
            <w:tcW w:w="2836" w:type="dxa"/>
            <w:vMerge w:val="restart"/>
            <w:tcBorders>
              <w:top w:val="single" w:sz="8" w:space="0" w:color="auto"/>
              <w:bottom w:val="single" w:sz="6" w:space="0" w:color="auto"/>
              <w:right w:val="single" w:sz="6" w:space="0" w:color="auto"/>
            </w:tcBorders>
            <w:shd w:val="clear" w:color="auto" w:fill="auto"/>
            <w:noWrap/>
            <w:vAlign w:val="center"/>
          </w:tcPr>
          <w:p w:rsidR="00116E37" w:rsidRPr="00B1600E" w:rsidRDefault="00116E37" w:rsidP="00116E37">
            <w:pPr>
              <w:jc w:val="center"/>
              <w:rPr>
                <w:b/>
                <w:sz w:val="24"/>
                <w:szCs w:val="24"/>
                <w:lang w:eastAsia="ru-RU"/>
              </w:rPr>
            </w:pPr>
            <w:r w:rsidRPr="00B1600E">
              <w:rPr>
                <w:b/>
                <w:sz w:val="24"/>
                <w:szCs w:val="24"/>
                <w:lang w:eastAsia="ru-RU"/>
              </w:rPr>
              <w:t>Процент результативности (правильных ответов)</w:t>
            </w:r>
          </w:p>
        </w:tc>
        <w:tc>
          <w:tcPr>
            <w:tcW w:w="6770" w:type="dxa"/>
            <w:gridSpan w:val="2"/>
            <w:tcBorders>
              <w:top w:val="single" w:sz="8" w:space="0" w:color="auto"/>
              <w:left w:val="single" w:sz="6" w:space="0" w:color="auto"/>
              <w:bottom w:val="single" w:sz="6" w:space="0" w:color="auto"/>
            </w:tcBorders>
            <w:vAlign w:val="center"/>
          </w:tcPr>
          <w:p w:rsidR="00116E37" w:rsidRPr="00B1600E" w:rsidRDefault="00116E37" w:rsidP="00116E37">
            <w:pPr>
              <w:jc w:val="center"/>
              <w:rPr>
                <w:b/>
                <w:sz w:val="24"/>
                <w:szCs w:val="24"/>
                <w:lang w:eastAsia="ru-RU"/>
              </w:rPr>
            </w:pPr>
            <w:r w:rsidRPr="00B1600E">
              <w:rPr>
                <w:b/>
                <w:sz w:val="24"/>
                <w:szCs w:val="24"/>
                <w:lang w:eastAsia="ru-RU"/>
              </w:rPr>
              <w:t>Качественная оценка индивидуальных образовательных достижений</w:t>
            </w:r>
          </w:p>
        </w:tc>
      </w:tr>
      <w:tr w:rsidR="00116E37" w:rsidRPr="00B1600E" w:rsidTr="00DB4C9A">
        <w:trPr>
          <w:trHeight w:val="20"/>
        </w:trPr>
        <w:tc>
          <w:tcPr>
            <w:tcW w:w="2836" w:type="dxa"/>
            <w:vMerge/>
            <w:tcBorders>
              <w:top w:val="single" w:sz="6" w:space="0" w:color="auto"/>
              <w:bottom w:val="single" w:sz="8" w:space="0" w:color="auto"/>
              <w:right w:val="single" w:sz="6" w:space="0" w:color="auto"/>
            </w:tcBorders>
            <w:shd w:val="clear" w:color="auto" w:fill="auto"/>
            <w:noWrap/>
            <w:vAlign w:val="center"/>
          </w:tcPr>
          <w:p w:rsidR="00116E37" w:rsidRPr="00B1600E" w:rsidRDefault="00116E37" w:rsidP="00116E37">
            <w:pPr>
              <w:jc w:val="center"/>
              <w:rPr>
                <w:b/>
                <w:sz w:val="24"/>
                <w:szCs w:val="24"/>
                <w:lang w:eastAsia="ru-RU"/>
              </w:rPr>
            </w:pPr>
          </w:p>
        </w:tc>
        <w:tc>
          <w:tcPr>
            <w:tcW w:w="2814" w:type="dxa"/>
            <w:tcBorders>
              <w:top w:val="single" w:sz="6" w:space="0" w:color="auto"/>
              <w:left w:val="single" w:sz="6" w:space="0" w:color="auto"/>
              <w:bottom w:val="single" w:sz="8" w:space="0" w:color="auto"/>
              <w:right w:val="single" w:sz="6" w:space="0" w:color="auto"/>
            </w:tcBorders>
            <w:vAlign w:val="center"/>
          </w:tcPr>
          <w:p w:rsidR="00116E37" w:rsidRPr="00B1600E" w:rsidRDefault="00116E37" w:rsidP="00116E37">
            <w:pPr>
              <w:jc w:val="center"/>
              <w:rPr>
                <w:b/>
                <w:sz w:val="24"/>
                <w:szCs w:val="24"/>
                <w:lang w:eastAsia="ru-RU"/>
              </w:rPr>
            </w:pPr>
            <w:r w:rsidRPr="00B1600E">
              <w:rPr>
                <w:b/>
                <w:sz w:val="24"/>
                <w:szCs w:val="24"/>
                <w:lang w:eastAsia="ru-RU"/>
              </w:rPr>
              <w:t>балл (отметка)</w:t>
            </w:r>
          </w:p>
        </w:tc>
        <w:tc>
          <w:tcPr>
            <w:tcW w:w="3956" w:type="dxa"/>
            <w:tcBorders>
              <w:top w:val="single" w:sz="6" w:space="0" w:color="auto"/>
              <w:left w:val="single" w:sz="6" w:space="0" w:color="auto"/>
              <w:bottom w:val="single" w:sz="8" w:space="0" w:color="auto"/>
            </w:tcBorders>
            <w:vAlign w:val="center"/>
          </w:tcPr>
          <w:p w:rsidR="00116E37" w:rsidRPr="00B1600E" w:rsidRDefault="00116E37" w:rsidP="00116E37">
            <w:pPr>
              <w:jc w:val="center"/>
              <w:rPr>
                <w:b/>
                <w:sz w:val="24"/>
                <w:szCs w:val="24"/>
                <w:lang w:eastAsia="ru-RU"/>
              </w:rPr>
            </w:pPr>
            <w:r w:rsidRPr="00B1600E">
              <w:rPr>
                <w:b/>
                <w:sz w:val="24"/>
                <w:szCs w:val="24"/>
                <w:lang w:eastAsia="ru-RU"/>
              </w:rPr>
              <w:t>вербальный аналог</w:t>
            </w:r>
          </w:p>
        </w:tc>
      </w:tr>
      <w:tr w:rsidR="00116E37" w:rsidRPr="00B1600E" w:rsidTr="00DB4C9A">
        <w:trPr>
          <w:trHeight w:val="20"/>
        </w:trPr>
        <w:tc>
          <w:tcPr>
            <w:tcW w:w="2836" w:type="dxa"/>
            <w:tcBorders>
              <w:top w:val="single" w:sz="8" w:space="0" w:color="auto"/>
            </w:tcBorders>
            <w:shd w:val="clear" w:color="auto" w:fill="auto"/>
            <w:noWrap/>
            <w:vAlign w:val="center"/>
          </w:tcPr>
          <w:p w:rsidR="00116E37" w:rsidRPr="00B1600E" w:rsidRDefault="00116E37" w:rsidP="00116E37">
            <w:pPr>
              <w:spacing w:line="360" w:lineRule="auto"/>
              <w:ind w:left="-284"/>
              <w:jc w:val="center"/>
              <w:rPr>
                <w:sz w:val="24"/>
                <w:szCs w:val="24"/>
                <w:lang w:eastAsia="ru-RU"/>
              </w:rPr>
            </w:pPr>
            <w:r w:rsidRPr="00B1600E">
              <w:rPr>
                <w:sz w:val="24"/>
                <w:szCs w:val="24"/>
                <w:lang w:eastAsia="ru-RU"/>
              </w:rPr>
              <w:t>90 ÷ 100</w:t>
            </w:r>
          </w:p>
        </w:tc>
        <w:tc>
          <w:tcPr>
            <w:tcW w:w="2814" w:type="dxa"/>
            <w:tcBorders>
              <w:top w:val="single" w:sz="8" w:space="0" w:color="auto"/>
            </w:tcBorders>
            <w:vAlign w:val="center"/>
          </w:tcPr>
          <w:p w:rsidR="00116E37" w:rsidRPr="00B1600E" w:rsidRDefault="00116E37" w:rsidP="00116E37">
            <w:pPr>
              <w:jc w:val="center"/>
              <w:rPr>
                <w:sz w:val="24"/>
                <w:szCs w:val="24"/>
                <w:lang w:eastAsia="ru-RU"/>
              </w:rPr>
            </w:pPr>
            <w:r w:rsidRPr="00B1600E">
              <w:rPr>
                <w:sz w:val="24"/>
                <w:szCs w:val="24"/>
                <w:lang w:eastAsia="ru-RU"/>
              </w:rPr>
              <w:t>5</w:t>
            </w:r>
          </w:p>
        </w:tc>
        <w:tc>
          <w:tcPr>
            <w:tcW w:w="3956" w:type="dxa"/>
            <w:tcBorders>
              <w:top w:val="single" w:sz="8" w:space="0" w:color="auto"/>
            </w:tcBorders>
          </w:tcPr>
          <w:p w:rsidR="00116E37" w:rsidRPr="00B1600E" w:rsidRDefault="00116E37" w:rsidP="00116E37">
            <w:pPr>
              <w:jc w:val="center"/>
              <w:rPr>
                <w:sz w:val="24"/>
                <w:szCs w:val="24"/>
                <w:lang w:eastAsia="ru-RU"/>
              </w:rPr>
            </w:pPr>
            <w:r w:rsidRPr="00B1600E">
              <w:rPr>
                <w:sz w:val="24"/>
                <w:szCs w:val="24"/>
                <w:lang w:eastAsia="ru-RU"/>
              </w:rPr>
              <w:t>отлично</w:t>
            </w:r>
          </w:p>
        </w:tc>
      </w:tr>
      <w:tr w:rsidR="00116E37" w:rsidRPr="00B1600E" w:rsidTr="00DB4C9A">
        <w:trPr>
          <w:trHeight w:val="20"/>
        </w:trPr>
        <w:tc>
          <w:tcPr>
            <w:tcW w:w="2836" w:type="dxa"/>
            <w:shd w:val="clear" w:color="auto" w:fill="auto"/>
            <w:noWrap/>
            <w:vAlign w:val="center"/>
          </w:tcPr>
          <w:p w:rsidR="00116E37" w:rsidRPr="00B1600E" w:rsidRDefault="00116E37" w:rsidP="00116E37">
            <w:pPr>
              <w:spacing w:line="360" w:lineRule="auto"/>
              <w:ind w:left="-284"/>
              <w:jc w:val="center"/>
              <w:rPr>
                <w:sz w:val="24"/>
                <w:szCs w:val="24"/>
                <w:lang w:eastAsia="ru-RU"/>
              </w:rPr>
            </w:pPr>
            <w:r w:rsidRPr="00B1600E">
              <w:rPr>
                <w:sz w:val="24"/>
                <w:szCs w:val="24"/>
                <w:lang w:eastAsia="ru-RU"/>
              </w:rPr>
              <w:t>75 ÷ 89</w:t>
            </w:r>
          </w:p>
        </w:tc>
        <w:tc>
          <w:tcPr>
            <w:tcW w:w="2814" w:type="dxa"/>
            <w:vAlign w:val="center"/>
          </w:tcPr>
          <w:p w:rsidR="00116E37" w:rsidRPr="00B1600E" w:rsidRDefault="00116E37" w:rsidP="00116E37">
            <w:pPr>
              <w:jc w:val="center"/>
              <w:rPr>
                <w:sz w:val="24"/>
                <w:szCs w:val="24"/>
                <w:lang w:eastAsia="ru-RU"/>
              </w:rPr>
            </w:pPr>
            <w:r w:rsidRPr="00B1600E">
              <w:rPr>
                <w:sz w:val="24"/>
                <w:szCs w:val="24"/>
                <w:lang w:eastAsia="ru-RU"/>
              </w:rPr>
              <w:t>4</w:t>
            </w:r>
          </w:p>
        </w:tc>
        <w:tc>
          <w:tcPr>
            <w:tcW w:w="3956" w:type="dxa"/>
          </w:tcPr>
          <w:p w:rsidR="00116E37" w:rsidRPr="00B1600E" w:rsidRDefault="00116E37" w:rsidP="00116E37">
            <w:pPr>
              <w:jc w:val="center"/>
              <w:rPr>
                <w:sz w:val="24"/>
                <w:szCs w:val="24"/>
                <w:lang w:eastAsia="ru-RU"/>
              </w:rPr>
            </w:pPr>
            <w:r w:rsidRPr="00B1600E">
              <w:rPr>
                <w:sz w:val="24"/>
                <w:szCs w:val="24"/>
                <w:lang w:eastAsia="ru-RU"/>
              </w:rPr>
              <w:t>хорошо</w:t>
            </w:r>
          </w:p>
        </w:tc>
      </w:tr>
      <w:tr w:rsidR="00116E37" w:rsidRPr="00B1600E" w:rsidTr="00DB4C9A">
        <w:trPr>
          <w:trHeight w:val="20"/>
        </w:trPr>
        <w:tc>
          <w:tcPr>
            <w:tcW w:w="2836" w:type="dxa"/>
            <w:shd w:val="clear" w:color="auto" w:fill="auto"/>
            <w:noWrap/>
            <w:vAlign w:val="center"/>
          </w:tcPr>
          <w:p w:rsidR="00116E37" w:rsidRPr="00B1600E" w:rsidRDefault="00116E37" w:rsidP="00116E37">
            <w:pPr>
              <w:spacing w:line="360" w:lineRule="auto"/>
              <w:ind w:left="-284"/>
              <w:jc w:val="center"/>
              <w:rPr>
                <w:sz w:val="24"/>
                <w:szCs w:val="24"/>
                <w:lang w:eastAsia="ru-RU"/>
              </w:rPr>
            </w:pPr>
            <w:r w:rsidRPr="00B1600E">
              <w:rPr>
                <w:sz w:val="24"/>
                <w:szCs w:val="24"/>
                <w:lang w:eastAsia="ru-RU"/>
              </w:rPr>
              <w:t>52 ÷ 74</w:t>
            </w:r>
          </w:p>
        </w:tc>
        <w:tc>
          <w:tcPr>
            <w:tcW w:w="2814" w:type="dxa"/>
            <w:vAlign w:val="center"/>
          </w:tcPr>
          <w:p w:rsidR="00116E37" w:rsidRPr="00B1600E" w:rsidRDefault="00116E37" w:rsidP="00116E37">
            <w:pPr>
              <w:jc w:val="center"/>
              <w:rPr>
                <w:sz w:val="24"/>
                <w:szCs w:val="24"/>
                <w:lang w:eastAsia="ru-RU"/>
              </w:rPr>
            </w:pPr>
            <w:r w:rsidRPr="00B1600E">
              <w:rPr>
                <w:sz w:val="24"/>
                <w:szCs w:val="24"/>
                <w:lang w:eastAsia="ru-RU"/>
              </w:rPr>
              <w:t>3</w:t>
            </w:r>
          </w:p>
        </w:tc>
        <w:tc>
          <w:tcPr>
            <w:tcW w:w="3956" w:type="dxa"/>
          </w:tcPr>
          <w:p w:rsidR="00116E37" w:rsidRPr="00B1600E" w:rsidRDefault="00116E37" w:rsidP="00116E37">
            <w:pPr>
              <w:jc w:val="center"/>
              <w:rPr>
                <w:sz w:val="24"/>
                <w:szCs w:val="24"/>
                <w:lang w:eastAsia="ru-RU"/>
              </w:rPr>
            </w:pPr>
            <w:r w:rsidRPr="00B1600E">
              <w:rPr>
                <w:sz w:val="24"/>
                <w:szCs w:val="24"/>
                <w:lang w:eastAsia="ru-RU"/>
              </w:rPr>
              <w:t>удовлетворительно</w:t>
            </w:r>
          </w:p>
        </w:tc>
      </w:tr>
      <w:tr w:rsidR="00116E37" w:rsidRPr="00B1600E" w:rsidTr="00DB4C9A">
        <w:trPr>
          <w:trHeight w:val="20"/>
        </w:trPr>
        <w:tc>
          <w:tcPr>
            <w:tcW w:w="2836" w:type="dxa"/>
            <w:shd w:val="clear" w:color="auto" w:fill="auto"/>
            <w:noWrap/>
            <w:vAlign w:val="center"/>
          </w:tcPr>
          <w:p w:rsidR="00116E37" w:rsidRPr="00B1600E" w:rsidRDefault="00116E37" w:rsidP="00116E37">
            <w:pPr>
              <w:spacing w:line="360" w:lineRule="auto"/>
              <w:ind w:left="-284"/>
              <w:jc w:val="center"/>
              <w:rPr>
                <w:sz w:val="24"/>
                <w:szCs w:val="24"/>
                <w:lang w:eastAsia="ru-RU"/>
              </w:rPr>
            </w:pPr>
            <w:r w:rsidRPr="00B1600E">
              <w:rPr>
                <w:sz w:val="24"/>
                <w:szCs w:val="24"/>
                <w:lang w:eastAsia="ru-RU"/>
              </w:rPr>
              <w:lastRenderedPageBreak/>
              <w:t>менее 52</w:t>
            </w:r>
          </w:p>
        </w:tc>
        <w:tc>
          <w:tcPr>
            <w:tcW w:w="2814" w:type="dxa"/>
            <w:vAlign w:val="center"/>
          </w:tcPr>
          <w:p w:rsidR="00116E37" w:rsidRPr="00B1600E" w:rsidRDefault="00116E37" w:rsidP="00116E37">
            <w:pPr>
              <w:jc w:val="center"/>
              <w:rPr>
                <w:sz w:val="24"/>
                <w:szCs w:val="24"/>
                <w:lang w:eastAsia="ru-RU"/>
              </w:rPr>
            </w:pPr>
            <w:r w:rsidRPr="00B1600E">
              <w:rPr>
                <w:sz w:val="24"/>
                <w:szCs w:val="24"/>
                <w:lang w:eastAsia="ru-RU"/>
              </w:rPr>
              <w:t>2</w:t>
            </w:r>
          </w:p>
        </w:tc>
        <w:tc>
          <w:tcPr>
            <w:tcW w:w="3956" w:type="dxa"/>
          </w:tcPr>
          <w:p w:rsidR="00116E37" w:rsidRPr="00B1600E" w:rsidRDefault="00116E37" w:rsidP="00116E37">
            <w:pPr>
              <w:jc w:val="center"/>
              <w:rPr>
                <w:sz w:val="24"/>
                <w:szCs w:val="24"/>
                <w:lang w:eastAsia="ru-RU"/>
              </w:rPr>
            </w:pPr>
            <w:r w:rsidRPr="00B1600E">
              <w:rPr>
                <w:sz w:val="24"/>
                <w:szCs w:val="24"/>
                <w:lang w:eastAsia="ru-RU"/>
              </w:rPr>
              <w:t>не удовлетворительно</w:t>
            </w:r>
          </w:p>
        </w:tc>
      </w:tr>
    </w:tbl>
    <w:p w:rsidR="00AB6AB2" w:rsidRPr="00B1600E" w:rsidRDefault="00AB6AB2" w:rsidP="00AB6AB2">
      <w:pPr>
        <w:jc w:val="center"/>
        <w:rPr>
          <w:b/>
          <w:sz w:val="24"/>
          <w:szCs w:val="24"/>
        </w:rPr>
      </w:pPr>
    </w:p>
    <w:p w:rsidR="00AB6AB2" w:rsidRPr="00B1600E" w:rsidRDefault="00AB6AB2" w:rsidP="00AB6AB2">
      <w:pPr>
        <w:jc w:val="center"/>
        <w:rPr>
          <w:b/>
          <w:sz w:val="24"/>
          <w:szCs w:val="24"/>
        </w:rPr>
      </w:pPr>
      <w:r w:rsidRPr="00B1600E">
        <w:rPr>
          <w:b/>
          <w:sz w:val="24"/>
          <w:szCs w:val="24"/>
        </w:rPr>
        <w:t>Критерии оценки домашнего задания, разноуровневых заданий</w:t>
      </w:r>
    </w:p>
    <w:p w:rsidR="00AB6AB2" w:rsidRPr="00B1600E" w:rsidRDefault="00AB6AB2" w:rsidP="00AB6AB2">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070"/>
        <w:gridCol w:w="5908"/>
      </w:tblGrid>
      <w:tr w:rsidR="00AB6AB2" w:rsidRPr="00B1600E" w:rsidTr="00FA1E9C">
        <w:tc>
          <w:tcPr>
            <w:tcW w:w="1594" w:type="dxa"/>
            <w:shd w:val="clear" w:color="auto" w:fill="auto"/>
          </w:tcPr>
          <w:p w:rsidR="00AB6AB2" w:rsidRPr="00B1600E" w:rsidRDefault="00AB6AB2" w:rsidP="00AB6AB2">
            <w:pPr>
              <w:jc w:val="center"/>
              <w:rPr>
                <w:sz w:val="24"/>
                <w:szCs w:val="24"/>
              </w:rPr>
            </w:pPr>
            <w:r w:rsidRPr="00B1600E">
              <w:rPr>
                <w:sz w:val="24"/>
                <w:szCs w:val="24"/>
              </w:rPr>
              <w:t>Балл (интервал баллов)</w:t>
            </w:r>
          </w:p>
        </w:tc>
        <w:tc>
          <w:tcPr>
            <w:tcW w:w="2070" w:type="dxa"/>
            <w:shd w:val="clear" w:color="auto" w:fill="auto"/>
          </w:tcPr>
          <w:p w:rsidR="00AB6AB2" w:rsidRPr="00B1600E" w:rsidRDefault="00AB6AB2" w:rsidP="00AB6AB2">
            <w:pPr>
              <w:jc w:val="center"/>
              <w:rPr>
                <w:sz w:val="24"/>
                <w:szCs w:val="24"/>
              </w:rPr>
            </w:pPr>
            <w:r w:rsidRPr="00B1600E">
              <w:rPr>
                <w:sz w:val="24"/>
                <w:szCs w:val="24"/>
              </w:rPr>
              <w:t>Уровень освоения</w:t>
            </w:r>
          </w:p>
        </w:tc>
        <w:tc>
          <w:tcPr>
            <w:tcW w:w="5908" w:type="dxa"/>
            <w:shd w:val="clear" w:color="auto" w:fill="auto"/>
          </w:tcPr>
          <w:p w:rsidR="00AB6AB2" w:rsidRPr="00B1600E" w:rsidRDefault="00AB6AB2" w:rsidP="00AB6AB2">
            <w:pPr>
              <w:jc w:val="center"/>
              <w:rPr>
                <w:sz w:val="24"/>
                <w:szCs w:val="24"/>
              </w:rPr>
            </w:pPr>
            <w:r w:rsidRPr="00B1600E">
              <w:rPr>
                <w:sz w:val="24"/>
                <w:szCs w:val="24"/>
              </w:rPr>
              <w:t>Критерии оценивания освоения компетенций</w:t>
            </w:r>
          </w:p>
        </w:tc>
      </w:tr>
      <w:tr w:rsidR="00AB6AB2" w:rsidRPr="00B1600E" w:rsidTr="00FA1E9C">
        <w:tc>
          <w:tcPr>
            <w:tcW w:w="1594" w:type="dxa"/>
            <w:shd w:val="clear" w:color="auto" w:fill="auto"/>
          </w:tcPr>
          <w:p w:rsidR="00AB6AB2" w:rsidRPr="00B1600E" w:rsidRDefault="00AB6AB2" w:rsidP="00AB6AB2">
            <w:pPr>
              <w:jc w:val="center"/>
              <w:rPr>
                <w:sz w:val="24"/>
                <w:szCs w:val="24"/>
              </w:rPr>
            </w:pPr>
            <w:r w:rsidRPr="00B1600E">
              <w:rPr>
                <w:sz w:val="24"/>
                <w:szCs w:val="24"/>
              </w:rPr>
              <w:t>5</w:t>
            </w:r>
          </w:p>
        </w:tc>
        <w:tc>
          <w:tcPr>
            <w:tcW w:w="2070" w:type="dxa"/>
            <w:shd w:val="clear" w:color="auto" w:fill="auto"/>
          </w:tcPr>
          <w:p w:rsidR="00AB6AB2" w:rsidRPr="00B1600E" w:rsidRDefault="00AB6AB2" w:rsidP="00AB6AB2">
            <w:pPr>
              <w:jc w:val="center"/>
              <w:rPr>
                <w:sz w:val="24"/>
                <w:szCs w:val="24"/>
              </w:rPr>
            </w:pPr>
            <w:r w:rsidRPr="00B1600E">
              <w:rPr>
                <w:sz w:val="24"/>
                <w:szCs w:val="24"/>
              </w:rPr>
              <w:t>Максимальный</w:t>
            </w:r>
          </w:p>
        </w:tc>
        <w:tc>
          <w:tcPr>
            <w:tcW w:w="5908" w:type="dxa"/>
            <w:shd w:val="clear" w:color="auto" w:fill="auto"/>
          </w:tcPr>
          <w:p w:rsidR="00AB6AB2" w:rsidRPr="00B1600E" w:rsidRDefault="00AB6AB2" w:rsidP="00AB6AB2">
            <w:pPr>
              <w:rPr>
                <w:sz w:val="24"/>
                <w:szCs w:val="24"/>
              </w:rPr>
            </w:pPr>
            <w:r w:rsidRPr="00B1600E">
              <w:rPr>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AB6AB2" w:rsidRPr="00B1600E" w:rsidTr="00FA1E9C">
        <w:tc>
          <w:tcPr>
            <w:tcW w:w="1594" w:type="dxa"/>
            <w:shd w:val="clear" w:color="auto" w:fill="auto"/>
          </w:tcPr>
          <w:p w:rsidR="00AB6AB2" w:rsidRPr="00B1600E" w:rsidRDefault="006E5AF9" w:rsidP="00AB6AB2">
            <w:pPr>
              <w:jc w:val="center"/>
              <w:rPr>
                <w:sz w:val="24"/>
                <w:szCs w:val="24"/>
              </w:rPr>
            </w:pPr>
            <w:r w:rsidRPr="00B1600E">
              <w:rPr>
                <w:sz w:val="24"/>
                <w:szCs w:val="24"/>
              </w:rPr>
              <w:t>4</w:t>
            </w:r>
          </w:p>
        </w:tc>
        <w:tc>
          <w:tcPr>
            <w:tcW w:w="2070" w:type="dxa"/>
            <w:shd w:val="clear" w:color="auto" w:fill="auto"/>
          </w:tcPr>
          <w:p w:rsidR="00AB6AB2" w:rsidRPr="00B1600E" w:rsidRDefault="00AB6AB2" w:rsidP="00AB6AB2">
            <w:pPr>
              <w:jc w:val="center"/>
              <w:rPr>
                <w:sz w:val="24"/>
                <w:szCs w:val="24"/>
              </w:rPr>
            </w:pPr>
            <w:r w:rsidRPr="00B1600E">
              <w:rPr>
                <w:sz w:val="24"/>
                <w:szCs w:val="24"/>
              </w:rPr>
              <w:t>Средний</w:t>
            </w:r>
          </w:p>
        </w:tc>
        <w:tc>
          <w:tcPr>
            <w:tcW w:w="5908" w:type="dxa"/>
            <w:shd w:val="clear" w:color="auto" w:fill="auto"/>
          </w:tcPr>
          <w:p w:rsidR="00AB6AB2" w:rsidRPr="00B1600E" w:rsidRDefault="00AB6AB2" w:rsidP="00AB6AB2">
            <w:pPr>
              <w:rPr>
                <w:sz w:val="24"/>
                <w:szCs w:val="24"/>
              </w:rPr>
            </w:pPr>
            <w:r w:rsidRPr="00B1600E">
              <w:rPr>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AB6AB2" w:rsidRPr="00B1600E" w:rsidTr="00FA1E9C">
        <w:tc>
          <w:tcPr>
            <w:tcW w:w="1594" w:type="dxa"/>
            <w:shd w:val="clear" w:color="auto" w:fill="auto"/>
          </w:tcPr>
          <w:p w:rsidR="00AB6AB2" w:rsidRPr="00B1600E" w:rsidRDefault="006E5AF9" w:rsidP="00AB6AB2">
            <w:pPr>
              <w:jc w:val="center"/>
              <w:rPr>
                <w:sz w:val="24"/>
                <w:szCs w:val="24"/>
              </w:rPr>
            </w:pPr>
            <w:r w:rsidRPr="00B1600E">
              <w:rPr>
                <w:sz w:val="24"/>
                <w:szCs w:val="24"/>
              </w:rPr>
              <w:t>3</w:t>
            </w:r>
          </w:p>
        </w:tc>
        <w:tc>
          <w:tcPr>
            <w:tcW w:w="2070" w:type="dxa"/>
            <w:shd w:val="clear" w:color="auto" w:fill="auto"/>
          </w:tcPr>
          <w:p w:rsidR="00AB6AB2" w:rsidRPr="00B1600E" w:rsidRDefault="00AB6AB2" w:rsidP="00AB6AB2">
            <w:pPr>
              <w:jc w:val="center"/>
              <w:rPr>
                <w:sz w:val="24"/>
                <w:szCs w:val="24"/>
              </w:rPr>
            </w:pPr>
            <w:r w:rsidRPr="00B1600E">
              <w:rPr>
                <w:sz w:val="24"/>
                <w:szCs w:val="24"/>
              </w:rPr>
              <w:t>Минимальный</w:t>
            </w:r>
          </w:p>
        </w:tc>
        <w:tc>
          <w:tcPr>
            <w:tcW w:w="5908" w:type="dxa"/>
            <w:shd w:val="clear" w:color="auto" w:fill="auto"/>
          </w:tcPr>
          <w:p w:rsidR="00AB6AB2" w:rsidRPr="00B1600E" w:rsidRDefault="00AB6AB2" w:rsidP="00AB6AB2">
            <w:pPr>
              <w:rPr>
                <w:sz w:val="24"/>
                <w:szCs w:val="24"/>
              </w:rPr>
            </w:pPr>
            <w:r w:rsidRPr="00B1600E">
              <w:rPr>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AB6AB2" w:rsidRPr="00B1600E" w:rsidTr="00FA1E9C">
        <w:tc>
          <w:tcPr>
            <w:tcW w:w="1594" w:type="dxa"/>
            <w:shd w:val="clear" w:color="auto" w:fill="auto"/>
          </w:tcPr>
          <w:p w:rsidR="00AB6AB2" w:rsidRPr="00B1600E" w:rsidRDefault="006E5AF9" w:rsidP="00AB6AB2">
            <w:pPr>
              <w:jc w:val="center"/>
              <w:rPr>
                <w:sz w:val="24"/>
                <w:szCs w:val="24"/>
              </w:rPr>
            </w:pPr>
            <w:r w:rsidRPr="00B1600E">
              <w:rPr>
                <w:sz w:val="24"/>
                <w:szCs w:val="24"/>
              </w:rPr>
              <w:t>1</w:t>
            </w:r>
          </w:p>
        </w:tc>
        <w:tc>
          <w:tcPr>
            <w:tcW w:w="2070" w:type="dxa"/>
            <w:shd w:val="clear" w:color="auto" w:fill="auto"/>
          </w:tcPr>
          <w:p w:rsidR="00AB6AB2" w:rsidRPr="00B1600E" w:rsidRDefault="00AB6AB2" w:rsidP="00AB6AB2">
            <w:pPr>
              <w:jc w:val="center"/>
              <w:rPr>
                <w:sz w:val="24"/>
                <w:szCs w:val="24"/>
              </w:rPr>
            </w:pPr>
            <w:r w:rsidRPr="00B1600E">
              <w:rPr>
                <w:sz w:val="24"/>
                <w:szCs w:val="24"/>
              </w:rPr>
              <w:t>Минимальный уровень (интервал не достигнут)</w:t>
            </w:r>
          </w:p>
        </w:tc>
        <w:tc>
          <w:tcPr>
            <w:tcW w:w="5908" w:type="dxa"/>
            <w:shd w:val="clear" w:color="auto" w:fill="auto"/>
          </w:tcPr>
          <w:p w:rsidR="00AB6AB2" w:rsidRPr="00B1600E" w:rsidRDefault="00AB6AB2" w:rsidP="00AB6AB2">
            <w:pPr>
              <w:rPr>
                <w:sz w:val="24"/>
                <w:szCs w:val="24"/>
              </w:rPr>
            </w:pPr>
            <w:r w:rsidRPr="00B1600E">
              <w:rPr>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952226" w:rsidRPr="00B1600E" w:rsidRDefault="00952226">
      <w:pPr>
        <w:rPr>
          <w:b/>
          <w:sz w:val="24"/>
          <w:szCs w:val="24"/>
        </w:rPr>
      </w:pPr>
    </w:p>
    <w:p w:rsidR="00952226" w:rsidRPr="00B1600E" w:rsidRDefault="00952226" w:rsidP="00C31A43">
      <w:pPr>
        <w:shd w:val="clear" w:color="auto" w:fill="FFFFFF"/>
        <w:spacing w:after="240"/>
        <w:jc w:val="center"/>
        <w:rPr>
          <w:b/>
          <w:bCs/>
          <w:sz w:val="24"/>
          <w:szCs w:val="24"/>
          <w:lang w:eastAsia="ru-RU"/>
        </w:rPr>
      </w:pPr>
      <w:r w:rsidRPr="00B1600E">
        <w:rPr>
          <w:b/>
          <w:bCs/>
          <w:sz w:val="24"/>
          <w:szCs w:val="24"/>
          <w:lang w:eastAsia="ru-RU"/>
        </w:rPr>
        <w:t>Критерии оценки устного ответа</w:t>
      </w:r>
    </w:p>
    <w:p w:rsidR="00952226" w:rsidRPr="00B1600E" w:rsidRDefault="00952226" w:rsidP="00C31A43">
      <w:pPr>
        <w:shd w:val="clear" w:color="auto" w:fill="FFFFFF"/>
        <w:ind w:firstLine="709"/>
        <w:jc w:val="both"/>
        <w:rPr>
          <w:sz w:val="24"/>
          <w:szCs w:val="24"/>
          <w:lang w:eastAsia="ru-RU"/>
        </w:rPr>
      </w:pPr>
      <w:r w:rsidRPr="00B1600E">
        <w:rPr>
          <w:sz w:val="24"/>
          <w:szCs w:val="24"/>
          <w:lang w:eastAsia="ru-RU"/>
        </w:rPr>
        <w:t xml:space="preserve">Результаты зачета оцениваются по пятибалльной шкале и регистрируются в учебном журнале, зачетной ведомости, зачетной книжке </w:t>
      </w:r>
      <w:r w:rsidR="00BC5E79" w:rsidRPr="00B1600E">
        <w:rPr>
          <w:sz w:val="24"/>
          <w:szCs w:val="24"/>
          <w:lang w:eastAsia="ru-RU"/>
        </w:rPr>
        <w:t>студента</w:t>
      </w:r>
      <w:r w:rsidRPr="00B1600E">
        <w:rPr>
          <w:sz w:val="24"/>
          <w:szCs w:val="24"/>
          <w:lang w:eastAsia="ru-RU"/>
        </w:rPr>
        <w:t>.</w:t>
      </w:r>
    </w:p>
    <w:p w:rsidR="00952226" w:rsidRPr="00B1600E" w:rsidRDefault="00952226" w:rsidP="00C31A43">
      <w:pPr>
        <w:shd w:val="clear" w:color="auto" w:fill="FFFFFF"/>
        <w:ind w:firstLine="709"/>
        <w:jc w:val="both"/>
        <w:rPr>
          <w:sz w:val="24"/>
          <w:szCs w:val="24"/>
          <w:lang w:eastAsia="ru-RU"/>
        </w:rPr>
      </w:pPr>
      <w:r w:rsidRPr="00B1600E">
        <w:rPr>
          <w:sz w:val="24"/>
          <w:szCs w:val="24"/>
          <w:lang w:eastAsia="ru-RU"/>
        </w:rPr>
        <w:t>Для оценивания результатов зачёта выбраны следующие критерии:</w:t>
      </w:r>
    </w:p>
    <w:p w:rsidR="00BC5E79" w:rsidRPr="00B1600E" w:rsidRDefault="00952226" w:rsidP="00C31A43">
      <w:pPr>
        <w:shd w:val="clear" w:color="auto" w:fill="FFFFFF"/>
        <w:ind w:firstLine="709"/>
        <w:jc w:val="both"/>
        <w:rPr>
          <w:sz w:val="24"/>
          <w:szCs w:val="24"/>
          <w:lang w:eastAsia="ru-RU"/>
        </w:rPr>
      </w:pPr>
      <w:r w:rsidRPr="00B1600E">
        <w:rPr>
          <w:sz w:val="24"/>
          <w:szCs w:val="24"/>
          <w:lang w:eastAsia="ru-RU"/>
        </w:rPr>
        <w:t xml:space="preserve">Отметка «5» отлично, выставляется при условии правильного ответа студента по билету. Студент показывает глубокие знания по дисциплине,  на все дополнительные вопросы дает правильные и обоснованные ответы,  убедительно защищает свою точку зрения.  </w:t>
      </w:r>
    </w:p>
    <w:p w:rsidR="00BC5E79" w:rsidRPr="00B1600E" w:rsidRDefault="00952226" w:rsidP="00C31A43">
      <w:pPr>
        <w:shd w:val="clear" w:color="auto" w:fill="FFFFFF"/>
        <w:ind w:firstLine="709"/>
        <w:jc w:val="both"/>
        <w:rPr>
          <w:sz w:val="24"/>
          <w:szCs w:val="24"/>
          <w:lang w:eastAsia="ru-RU"/>
        </w:rPr>
      </w:pPr>
      <w:r w:rsidRPr="00B1600E">
        <w:rPr>
          <w:sz w:val="24"/>
          <w:szCs w:val="24"/>
          <w:lang w:eastAsia="ru-RU"/>
        </w:rPr>
        <w:t xml:space="preserve">Отметка «4» хорошо,  выставляется, если студент полно освоил учебный материал,  ориентируется в изученном материале, но ответы имеют отдельные неточности,  или он не очень уверенно (хотя и верно) отвечает на поставленные вопросы. </w:t>
      </w:r>
    </w:p>
    <w:p w:rsidR="00BC5E79" w:rsidRPr="00B1600E" w:rsidRDefault="00952226" w:rsidP="00C31A43">
      <w:pPr>
        <w:shd w:val="clear" w:color="auto" w:fill="FFFFFF"/>
        <w:ind w:firstLine="709"/>
        <w:jc w:val="both"/>
        <w:rPr>
          <w:sz w:val="24"/>
          <w:szCs w:val="24"/>
          <w:lang w:eastAsia="ru-RU"/>
        </w:rPr>
      </w:pPr>
      <w:r w:rsidRPr="00B1600E">
        <w:rPr>
          <w:sz w:val="24"/>
          <w:szCs w:val="24"/>
          <w:lang w:eastAsia="ru-RU"/>
        </w:rPr>
        <w:t xml:space="preserve">Отметка «3» удовлетворительно, выставляется при условии, если студент излагает не полно учебный материал,  допускает неточности,  показывает слабые знания экономики, на вопросы отвечает неуверенно, или допускает ошибки. </w:t>
      </w:r>
    </w:p>
    <w:p w:rsidR="00952226" w:rsidRPr="00B1600E" w:rsidRDefault="00952226" w:rsidP="00C31A43">
      <w:pPr>
        <w:shd w:val="clear" w:color="auto" w:fill="FFFFFF"/>
        <w:ind w:firstLine="709"/>
        <w:jc w:val="both"/>
        <w:rPr>
          <w:sz w:val="24"/>
          <w:szCs w:val="24"/>
          <w:lang w:eastAsia="ru-RU"/>
        </w:rPr>
      </w:pPr>
      <w:r w:rsidRPr="00B1600E">
        <w:rPr>
          <w:sz w:val="24"/>
          <w:szCs w:val="24"/>
          <w:lang w:eastAsia="ru-RU"/>
        </w:rPr>
        <w:t xml:space="preserve">Отметка «2» плохо, выставляется при условии, что студент затрудняется отвечать на поставленные вопросы,  не дает правильных ответов на большинство заданных вопросов, не знает теории вопроса,  искажает смысл понятий и определений,  беспорядочно и неуверенно излагает материал,  то есть, обнаружены серьезные пробелы в профессиональных знаниях. </w:t>
      </w:r>
    </w:p>
    <w:p w:rsidR="009B5269" w:rsidRPr="00B1600E" w:rsidRDefault="00952226" w:rsidP="00C31A43">
      <w:pPr>
        <w:shd w:val="clear" w:color="auto" w:fill="FFFFFF"/>
        <w:ind w:firstLine="709"/>
        <w:jc w:val="both"/>
        <w:rPr>
          <w:sz w:val="24"/>
          <w:szCs w:val="24"/>
          <w:lang w:eastAsia="ru-RU"/>
        </w:rPr>
      </w:pPr>
      <w:r w:rsidRPr="00B1600E">
        <w:rPr>
          <w:sz w:val="24"/>
          <w:szCs w:val="24"/>
          <w:lang w:eastAsia="ru-RU"/>
        </w:rPr>
        <w:t>Отметка  «1» очень плохо выставляется при условии, если студент не владеет теоретическими знаниями,  практическими умениями. Студент допускает грубые фактические ошибки при ответах на поставленные вопросы или не отвечает на них вообще.</w:t>
      </w:r>
    </w:p>
    <w:p w:rsidR="009128FC" w:rsidRPr="00B1600E" w:rsidRDefault="009128FC" w:rsidP="00C31A43">
      <w:pPr>
        <w:spacing w:line="360" w:lineRule="auto"/>
        <w:rPr>
          <w:b/>
          <w:sz w:val="24"/>
          <w:szCs w:val="24"/>
        </w:rPr>
      </w:pPr>
    </w:p>
    <w:p w:rsidR="00F50A64" w:rsidRPr="00B1600E" w:rsidRDefault="00F50A64" w:rsidP="00C31A43">
      <w:pPr>
        <w:spacing w:line="360" w:lineRule="auto"/>
        <w:rPr>
          <w:b/>
          <w:sz w:val="24"/>
          <w:szCs w:val="24"/>
        </w:rPr>
      </w:pPr>
    </w:p>
    <w:p w:rsidR="00F50A64" w:rsidRPr="00B1600E" w:rsidRDefault="00F50A64" w:rsidP="00C31A43">
      <w:pPr>
        <w:spacing w:line="360" w:lineRule="auto"/>
        <w:rPr>
          <w:b/>
          <w:sz w:val="24"/>
          <w:szCs w:val="24"/>
        </w:rPr>
      </w:pPr>
    </w:p>
    <w:p w:rsidR="00F50A64" w:rsidRPr="00B1600E" w:rsidRDefault="00F50A64" w:rsidP="00C31A43">
      <w:pPr>
        <w:spacing w:line="360" w:lineRule="auto"/>
        <w:rPr>
          <w:b/>
          <w:sz w:val="24"/>
          <w:szCs w:val="24"/>
        </w:rPr>
      </w:pPr>
    </w:p>
    <w:p w:rsidR="00F50A64" w:rsidRPr="00B1600E" w:rsidRDefault="00F50A64" w:rsidP="00C31A43">
      <w:pPr>
        <w:spacing w:line="360" w:lineRule="auto"/>
        <w:rPr>
          <w:b/>
          <w:sz w:val="24"/>
          <w:szCs w:val="24"/>
        </w:rPr>
      </w:pPr>
    </w:p>
    <w:p w:rsidR="00F50A64" w:rsidRPr="00B1600E" w:rsidRDefault="00F50A64" w:rsidP="00C31A43">
      <w:pPr>
        <w:spacing w:line="360" w:lineRule="auto"/>
        <w:rPr>
          <w:b/>
          <w:sz w:val="24"/>
          <w:szCs w:val="24"/>
        </w:rPr>
      </w:pPr>
    </w:p>
    <w:p w:rsidR="00F50A64" w:rsidRPr="00B1600E" w:rsidRDefault="00F50A64" w:rsidP="00C31A43">
      <w:pPr>
        <w:spacing w:line="360" w:lineRule="auto"/>
        <w:rPr>
          <w:b/>
          <w:sz w:val="24"/>
          <w:szCs w:val="24"/>
        </w:rPr>
      </w:pPr>
    </w:p>
    <w:p w:rsidR="00361AF3" w:rsidRPr="00B1600E" w:rsidRDefault="00361AF3" w:rsidP="0076490D">
      <w:pPr>
        <w:jc w:val="center"/>
        <w:rPr>
          <w:b/>
          <w:sz w:val="24"/>
          <w:szCs w:val="24"/>
        </w:rPr>
      </w:pPr>
    </w:p>
    <w:p w:rsidR="00361AF3" w:rsidRPr="00B1600E" w:rsidRDefault="00361AF3" w:rsidP="0076490D">
      <w:pPr>
        <w:jc w:val="center"/>
        <w:rPr>
          <w:b/>
          <w:sz w:val="24"/>
          <w:szCs w:val="24"/>
        </w:rPr>
      </w:pPr>
    </w:p>
    <w:p w:rsidR="00361AF3" w:rsidRPr="00B1600E" w:rsidRDefault="00361AF3" w:rsidP="00361AF3">
      <w:pPr>
        <w:spacing w:after="40"/>
        <w:jc w:val="center"/>
        <w:rPr>
          <w:b/>
          <w:i/>
          <w:sz w:val="24"/>
          <w:szCs w:val="24"/>
        </w:rPr>
      </w:pPr>
      <w:r w:rsidRPr="00B1600E">
        <w:rPr>
          <w:b/>
          <w:i/>
          <w:sz w:val="24"/>
          <w:szCs w:val="24"/>
        </w:rPr>
        <w:t>КОНТРОЛЬНАЯ  РАБОТА ПО ОБЩЕЙ И НЕОРГАНИЧЕСКОЙ  ХИМИИ.</w:t>
      </w:r>
    </w:p>
    <w:p w:rsidR="00361AF3" w:rsidRPr="00B1600E" w:rsidRDefault="00361AF3" w:rsidP="00361AF3">
      <w:pPr>
        <w:spacing w:after="40"/>
        <w:jc w:val="center"/>
        <w:rPr>
          <w:b/>
          <w:i/>
          <w:sz w:val="24"/>
          <w:szCs w:val="24"/>
        </w:rPr>
      </w:pPr>
      <w:r w:rsidRPr="00B1600E">
        <w:rPr>
          <w:b/>
          <w:i/>
          <w:sz w:val="24"/>
          <w:szCs w:val="24"/>
        </w:rPr>
        <w:t>Выбрать один правильный ответ из предложенных вариантов:</w:t>
      </w:r>
    </w:p>
    <w:p w:rsidR="00361AF3" w:rsidRPr="00B1600E" w:rsidRDefault="00361AF3" w:rsidP="00361AF3">
      <w:pPr>
        <w:spacing w:after="40"/>
        <w:rPr>
          <w:sz w:val="24"/>
          <w:szCs w:val="24"/>
        </w:rPr>
      </w:pPr>
      <w:r w:rsidRPr="00B1600E">
        <w:rPr>
          <w:sz w:val="24"/>
          <w:szCs w:val="24"/>
        </w:rPr>
        <w:t>1) К простым соединениям относят …</w:t>
      </w:r>
    </w:p>
    <w:p w:rsidR="00361AF3" w:rsidRPr="00B1600E" w:rsidRDefault="00361AF3" w:rsidP="00361AF3">
      <w:pPr>
        <w:rPr>
          <w:sz w:val="24"/>
          <w:szCs w:val="24"/>
        </w:rPr>
        <w:sectPr w:rsidR="00361AF3" w:rsidRPr="00B1600E">
          <w:pgSz w:w="11906" w:h="16838"/>
          <w:pgMar w:top="568" w:right="566" w:bottom="567" w:left="993" w:header="708" w:footer="708" w:gutter="0"/>
          <w:cols w:space="720"/>
        </w:sectPr>
      </w:pPr>
    </w:p>
    <w:p w:rsidR="00361AF3" w:rsidRPr="00B1600E" w:rsidRDefault="00361AF3" w:rsidP="00361AF3">
      <w:pPr>
        <w:pStyle w:val="a6"/>
        <w:numPr>
          <w:ilvl w:val="0"/>
          <w:numId w:val="12"/>
        </w:numPr>
        <w:spacing w:after="40"/>
        <w:rPr>
          <w:rFonts w:ascii="Times New Roman" w:hAnsi="Times New Roman" w:cs="Times New Roman"/>
          <w:sz w:val="24"/>
          <w:szCs w:val="24"/>
        </w:rPr>
      </w:pPr>
      <w:r w:rsidRPr="00B1600E">
        <w:rPr>
          <w:rFonts w:ascii="Times New Roman" w:hAnsi="Times New Roman" w:cs="Times New Roman"/>
          <w:sz w:val="24"/>
          <w:szCs w:val="24"/>
        </w:rPr>
        <w:lastRenderedPageBreak/>
        <w:t>воду</w:t>
      </w:r>
    </w:p>
    <w:p w:rsidR="00361AF3" w:rsidRPr="00B1600E" w:rsidRDefault="00361AF3" w:rsidP="00361AF3">
      <w:pPr>
        <w:pStyle w:val="a6"/>
        <w:numPr>
          <w:ilvl w:val="0"/>
          <w:numId w:val="12"/>
        </w:numPr>
        <w:spacing w:after="40"/>
        <w:rPr>
          <w:rFonts w:ascii="Times New Roman" w:hAnsi="Times New Roman" w:cs="Times New Roman"/>
          <w:sz w:val="24"/>
          <w:szCs w:val="24"/>
        </w:rPr>
      </w:pPr>
      <w:r w:rsidRPr="00B1600E">
        <w:rPr>
          <w:rFonts w:ascii="Times New Roman" w:hAnsi="Times New Roman" w:cs="Times New Roman"/>
          <w:sz w:val="24"/>
          <w:szCs w:val="24"/>
        </w:rPr>
        <w:t>воздух</w:t>
      </w:r>
    </w:p>
    <w:p w:rsidR="00361AF3" w:rsidRPr="00B1600E" w:rsidRDefault="00361AF3" w:rsidP="00361AF3">
      <w:pPr>
        <w:pStyle w:val="a6"/>
        <w:numPr>
          <w:ilvl w:val="0"/>
          <w:numId w:val="12"/>
        </w:numPr>
        <w:spacing w:after="40"/>
        <w:rPr>
          <w:rFonts w:ascii="Times New Roman" w:hAnsi="Times New Roman" w:cs="Times New Roman"/>
          <w:sz w:val="24"/>
          <w:szCs w:val="24"/>
        </w:rPr>
      </w:pPr>
      <w:r w:rsidRPr="00B1600E">
        <w:rPr>
          <w:rFonts w:ascii="Times New Roman" w:hAnsi="Times New Roman" w:cs="Times New Roman"/>
          <w:sz w:val="24"/>
          <w:szCs w:val="24"/>
        </w:rPr>
        <w:lastRenderedPageBreak/>
        <w:t>песок</w:t>
      </w:r>
    </w:p>
    <w:p w:rsidR="00361AF3" w:rsidRPr="00B1600E" w:rsidRDefault="00361AF3" w:rsidP="00361AF3">
      <w:pPr>
        <w:pStyle w:val="a6"/>
        <w:numPr>
          <w:ilvl w:val="0"/>
          <w:numId w:val="12"/>
        </w:numPr>
        <w:spacing w:after="40"/>
        <w:rPr>
          <w:rFonts w:ascii="Times New Roman" w:hAnsi="Times New Roman" w:cs="Times New Roman"/>
          <w:sz w:val="24"/>
          <w:szCs w:val="24"/>
        </w:rPr>
      </w:pPr>
      <w:r w:rsidRPr="00B1600E">
        <w:rPr>
          <w:rFonts w:ascii="Times New Roman" w:hAnsi="Times New Roman" w:cs="Times New Roman"/>
          <w:sz w:val="24"/>
          <w:szCs w:val="24"/>
        </w:rPr>
        <w:t>кислород</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num="2" w:space="708"/>
        </w:sectPr>
      </w:pPr>
    </w:p>
    <w:p w:rsidR="00361AF3" w:rsidRPr="00B1600E" w:rsidRDefault="00361AF3" w:rsidP="00361AF3">
      <w:pPr>
        <w:spacing w:after="40"/>
        <w:rPr>
          <w:sz w:val="24"/>
          <w:szCs w:val="24"/>
        </w:rPr>
      </w:pPr>
      <w:r w:rsidRPr="00B1600E">
        <w:rPr>
          <w:sz w:val="24"/>
          <w:szCs w:val="24"/>
        </w:rPr>
        <w:lastRenderedPageBreak/>
        <w:t>2) Выбрать схему реакции замещения:</w:t>
      </w:r>
    </w:p>
    <w:p w:rsidR="00361AF3" w:rsidRPr="00B1600E" w:rsidRDefault="00361AF3" w:rsidP="00361AF3">
      <w:pPr>
        <w:rPr>
          <w:sz w:val="24"/>
          <w:szCs w:val="24"/>
          <w:lang w:val="en-US"/>
        </w:rPr>
        <w:sectPr w:rsidR="00361AF3" w:rsidRPr="00B1600E">
          <w:type w:val="continuous"/>
          <w:pgSz w:w="11906" w:h="16838"/>
          <w:pgMar w:top="568" w:right="566" w:bottom="567" w:left="993" w:header="708" w:footer="708" w:gutter="0"/>
          <w:cols w:space="720"/>
        </w:sectPr>
      </w:pPr>
    </w:p>
    <w:p w:rsidR="00361AF3" w:rsidRPr="00B1600E" w:rsidRDefault="00361AF3" w:rsidP="00361AF3">
      <w:pPr>
        <w:pStyle w:val="a6"/>
        <w:numPr>
          <w:ilvl w:val="0"/>
          <w:numId w:val="13"/>
        </w:numPr>
        <w:spacing w:after="40"/>
        <w:rPr>
          <w:rFonts w:ascii="Times New Roman" w:hAnsi="Times New Roman" w:cs="Times New Roman"/>
          <w:sz w:val="24"/>
          <w:szCs w:val="24"/>
          <w:lang w:val="en-US"/>
        </w:rPr>
      </w:pPr>
      <w:r w:rsidRPr="00B1600E">
        <w:rPr>
          <w:rFonts w:ascii="Times New Roman" w:hAnsi="Times New Roman" w:cs="Times New Roman"/>
          <w:sz w:val="24"/>
          <w:szCs w:val="24"/>
          <w:lang w:val="en-US"/>
        </w:rPr>
        <w:lastRenderedPageBreak/>
        <w:t xml:space="preserve">KOH + Mg </w:t>
      </w:r>
      <w:r w:rsidRPr="00B1600E">
        <w:rPr>
          <w:rFonts w:ascii="Times New Roman" w:hAnsi="Times New Roman" w:cs="Times New Roman"/>
          <w:sz w:val="24"/>
          <w:szCs w:val="24"/>
          <w:lang w:val="en-US"/>
        </w:rPr>
        <w:sym w:font="Symbol" w:char="F0AE"/>
      </w:r>
    </w:p>
    <w:p w:rsidR="00361AF3" w:rsidRPr="00B1600E" w:rsidRDefault="00361AF3" w:rsidP="00361AF3">
      <w:pPr>
        <w:pStyle w:val="a6"/>
        <w:numPr>
          <w:ilvl w:val="0"/>
          <w:numId w:val="13"/>
        </w:numPr>
        <w:spacing w:after="40"/>
        <w:rPr>
          <w:rFonts w:ascii="Times New Roman" w:hAnsi="Times New Roman" w:cs="Times New Roman"/>
          <w:sz w:val="24"/>
          <w:szCs w:val="24"/>
          <w:lang w:val="en-US"/>
        </w:rPr>
      </w:pPr>
      <w:r w:rsidRPr="00B1600E">
        <w:rPr>
          <w:rFonts w:ascii="Times New Roman" w:hAnsi="Times New Roman" w:cs="Times New Roman"/>
          <w:sz w:val="24"/>
          <w:szCs w:val="24"/>
          <w:lang w:val="en-US"/>
        </w:rPr>
        <w:t xml:space="preserve">ZnO + CaO </w:t>
      </w:r>
      <w:r w:rsidRPr="00B1600E">
        <w:rPr>
          <w:rFonts w:ascii="Times New Roman" w:hAnsi="Times New Roman" w:cs="Times New Roman"/>
          <w:sz w:val="24"/>
          <w:szCs w:val="24"/>
          <w:lang w:val="en-US"/>
        </w:rPr>
        <w:sym w:font="Symbol" w:char="F0AE"/>
      </w:r>
    </w:p>
    <w:p w:rsidR="00361AF3" w:rsidRPr="00B1600E" w:rsidRDefault="00361AF3" w:rsidP="00361AF3">
      <w:pPr>
        <w:pStyle w:val="a6"/>
        <w:numPr>
          <w:ilvl w:val="0"/>
          <w:numId w:val="13"/>
        </w:numPr>
        <w:spacing w:after="40"/>
        <w:rPr>
          <w:rFonts w:ascii="Times New Roman" w:hAnsi="Times New Roman" w:cs="Times New Roman"/>
          <w:sz w:val="24"/>
          <w:szCs w:val="24"/>
          <w:lang w:val="en-US"/>
        </w:rPr>
      </w:pPr>
      <w:r w:rsidRPr="00B1600E">
        <w:rPr>
          <w:rFonts w:ascii="Times New Roman" w:hAnsi="Times New Roman" w:cs="Times New Roman"/>
          <w:sz w:val="24"/>
          <w:szCs w:val="24"/>
          <w:lang w:val="en-US"/>
        </w:rPr>
        <w:lastRenderedPageBreak/>
        <w:t xml:space="preserve">HF + Hg </w:t>
      </w:r>
      <w:r w:rsidRPr="00B1600E">
        <w:rPr>
          <w:rFonts w:ascii="Times New Roman" w:hAnsi="Times New Roman" w:cs="Times New Roman"/>
          <w:sz w:val="24"/>
          <w:szCs w:val="24"/>
          <w:lang w:val="en-US"/>
        </w:rPr>
        <w:sym w:font="Symbol" w:char="F0AE"/>
      </w:r>
    </w:p>
    <w:p w:rsidR="00361AF3" w:rsidRPr="00B1600E" w:rsidRDefault="00361AF3" w:rsidP="00361AF3">
      <w:pPr>
        <w:pStyle w:val="a6"/>
        <w:numPr>
          <w:ilvl w:val="0"/>
          <w:numId w:val="13"/>
        </w:numPr>
        <w:spacing w:after="40"/>
        <w:rPr>
          <w:rFonts w:ascii="Times New Roman" w:hAnsi="Times New Roman" w:cs="Times New Roman"/>
          <w:sz w:val="24"/>
          <w:szCs w:val="24"/>
        </w:rPr>
      </w:pPr>
      <w:r w:rsidRPr="00B1600E">
        <w:rPr>
          <w:rFonts w:ascii="Times New Roman" w:hAnsi="Times New Roman" w:cs="Times New Roman"/>
          <w:sz w:val="24"/>
          <w:szCs w:val="24"/>
          <w:lang w:val="en-US"/>
        </w:rPr>
        <w:t>Al</w:t>
      </w:r>
      <w:r w:rsidRPr="00B1600E">
        <w:rPr>
          <w:rFonts w:ascii="Times New Roman" w:hAnsi="Times New Roman" w:cs="Times New Roman"/>
          <w:sz w:val="24"/>
          <w:szCs w:val="24"/>
        </w:rPr>
        <w:t xml:space="preserve"> + </w:t>
      </w:r>
      <w:r w:rsidRPr="00B1600E">
        <w:rPr>
          <w:rFonts w:ascii="Times New Roman" w:hAnsi="Times New Roman" w:cs="Times New Roman"/>
          <w:sz w:val="24"/>
          <w:szCs w:val="24"/>
          <w:lang w:val="en-US"/>
        </w:rPr>
        <w:t>Fe</w:t>
      </w:r>
      <w:r w:rsidRPr="00B1600E">
        <w:rPr>
          <w:rFonts w:ascii="Times New Roman" w:hAnsi="Times New Roman" w:cs="Times New Roman"/>
          <w:sz w:val="24"/>
          <w:szCs w:val="24"/>
          <w:vertAlign w:val="subscript"/>
        </w:rPr>
        <w:t>2</w:t>
      </w:r>
      <w:r w:rsidRPr="00B1600E">
        <w:rPr>
          <w:rFonts w:ascii="Times New Roman" w:hAnsi="Times New Roman" w:cs="Times New Roman"/>
          <w:sz w:val="24"/>
          <w:szCs w:val="24"/>
          <w:lang w:val="en-US"/>
        </w:rPr>
        <w:t>O</w:t>
      </w:r>
      <w:r w:rsidRPr="00B1600E">
        <w:rPr>
          <w:rFonts w:ascii="Times New Roman" w:hAnsi="Times New Roman" w:cs="Times New Roman"/>
          <w:sz w:val="24"/>
          <w:szCs w:val="24"/>
          <w:vertAlign w:val="subscript"/>
        </w:rPr>
        <w:t>3</w:t>
      </w:r>
      <w:r w:rsidRPr="00B1600E">
        <w:rPr>
          <w:rFonts w:ascii="Times New Roman" w:hAnsi="Times New Roman" w:cs="Times New Roman"/>
          <w:sz w:val="24"/>
          <w:szCs w:val="24"/>
        </w:rPr>
        <w:t xml:space="preserve"> </w:t>
      </w:r>
      <w:r w:rsidRPr="00B1600E">
        <w:rPr>
          <w:rFonts w:ascii="Times New Roman" w:hAnsi="Times New Roman" w:cs="Times New Roman"/>
          <w:sz w:val="24"/>
          <w:szCs w:val="24"/>
          <w:lang w:val="en-US"/>
        </w:rPr>
        <w:sym w:font="Symbol" w:char="F0AE"/>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num="2" w:space="708"/>
        </w:sectPr>
      </w:pPr>
    </w:p>
    <w:p w:rsidR="00361AF3" w:rsidRPr="00B1600E" w:rsidRDefault="00361AF3" w:rsidP="00361AF3">
      <w:pPr>
        <w:spacing w:after="40"/>
        <w:rPr>
          <w:sz w:val="24"/>
          <w:szCs w:val="24"/>
        </w:rPr>
      </w:pPr>
      <w:r w:rsidRPr="00B1600E">
        <w:rPr>
          <w:sz w:val="24"/>
          <w:szCs w:val="24"/>
        </w:rPr>
        <w:lastRenderedPageBreak/>
        <w:t>3) Масса 4,214 · 10</w:t>
      </w:r>
      <w:r w:rsidRPr="00B1600E">
        <w:rPr>
          <w:sz w:val="24"/>
          <w:szCs w:val="24"/>
          <w:vertAlign w:val="superscript"/>
        </w:rPr>
        <w:t>23</w:t>
      </w:r>
      <w:r w:rsidRPr="00B1600E">
        <w:rPr>
          <w:sz w:val="24"/>
          <w:szCs w:val="24"/>
        </w:rPr>
        <w:t xml:space="preserve"> молекул столовой соды равна …</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space="720"/>
        </w:sectPr>
      </w:pPr>
    </w:p>
    <w:p w:rsidR="00361AF3" w:rsidRPr="00B1600E" w:rsidRDefault="00361AF3" w:rsidP="00361AF3">
      <w:pPr>
        <w:pStyle w:val="a6"/>
        <w:numPr>
          <w:ilvl w:val="0"/>
          <w:numId w:val="14"/>
        </w:numPr>
        <w:spacing w:after="40"/>
        <w:rPr>
          <w:rFonts w:ascii="Times New Roman" w:hAnsi="Times New Roman" w:cs="Times New Roman"/>
          <w:sz w:val="24"/>
          <w:szCs w:val="24"/>
        </w:rPr>
      </w:pPr>
      <w:r w:rsidRPr="00B1600E">
        <w:rPr>
          <w:rFonts w:ascii="Times New Roman" w:hAnsi="Times New Roman" w:cs="Times New Roman"/>
          <w:sz w:val="24"/>
          <w:szCs w:val="24"/>
        </w:rPr>
        <w:lastRenderedPageBreak/>
        <w:t>74,2 гр.</w:t>
      </w:r>
    </w:p>
    <w:p w:rsidR="00361AF3" w:rsidRPr="00B1600E" w:rsidRDefault="00361AF3" w:rsidP="00361AF3">
      <w:pPr>
        <w:pStyle w:val="a6"/>
        <w:numPr>
          <w:ilvl w:val="0"/>
          <w:numId w:val="14"/>
        </w:numPr>
        <w:spacing w:after="40"/>
        <w:rPr>
          <w:rFonts w:ascii="Times New Roman" w:hAnsi="Times New Roman" w:cs="Times New Roman"/>
          <w:sz w:val="24"/>
          <w:szCs w:val="24"/>
        </w:rPr>
      </w:pPr>
      <w:r w:rsidRPr="00B1600E">
        <w:rPr>
          <w:rFonts w:ascii="Times New Roman" w:hAnsi="Times New Roman" w:cs="Times New Roman"/>
          <w:sz w:val="24"/>
          <w:szCs w:val="24"/>
        </w:rPr>
        <w:t>76,6 гр.</w:t>
      </w:r>
    </w:p>
    <w:p w:rsidR="00361AF3" w:rsidRPr="00B1600E" w:rsidRDefault="00361AF3" w:rsidP="00361AF3">
      <w:pPr>
        <w:pStyle w:val="a6"/>
        <w:numPr>
          <w:ilvl w:val="0"/>
          <w:numId w:val="14"/>
        </w:numPr>
        <w:spacing w:after="40"/>
        <w:rPr>
          <w:rFonts w:ascii="Times New Roman" w:hAnsi="Times New Roman" w:cs="Times New Roman"/>
          <w:sz w:val="24"/>
          <w:szCs w:val="24"/>
        </w:rPr>
      </w:pPr>
      <w:r w:rsidRPr="00B1600E">
        <w:rPr>
          <w:rFonts w:ascii="Times New Roman" w:hAnsi="Times New Roman" w:cs="Times New Roman"/>
          <w:sz w:val="24"/>
          <w:szCs w:val="24"/>
        </w:rPr>
        <w:lastRenderedPageBreak/>
        <w:t>78,2 гр.</w:t>
      </w:r>
    </w:p>
    <w:p w:rsidR="00361AF3" w:rsidRPr="00B1600E" w:rsidRDefault="00361AF3" w:rsidP="00361AF3">
      <w:pPr>
        <w:pStyle w:val="a6"/>
        <w:numPr>
          <w:ilvl w:val="0"/>
          <w:numId w:val="14"/>
        </w:numPr>
        <w:spacing w:after="40"/>
        <w:rPr>
          <w:rFonts w:ascii="Times New Roman" w:hAnsi="Times New Roman" w:cs="Times New Roman"/>
          <w:sz w:val="24"/>
          <w:szCs w:val="24"/>
        </w:rPr>
      </w:pPr>
      <w:r w:rsidRPr="00B1600E">
        <w:rPr>
          <w:rFonts w:ascii="Times New Roman" w:hAnsi="Times New Roman" w:cs="Times New Roman"/>
          <w:sz w:val="24"/>
          <w:szCs w:val="24"/>
        </w:rPr>
        <w:t>78,8 гр.</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num="2" w:space="708"/>
        </w:sectPr>
      </w:pPr>
    </w:p>
    <w:p w:rsidR="00361AF3" w:rsidRPr="00B1600E" w:rsidRDefault="00361AF3" w:rsidP="00361AF3">
      <w:pPr>
        <w:spacing w:after="40"/>
        <w:rPr>
          <w:sz w:val="24"/>
          <w:szCs w:val="24"/>
        </w:rPr>
      </w:pPr>
      <w:r w:rsidRPr="00B1600E">
        <w:rPr>
          <w:sz w:val="24"/>
          <w:szCs w:val="24"/>
        </w:rPr>
        <w:lastRenderedPageBreak/>
        <w:t>4) К двусоставным кислотам относ относят …</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space="720"/>
        </w:sectPr>
      </w:pPr>
    </w:p>
    <w:p w:rsidR="00361AF3" w:rsidRPr="00B1600E" w:rsidRDefault="00361AF3" w:rsidP="00361AF3">
      <w:pPr>
        <w:pStyle w:val="a6"/>
        <w:numPr>
          <w:ilvl w:val="0"/>
          <w:numId w:val="15"/>
        </w:numPr>
        <w:spacing w:after="40"/>
        <w:rPr>
          <w:rFonts w:ascii="Times New Roman" w:hAnsi="Times New Roman" w:cs="Times New Roman"/>
          <w:sz w:val="24"/>
          <w:szCs w:val="24"/>
        </w:rPr>
      </w:pPr>
      <w:r w:rsidRPr="00B1600E">
        <w:rPr>
          <w:rFonts w:ascii="Times New Roman" w:hAnsi="Times New Roman" w:cs="Times New Roman"/>
          <w:sz w:val="24"/>
          <w:szCs w:val="24"/>
        </w:rPr>
        <w:lastRenderedPageBreak/>
        <w:t>борную</w:t>
      </w:r>
    </w:p>
    <w:p w:rsidR="00361AF3" w:rsidRPr="00B1600E" w:rsidRDefault="00361AF3" w:rsidP="00361AF3">
      <w:pPr>
        <w:pStyle w:val="a6"/>
        <w:numPr>
          <w:ilvl w:val="0"/>
          <w:numId w:val="15"/>
        </w:numPr>
        <w:spacing w:after="40"/>
        <w:rPr>
          <w:rFonts w:ascii="Times New Roman" w:hAnsi="Times New Roman" w:cs="Times New Roman"/>
          <w:sz w:val="24"/>
          <w:szCs w:val="24"/>
        </w:rPr>
      </w:pPr>
      <w:r w:rsidRPr="00B1600E">
        <w:rPr>
          <w:rFonts w:ascii="Times New Roman" w:hAnsi="Times New Roman" w:cs="Times New Roman"/>
          <w:sz w:val="24"/>
          <w:szCs w:val="24"/>
        </w:rPr>
        <w:t>хлорноватистую</w:t>
      </w:r>
    </w:p>
    <w:p w:rsidR="00361AF3" w:rsidRPr="00B1600E" w:rsidRDefault="00361AF3" w:rsidP="00361AF3">
      <w:pPr>
        <w:pStyle w:val="a6"/>
        <w:numPr>
          <w:ilvl w:val="0"/>
          <w:numId w:val="15"/>
        </w:numPr>
        <w:spacing w:after="40"/>
        <w:rPr>
          <w:rFonts w:ascii="Times New Roman" w:hAnsi="Times New Roman" w:cs="Times New Roman"/>
          <w:sz w:val="24"/>
          <w:szCs w:val="24"/>
        </w:rPr>
      </w:pPr>
      <w:r w:rsidRPr="00B1600E">
        <w:rPr>
          <w:rFonts w:ascii="Times New Roman" w:hAnsi="Times New Roman" w:cs="Times New Roman"/>
          <w:sz w:val="24"/>
          <w:szCs w:val="24"/>
        </w:rPr>
        <w:lastRenderedPageBreak/>
        <w:t>мышьяковистую</w:t>
      </w:r>
    </w:p>
    <w:p w:rsidR="00361AF3" w:rsidRPr="00B1600E" w:rsidRDefault="00361AF3" w:rsidP="00361AF3">
      <w:pPr>
        <w:pStyle w:val="a6"/>
        <w:numPr>
          <w:ilvl w:val="0"/>
          <w:numId w:val="15"/>
        </w:numPr>
        <w:spacing w:after="40"/>
        <w:rPr>
          <w:rFonts w:ascii="Times New Roman" w:hAnsi="Times New Roman" w:cs="Times New Roman"/>
          <w:sz w:val="24"/>
          <w:szCs w:val="24"/>
        </w:rPr>
      </w:pPr>
      <w:r w:rsidRPr="00B1600E">
        <w:rPr>
          <w:rFonts w:ascii="Times New Roman" w:hAnsi="Times New Roman" w:cs="Times New Roman"/>
          <w:sz w:val="24"/>
          <w:szCs w:val="24"/>
        </w:rPr>
        <w:t>кремниевую</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num="2" w:space="708"/>
        </w:sectPr>
      </w:pPr>
    </w:p>
    <w:p w:rsidR="00361AF3" w:rsidRPr="00B1600E" w:rsidRDefault="00361AF3" w:rsidP="00361AF3">
      <w:pPr>
        <w:spacing w:after="40"/>
        <w:rPr>
          <w:sz w:val="24"/>
          <w:szCs w:val="24"/>
        </w:rPr>
      </w:pPr>
      <w:r w:rsidRPr="00B1600E">
        <w:rPr>
          <w:sz w:val="24"/>
          <w:szCs w:val="24"/>
        </w:rPr>
        <w:lastRenderedPageBreak/>
        <w:t>5) Постоянную валентность имеют все элементы ряда:</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space="720"/>
        </w:sectPr>
      </w:pPr>
    </w:p>
    <w:p w:rsidR="00361AF3" w:rsidRPr="00B1600E" w:rsidRDefault="00361AF3" w:rsidP="00361AF3">
      <w:pPr>
        <w:pStyle w:val="a6"/>
        <w:numPr>
          <w:ilvl w:val="0"/>
          <w:numId w:val="16"/>
        </w:numPr>
        <w:spacing w:after="40"/>
        <w:rPr>
          <w:rFonts w:ascii="Times New Roman" w:hAnsi="Times New Roman" w:cs="Times New Roman"/>
          <w:sz w:val="24"/>
          <w:szCs w:val="24"/>
          <w:lang w:val="en-US"/>
        </w:rPr>
      </w:pPr>
      <w:r w:rsidRPr="00B1600E">
        <w:rPr>
          <w:rFonts w:ascii="Times New Roman" w:hAnsi="Times New Roman" w:cs="Times New Roman"/>
          <w:sz w:val="24"/>
          <w:szCs w:val="24"/>
          <w:lang w:val="en-US"/>
        </w:rPr>
        <w:lastRenderedPageBreak/>
        <w:t>Li, S, V, Cu</w:t>
      </w:r>
    </w:p>
    <w:p w:rsidR="00361AF3" w:rsidRPr="00B1600E" w:rsidRDefault="00361AF3" w:rsidP="00361AF3">
      <w:pPr>
        <w:pStyle w:val="a6"/>
        <w:numPr>
          <w:ilvl w:val="0"/>
          <w:numId w:val="16"/>
        </w:numPr>
        <w:spacing w:after="40"/>
        <w:rPr>
          <w:rFonts w:ascii="Times New Roman" w:hAnsi="Times New Roman" w:cs="Times New Roman"/>
          <w:sz w:val="24"/>
          <w:szCs w:val="24"/>
          <w:lang w:val="en-US"/>
        </w:rPr>
      </w:pPr>
      <w:r w:rsidRPr="00B1600E">
        <w:rPr>
          <w:rFonts w:ascii="Times New Roman" w:hAnsi="Times New Roman" w:cs="Times New Roman"/>
          <w:sz w:val="24"/>
          <w:szCs w:val="24"/>
          <w:lang w:val="en-US"/>
        </w:rPr>
        <w:t>Be, Ba, Rb, F</w:t>
      </w:r>
    </w:p>
    <w:p w:rsidR="00361AF3" w:rsidRPr="00B1600E" w:rsidRDefault="00361AF3" w:rsidP="00361AF3">
      <w:pPr>
        <w:pStyle w:val="a6"/>
        <w:numPr>
          <w:ilvl w:val="0"/>
          <w:numId w:val="16"/>
        </w:numPr>
        <w:spacing w:after="40"/>
        <w:rPr>
          <w:rFonts w:ascii="Times New Roman" w:hAnsi="Times New Roman" w:cs="Times New Roman"/>
          <w:sz w:val="24"/>
          <w:szCs w:val="24"/>
          <w:lang w:val="en-US"/>
        </w:rPr>
      </w:pPr>
      <w:r w:rsidRPr="00B1600E">
        <w:rPr>
          <w:rFonts w:ascii="Times New Roman" w:hAnsi="Times New Roman" w:cs="Times New Roman"/>
          <w:sz w:val="24"/>
          <w:szCs w:val="24"/>
          <w:lang w:val="en-US"/>
        </w:rPr>
        <w:lastRenderedPageBreak/>
        <w:t>Ca, Sr, Cl, Mg</w:t>
      </w:r>
    </w:p>
    <w:p w:rsidR="00361AF3" w:rsidRPr="00B1600E" w:rsidRDefault="00361AF3" w:rsidP="00361AF3">
      <w:pPr>
        <w:pStyle w:val="a6"/>
        <w:numPr>
          <w:ilvl w:val="0"/>
          <w:numId w:val="16"/>
        </w:numPr>
        <w:spacing w:after="40"/>
        <w:rPr>
          <w:rFonts w:ascii="Times New Roman" w:hAnsi="Times New Roman" w:cs="Times New Roman"/>
          <w:sz w:val="24"/>
          <w:szCs w:val="24"/>
          <w:lang w:val="en-US"/>
        </w:rPr>
      </w:pPr>
      <w:r w:rsidRPr="00B1600E">
        <w:rPr>
          <w:rFonts w:ascii="Times New Roman" w:hAnsi="Times New Roman" w:cs="Times New Roman"/>
          <w:sz w:val="24"/>
          <w:szCs w:val="24"/>
          <w:lang w:val="en-US"/>
        </w:rPr>
        <w:t>K</w:t>
      </w:r>
      <w:r w:rsidRPr="00B1600E">
        <w:rPr>
          <w:rFonts w:ascii="Times New Roman" w:hAnsi="Times New Roman" w:cs="Times New Roman"/>
          <w:sz w:val="24"/>
          <w:szCs w:val="24"/>
        </w:rPr>
        <w:t xml:space="preserve">, </w:t>
      </w:r>
      <w:r w:rsidRPr="00B1600E">
        <w:rPr>
          <w:rFonts w:ascii="Times New Roman" w:hAnsi="Times New Roman" w:cs="Times New Roman"/>
          <w:sz w:val="24"/>
          <w:szCs w:val="24"/>
          <w:lang w:val="en-US"/>
        </w:rPr>
        <w:t>Mn</w:t>
      </w:r>
      <w:r w:rsidRPr="00B1600E">
        <w:rPr>
          <w:rFonts w:ascii="Times New Roman" w:hAnsi="Times New Roman" w:cs="Times New Roman"/>
          <w:sz w:val="24"/>
          <w:szCs w:val="24"/>
        </w:rPr>
        <w:t xml:space="preserve">, </w:t>
      </w:r>
      <w:r w:rsidRPr="00B1600E">
        <w:rPr>
          <w:rFonts w:ascii="Times New Roman" w:hAnsi="Times New Roman" w:cs="Times New Roman"/>
          <w:sz w:val="24"/>
          <w:szCs w:val="24"/>
          <w:lang w:val="en-US"/>
        </w:rPr>
        <w:t>Zn</w:t>
      </w:r>
      <w:r w:rsidRPr="00B1600E">
        <w:rPr>
          <w:rFonts w:ascii="Times New Roman" w:hAnsi="Times New Roman" w:cs="Times New Roman"/>
          <w:sz w:val="24"/>
          <w:szCs w:val="24"/>
        </w:rPr>
        <w:t xml:space="preserve">, </w:t>
      </w:r>
      <w:r w:rsidRPr="00B1600E">
        <w:rPr>
          <w:rFonts w:ascii="Times New Roman" w:hAnsi="Times New Roman" w:cs="Times New Roman"/>
          <w:sz w:val="24"/>
          <w:szCs w:val="24"/>
          <w:lang w:val="en-US"/>
        </w:rPr>
        <w:t>Al</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num="2" w:space="708"/>
        </w:sectPr>
      </w:pPr>
    </w:p>
    <w:p w:rsidR="00361AF3" w:rsidRPr="00B1600E" w:rsidRDefault="00361AF3" w:rsidP="00361AF3">
      <w:pPr>
        <w:spacing w:after="40"/>
        <w:rPr>
          <w:sz w:val="24"/>
          <w:szCs w:val="24"/>
        </w:rPr>
      </w:pPr>
      <w:r w:rsidRPr="00B1600E">
        <w:rPr>
          <w:sz w:val="24"/>
          <w:szCs w:val="24"/>
        </w:rPr>
        <w:lastRenderedPageBreak/>
        <w:t>6) При термическом разложении кусочка известняка массой 150 гр. с массовой долей карбоната кальция 80% выделился газ объёмом 25 л. Выход реакции составил …</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space="720"/>
        </w:sectPr>
      </w:pPr>
    </w:p>
    <w:p w:rsidR="00361AF3" w:rsidRPr="00B1600E" w:rsidRDefault="00361AF3" w:rsidP="00361AF3">
      <w:pPr>
        <w:pStyle w:val="a6"/>
        <w:numPr>
          <w:ilvl w:val="0"/>
          <w:numId w:val="17"/>
        </w:numPr>
        <w:spacing w:after="40" w:line="240" w:lineRule="auto"/>
        <w:rPr>
          <w:rFonts w:ascii="Times New Roman" w:hAnsi="Times New Roman" w:cs="Times New Roman"/>
          <w:sz w:val="24"/>
          <w:szCs w:val="24"/>
        </w:rPr>
      </w:pPr>
      <w:r w:rsidRPr="00B1600E">
        <w:rPr>
          <w:rFonts w:ascii="Times New Roman" w:hAnsi="Times New Roman" w:cs="Times New Roman"/>
          <w:sz w:val="24"/>
          <w:szCs w:val="24"/>
        </w:rPr>
        <w:lastRenderedPageBreak/>
        <w:t>91%</w:t>
      </w:r>
    </w:p>
    <w:p w:rsidR="00361AF3" w:rsidRPr="00B1600E" w:rsidRDefault="00361AF3" w:rsidP="00361AF3">
      <w:pPr>
        <w:pStyle w:val="a6"/>
        <w:numPr>
          <w:ilvl w:val="0"/>
          <w:numId w:val="17"/>
        </w:numPr>
        <w:spacing w:after="40"/>
        <w:rPr>
          <w:rFonts w:ascii="Times New Roman" w:hAnsi="Times New Roman" w:cs="Times New Roman"/>
          <w:sz w:val="24"/>
          <w:szCs w:val="24"/>
        </w:rPr>
      </w:pPr>
      <w:r w:rsidRPr="00B1600E">
        <w:rPr>
          <w:rFonts w:ascii="Times New Roman" w:hAnsi="Times New Roman" w:cs="Times New Roman"/>
          <w:sz w:val="24"/>
          <w:szCs w:val="24"/>
        </w:rPr>
        <w:t>92%</w:t>
      </w:r>
    </w:p>
    <w:p w:rsidR="00361AF3" w:rsidRPr="00B1600E" w:rsidRDefault="00361AF3" w:rsidP="00361AF3">
      <w:pPr>
        <w:pStyle w:val="a6"/>
        <w:numPr>
          <w:ilvl w:val="0"/>
          <w:numId w:val="17"/>
        </w:numPr>
        <w:spacing w:after="40"/>
        <w:rPr>
          <w:rFonts w:ascii="Times New Roman" w:hAnsi="Times New Roman" w:cs="Times New Roman"/>
          <w:sz w:val="24"/>
          <w:szCs w:val="24"/>
        </w:rPr>
      </w:pPr>
      <w:r w:rsidRPr="00B1600E">
        <w:rPr>
          <w:rFonts w:ascii="Times New Roman" w:hAnsi="Times New Roman" w:cs="Times New Roman"/>
          <w:sz w:val="24"/>
          <w:szCs w:val="24"/>
        </w:rPr>
        <w:t>93%</w:t>
      </w:r>
    </w:p>
    <w:p w:rsidR="00361AF3" w:rsidRPr="00B1600E" w:rsidRDefault="00361AF3" w:rsidP="00361AF3">
      <w:pPr>
        <w:pStyle w:val="a6"/>
        <w:numPr>
          <w:ilvl w:val="0"/>
          <w:numId w:val="17"/>
        </w:numPr>
        <w:spacing w:after="40"/>
        <w:rPr>
          <w:rFonts w:ascii="Times New Roman" w:hAnsi="Times New Roman" w:cs="Times New Roman"/>
          <w:sz w:val="24"/>
          <w:szCs w:val="24"/>
        </w:rPr>
      </w:pPr>
      <w:r w:rsidRPr="00B1600E">
        <w:rPr>
          <w:rFonts w:ascii="Times New Roman" w:hAnsi="Times New Roman" w:cs="Times New Roman"/>
          <w:sz w:val="24"/>
          <w:szCs w:val="24"/>
        </w:rPr>
        <w:t>94%</w:t>
      </w:r>
    </w:p>
    <w:p w:rsidR="00361AF3" w:rsidRPr="00B1600E" w:rsidRDefault="00361AF3" w:rsidP="00361AF3">
      <w:pPr>
        <w:spacing w:after="40"/>
        <w:rPr>
          <w:sz w:val="24"/>
          <w:szCs w:val="24"/>
        </w:rPr>
      </w:pPr>
    </w:p>
    <w:p w:rsidR="00361AF3" w:rsidRPr="00B1600E" w:rsidRDefault="00361AF3" w:rsidP="00361AF3">
      <w:pPr>
        <w:rPr>
          <w:sz w:val="24"/>
          <w:szCs w:val="24"/>
        </w:rPr>
      </w:pPr>
    </w:p>
    <w:p w:rsidR="00361AF3" w:rsidRPr="00B1600E" w:rsidRDefault="00361AF3" w:rsidP="00361AF3">
      <w:pPr>
        <w:spacing w:after="40"/>
        <w:rPr>
          <w:sz w:val="24"/>
          <w:szCs w:val="24"/>
        </w:rPr>
      </w:pPr>
      <w:r w:rsidRPr="00B1600E">
        <w:rPr>
          <w:sz w:val="24"/>
          <w:szCs w:val="24"/>
        </w:rPr>
        <w:t xml:space="preserve">7) В реакции </w:t>
      </w:r>
      <w:r w:rsidRPr="00B1600E">
        <w:rPr>
          <w:sz w:val="24"/>
          <w:szCs w:val="24"/>
          <w:lang w:val="en-US"/>
        </w:rPr>
        <w:t>MgO</w:t>
      </w:r>
      <w:r w:rsidRPr="00B1600E">
        <w:rPr>
          <w:sz w:val="24"/>
          <w:szCs w:val="24"/>
        </w:rPr>
        <w:t xml:space="preserve"> + </w:t>
      </w:r>
      <w:r w:rsidRPr="00B1600E">
        <w:rPr>
          <w:sz w:val="24"/>
          <w:szCs w:val="24"/>
          <w:lang w:val="en-US"/>
        </w:rPr>
        <w:t>H</w:t>
      </w:r>
      <w:r w:rsidRPr="00B1600E">
        <w:rPr>
          <w:sz w:val="24"/>
          <w:szCs w:val="24"/>
          <w:vertAlign w:val="subscript"/>
        </w:rPr>
        <w:t>2</w:t>
      </w:r>
      <w:r w:rsidRPr="00B1600E">
        <w:rPr>
          <w:sz w:val="24"/>
          <w:szCs w:val="24"/>
          <w:lang w:val="en-US"/>
        </w:rPr>
        <w:t>SO</w:t>
      </w:r>
      <w:r w:rsidRPr="00B1600E">
        <w:rPr>
          <w:sz w:val="24"/>
          <w:szCs w:val="24"/>
          <w:vertAlign w:val="subscript"/>
        </w:rPr>
        <w:t>4</w:t>
      </w:r>
      <w:r w:rsidRPr="00B1600E">
        <w:rPr>
          <w:sz w:val="24"/>
          <w:szCs w:val="24"/>
        </w:rPr>
        <w:t xml:space="preserve"> </w:t>
      </w:r>
      <w:r w:rsidRPr="00B1600E">
        <w:rPr>
          <w:sz w:val="24"/>
          <w:szCs w:val="24"/>
          <w:lang w:val="en-US"/>
        </w:rPr>
        <w:sym w:font="Symbol" w:char="F0AE"/>
      </w:r>
      <w:r w:rsidRPr="00B1600E">
        <w:rPr>
          <w:sz w:val="24"/>
          <w:szCs w:val="24"/>
        </w:rPr>
        <w:t xml:space="preserve"> </w:t>
      </w:r>
      <w:r w:rsidRPr="00B1600E">
        <w:rPr>
          <w:sz w:val="24"/>
          <w:szCs w:val="24"/>
          <w:lang w:val="en-US"/>
        </w:rPr>
        <w:t>MgSO</w:t>
      </w:r>
      <w:r w:rsidRPr="00B1600E">
        <w:rPr>
          <w:sz w:val="24"/>
          <w:szCs w:val="24"/>
          <w:vertAlign w:val="subscript"/>
        </w:rPr>
        <w:t>4</w:t>
      </w:r>
      <w:r w:rsidRPr="00B1600E">
        <w:rPr>
          <w:sz w:val="24"/>
          <w:szCs w:val="24"/>
        </w:rPr>
        <w:t xml:space="preserve"> + </w:t>
      </w:r>
      <w:r w:rsidRPr="00B1600E">
        <w:rPr>
          <w:sz w:val="24"/>
          <w:szCs w:val="24"/>
          <w:lang w:val="en-US"/>
        </w:rPr>
        <w:t>H</w:t>
      </w:r>
      <w:r w:rsidRPr="00B1600E">
        <w:rPr>
          <w:sz w:val="24"/>
          <w:szCs w:val="24"/>
          <w:vertAlign w:val="subscript"/>
        </w:rPr>
        <w:t>2</w:t>
      </w:r>
      <w:r w:rsidRPr="00B1600E">
        <w:rPr>
          <w:sz w:val="24"/>
          <w:szCs w:val="24"/>
          <w:lang w:val="en-US"/>
        </w:rPr>
        <w:t>O</w:t>
      </w:r>
      <w:r w:rsidRPr="00B1600E">
        <w:rPr>
          <w:sz w:val="24"/>
          <w:szCs w:val="24"/>
        </w:rPr>
        <w:t xml:space="preserve"> + </w:t>
      </w:r>
      <w:r w:rsidRPr="00B1600E">
        <w:rPr>
          <w:sz w:val="24"/>
          <w:szCs w:val="24"/>
        </w:rPr>
        <w:sym w:font="Symbol" w:char="F044"/>
      </w:r>
      <w:r w:rsidRPr="00B1600E">
        <w:rPr>
          <w:sz w:val="24"/>
          <w:szCs w:val="24"/>
          <w:lang w:val="en-US"/>
        </w:rPr>
        <w:t>Q</w:t>
      </w:r>
      <w:r w:rsidRPr="00B1600E">
        <w:rPr>
          <w:sz w:val="24"/>
          <w:szCs w:val="24"/>
        </w:rPr>
        <w:t xml:space="preserve"> химическое равновесие сместиться вправо при а) понижении давления, б) повышении давления, в) повышении температуры, г) понижении температуры.</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space="720"/>
        </w:sectPr>
      </w:pPr>
    </w:p>
    <w:p w:rsidR="00361AF3" w:rsidRPr="00B1600E" w:rsidRDefault="00361AF3" w:rsidP="00361AF3">
      <w:pPr>
        <w:pStyle w:val="a6"/>
        <w:numPr>
          <w:ilvl w:val="0"/>
          <w:numId w:val="18"/>
        </w:numPr>
        <w:spacing w:after="40"/>
        <w:rPr>
          <w:rFonts w:ascii="Times New Roman" w:hAnsi="Times New Roman" w:cs="Times New Roman"/>
          <w:sz w:val="24"/>
          <w:szCs w:val="24"/>
        </w:rPr>
      </w:pPr>
      <w:r w:rsidRPr="00B1600E">
        <w:rPr>
          <w:rFonts w:ascii="Times New Roman" w:hAnsi="Times New Roman" w:cs="Times New Roman"/>
          <w:sz w:val="24"/>
          <w:szCs w:val="24"/>
        </w:rPr>
        <w:lastRenderedPageBreak/>
        <w:t>а, в</w:t>
      </w:r>
    </w:p>
    <w:p w:rsidR="00361AF3" w:rsidRPr="00B1600E" w:rsidRDefault="00361AF3" w:rsidP="00361AF3">
      <w:pPr>
        <w:pStyle w:val="a6"/>
        <w:numPr>
          <w:ilvl w:val="0"/>
          <w:numId w:val="18"/>
        </w:numPr>
        <w:spacing w:after="40"/>
        <w:rPr>
          <w:rFonts w:ascii="Times New Roman" w:hAnsi="Times New Roman" w:cs="Times New Roman"/>
          <w:sz w:val="24"/>
          <w:szCs w:val="24"/>
        </w:rPr>
      </w:pPr>
      <w:r w:rsidRPr="00B1600E">
        <w:rPr>
          <w:rFonts w:ascii="Times New Roman" w:hAnsi="Times New Roman" w:cs="Times New Roman"/>
          <w:sz w:val="24"/>
          <w:szCs w:val="24"/>
        </w:rPr>
        <w:t>б, г</w:t>
      </w:r>
    </w:p>
    <w:p w:rsidR="00361AF3" w:rsidRPr="00B1600E" w:rsidRDefault="00361AF3" w:rsidP="00361AF3">
      <w:pPr>
        <w:pStyle w:val="a6"/>
        <w:numPr>
          <w:ilvl w:val="0"/>
          <w:numId w:val="18"/>
        </w:numPr>
        <w:spacing w:after="40"/>
        <w:rPr>
          <w:rFonts w:ascii="Times New Roman" w:hAnsi="Times New Roman" w:cs="Times New Roman"/>
          <w:sz w:val="24"/>
          <w:szCs w:val="24"/>
        </w:rPr>
      </w:pPr>
      <w:r w:rsidRPr="00B1600E">
        <w:rPr>
          <w:rFonts w:ascii="Times New Roman" w:hAnsi="Times New Roman" w:cs="Times New Roman"/>
          <w:sz w:val="24"/>
          <w:szCs w:val="24"/>
        </w:rPr>
        <w:lastRenderedPageBreak/>
        <w:t>б</w:t>
      </w:r>
    </w:p>
    <w:p w:rsidR="00361AF3" w:rsidRPr="00B1600E" w:rsidRDefault="00361AF3" w:rsidP="00361AF3">
      <w:pPr>
        <w:pStyle w:val="a6"/>
        <w:numPr>
          <w:ilvl w:val="0"/>
          <w:numId w:val="18"/>
        </w:numPr>
        <w:spacing w:after="40"/>
        <w:rPr>
          <w:rFonts w:ascii="Times New Roman" w:hAnsi="Times New Roman" w:cs="Times New Roman"/>
          <w:sz w:val="24"/>
          <w:szCs w:val="24"/>
        </w:rPr>
      </w:pPr>
      <w:r w:rsidRPr="00B1600E">
        <w:rPr>
          <w:rFonts w:ascii="Times New Roman" w:hAnsi="Times New Roman" w:cs="Times New Roman"/>
          <w:sz w:val="24"/>
          <w:szCs w:val="24"/>
        </w:rPr>
        <w:t>г</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num="2" w:space="708"/>
        </w:sectPr>
      </w:pPr>
    </w:p>
    <w:p w:rsidR="00361AF3" w:rsidRPr="00B1600E" w:rsidRDefault="00361AF3" w:rsidP="00361AF3">
      <w:pPr>
        <w:spacing w:after="40"/>
        <w:rPr>
          <w:sz w:val="24"/>
          <w:szCs w:val="24"/>
        </w:rPr>
      </w:pPr>
      <w:r w:rsidRPr="00B1600E">
        <w:rPr>
          <w:sz w:val="24"/>
          <w:szCs w:val="24"/>
        </w:rPr>
        <w:lastRenderedPageBreak/>
        <w:t>8) К кислым солям относится …</w:t>
      </w:r>
    </w:p>
    <w:p w:rsidR="00361AF3" w:rsidRPr="00B1600E" w:rsidRDefault="00361AF3" w:rsidP="00361AF3">
      <w:pPr>
        <w:rPr>
          <w:sz w:val="24"/>
          <w:szCs w:val="24"/>
          <w:lang w:val="en-US"/>
        </w:rPr>
        <w:sectPr w:rsidR="00361AF3" w:rsidRPr="00B1600E">
          <w:type w:val="continuous"/>
          <w:pgSz w:w="11906" w:h="16838"/>
          <w:pgMar w:top="568" w:right="566" w:bottom="567" w:left="993" w:header="708" w:footer="708" w:gutter="0"/>
          <w:cols w:space="720"/>
        </w:sectPr>
      </w:pPr>
    </w:p>
    <w:p w:rsidR="00361AF3" w:rsidRPr="00B1600E" w:rsidRDefault="00361AF3" w:rsidP="00361AF3">
      <w:pPr>
        <w:pStyle w:val="a6"/>
        <w:numPr>
          <w:ilvl w:val="0"/>
          <w:numId w:val="19"/>
        </w:numPr>
        <w:spacing w:after="40"/>
        <w:rPr>
          <w:rFonts w:ascii="Times New Roman" w:hAnsi="Times New Roman" w:cs="Times New Roman"/>
          <w:sz w:val="24"/>
          <w:szCs w:val="24"/>
          <w:lang w:val="en-US"/>
        </w:rPr>
      </w:pPr>
      <w:r w:rsidRPr="00B1600E">
        <w:rPr>
          <w:rFonts w:ascii="Times New Roman" w:hAnsi="Times New Roman" w:cs="Times New Roman"/>
          <w:sz w:val="24"/>
          <w:szCs w:val="24"/>
          <w:lang w:val="en-US"/>
        </w:rPr>
        <w:lastRenderedPageBreak/>
        <w:t>(Al(OH)</w:t>
      </w:r>
      <w:r w:rsidRPr="00B1600E">
        <w:rPr>
          <w:rFonts w:ascii="Times New Roman" w:hAnsi="Times New Roman" w:cs="Times New Roman"/>
          <w:sz w:val="24"/>
          <w:szCs w:val="24"/>
          <w:vertAlign w:val="subscript"/>
          <w:lang w:val="en-US"/>
        </w:rPr>
        <w:t>2</w:t>
      </w:r>
      <w:r w:rsidRPr="00B1600E">
        <w:rPr>
          <w:rFonts w:ascii="Times New Roman" w:hAnsi="Times New Roman" w:cs="Times New Roman"/>
          <w:sz w:val="24"/>
          <w:szCs w:val="24"/>
          <w:lang w:val="en-US"/>
        </w:rPr>
        <w:t>)</w:t>
      </w:r>
      <w:r w:rsidRPr="00B1600E">
        <w:rPr>
          <w:rFonts w:ascii="Times New Roman" w:hAnsi="Times New Roman" w:cs="Times New Roman"/>
          <w:sz w:val="24"/>
          <w:szCs w:val="24"/>
          <w:vertAlign w:val="subscript"/>
          <w:lang w:val="en-US"/>
        </w:rPr>
        <w:t>2</w:t>
      </w:r>
      <w:r w:rsidRPr="00B1600E">
        <w:rPr>
          <w:rFonts w:ascii="Times New Roman" w:hAnsi="Times New Roman" w:cs="Times New Roman"/>
          <w:sz w:val="24"/>
          <w:szCs w:val="24"/>
          <w:lang w:val="en-US"/>
        </w:rPr>
        <w:t>CO</w:t>
      </w:r>
      <w:r w:rsidRPr="00B1600E">
        <w:rPr>
          <w:rFonts w:ascii="Times New Roman" w:hAnsi="Times New Roman" w:cs="Times New Roman"/>
          <w:sz w:val="24"/>
          <w:szCs w:val="24"/>
          <w:vertAlign w:val="subscript"/>
          <w:lang w:val="en-US"/>
        </w:rPr>
        <w:t>3</w:t>
      </w:r>
    </w:p>
    <w:p w:rsidR="00361AF3" w:rsidRPr="00B1600E" w:rsidRDefault="00361AF3" w:rsidP="00361AF3">
      <w:pPr>
        <w:pStyle w:val="a6"/>
        <w:numPr>
          <w:ilvl w:val="0"/>
          <w:numId w:val="19"/>
        </w:numPr>
        <w:spacing w:after="40"/>
        <w:rPr>
          <w:rFonts w:ascii="Times New Roman" w:hAnsi="Times New Roman" w:cs="Times New Roman"/>
          <w:sz w:val="24"/>
          <w:szCs w:val="24"/>
        </w:rPr>
      </w:pPr>
      <w:r w:rsidRPr="00B1600E">
        <w:rPr>
          <w:rFonts w:ascii="Times New Roman" w:hAnsi="Times New Roman" w:cs="Times New Roman"/>
          <w:sz w:val="24"/>
          <w:szCs w:val="24"/>
          <w:lang w:val="en-US"/>
        </w:rPr>
        <w:t>KHSO</w:t>
      </w:r>
      <w:r w:rsidRPr="00B1600E">
        <w:rPr>
          <w:rFonts w:ascii="Times New Roman" w:hAnsi="Times New Roman" w:cs="Times New Roman"/>
          <w:sz w:val="24"/>
          <w:szCs w:val="24"/>
          <w:vertAlign w:val="subscript"/>
        </w:rPr>
        <w:t>3</w:t>
      </w:r>
    </w:p>
    <w:p w:rsidR="00361AF3" w:rsidRPr="00B1600E" w:rsidRDefault="00361AF3" w:rsidP="00361AF3">
      <w:pPr>
        <w:pStyle w:val="a6"/>
        <w:numPr>
          <w:ilvl w:val="0"/>
          <w:numId w:val="19"/>
        </w:numPr>
        <w:spacing w:after="40"/>
        <w:rPr>
          <w:rFonts w:ascii="Times New Roman" w:hAnsi="Times New Roman" w:cs="Times New Roman"/>
          <w:sz w:val="24"/>
          <w:szCs w:val="24"/>
        </w:rPr>
      </w:pPr>
      <w:r w:rsidRPr="00B1600E">
        <w:rPr>
          <w:rFonts w:ascii="Times New Roman" w:hAnsi="Times New Roman" w:cs="Times New Roman"/>
          <w:sz w:val="24"/>
          <w:szCs w:val="24"/>
        </w:rPr>
        <w:lastRenderedPageBreak/>
        <w:t>(</w:t>
      </w:r>
      <w:r w:rsidRPr="00B1600E">
        <w:rPr>
          <w:rFonts w:ascii="Times New Roman" w:hAnsi="Times New Roman" w:cs="Times New Roman"/>
          <w:sz w:val="24"/>
          <w:szCs w:val="24"/>
          <w:lang w:val="en-US"/>
        </w:rPr>
        <w:t>MnOH</w:t>
      </w:r>
      <w:r w:rsidRPr="00B1600E">
        <w:rPr>
          <w:rFonts w:ascii="Times New Roman" w:hAnsi="Times New Roman" w:cs="Times New Roman"/>
          <w:sz w:val="24"/>
          <w:szCs w:val="24"/>
        </w:rPr>
        <w:t>)</w:t>
      </w:r>
      <w:r w:rsidRPr="00B1600E">
        <w:rPr>
          <w:rFonts w:ascii="Times New Roman" w:hAnsi="Times New Roman" w:cs="Times New Roman"/>
          <w:sz w:val="24"/>
          <w:szCs w:val="24"/>
          <w:vertAlign w:val="subscript"/>
        </w:rPr>
        <w:t>3</w:t>
      </w:r>
      <w:r w:rsidRPr="00B1600E">
        <w:rPr>
          <w:rFonts w:ascii="Times New Roman" w:hAnsi="Times New Roman" w:cs="Times New Roman"/>
          <w:sz w:val="24"/>
          <w:szCs w:val="24"/>
          <w:lang w:val="en-US"/>
        </w:rPr>
        <w:t>PO</w:t>
      </w:r>
      <w:r w:rsidRPr="00B1600E">
        <w:rPr>
          <w:rFonts w:ascii="Times New Roman" w:hAnsi="Times New Roman" w:cs="Times New Roman"/>
          <w:sz w:val="24"/>
          <w:szCs w:val="24"/>
          <w:vertAlign w:val="subscript"/>
        </w:rPr>
        <w:t>4</w:t>
      </w:r>
    </w:p>
    <w:p w:rsidR="00361AF3" w:rsidRPr="00B1600E" w:rsidRDefault="00361AF3" w:rsidP="00361AF3">
      <w:pPr>
        <w:pStyle w:val="a6"/>
        <w:numPr>
          <w:ilvl w:val="0"/>
          <w:numId w:val="19"/>
        </w:numPr>
        <w:spacing w:after="40"/>
        <w:rPr>
          <w:rFonts w:ascii="Times New Roman" w:hAnsi="Times New Roman" w:cs="Times New Roman"/>
          <w:sz w:val="24"/>
          <w:szCs w:val="24"/>
          <w:lang w:val="en-US"/>
        </w:rPr>
      </w:pPr>
      <w:r w:rsidRPr="00B1600E">
        <w:rPr>
          <w:rFonts w:ascii="Times New Roman" w:hAnsi="Times New Roman" w:cs="Times New Roman"/>
          <w:sz w:val="24"/>
          <w:szCs w:val="24"/>
          <w:lang w:val="en-US"/>
        </w:rPr>
        <w:t>BaSO</w:t>
      </w:r>
      <w:r w:rsidRPr="00B1600E">
        <w:rPr>
          <w:rFonts w:ascii="Times New Roman" w:hAnsi="Times New Roman" w:cs="Times New Roman"/>
          <w:sz w:val="24"/>
          <w:szCs w:val="24"/>
          <w:vertAlign w:val="subscript"/>
          <w:lang w:val="en-US"/>
        </w:rPr>
        <w:t>4</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num="2" w:space="708"/>
        </w:sectPr>
      </w:pPr>
    </w:p>
    <w:p w:rsidR="00361AF3" w:rsidRPr="00B1600E" w:rsidRDefault="00361AF3" w:rsidP="00361AF3">
      <w:pPr>
        <w:spacing w:after="40"/>
        <w:rPr>
          <w:sz w:val="24"/>
          <w:szCs w:val="24"/>
        </w:rPr>
      </w:pPr>
      <w:r w:rsidRPr="00B1600E">
        <w:rPr>
          <w:sz w:val="24"/>
          <w:szCs w:val="24"/>
        </w:rPr>
        <w:lastRenderedPageBreak/>
        <w:t>9) При растворении кусочка калия массой 23,4 гр. в 26,6 гр. воды массовая доля растворенного вещества составит …</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space="720"/>
        </w:sectPr>
      </w:pPr>
    </w:p>
    <w:p w:rsidR="00361AF3" w:rsidRPr="00B1600E" w:rsidRDefault="00361AF3" w:rsidP="00361AF3">
      <w:pPr>
        <w:pStyle w:val="a6"/>
        <w:numPr>
          <w:ilvl w:val="0"/>
          <w:numId w:val="20"/>
        </w:numPr>
        <w:spacing w:after="40"/>
        <w:rPr>
          <w:rFonts w:ascii="Times New Roman" w:hAnsi="Times New Roman" w:cs="Times New Roman"/>
          <w:sz w:val="24"/>
          <w:szCs w:val="24"/>
        </w:rPr>
      </w:pPr>
      <w:r w:rsidRPr="00B1600E">
        <w:rPr>
          <w:rFonts w:ascii="Times New Roman" w:hAnsi="Times New Roman" w:cs="Times New Roman"/>
          <w:sz w:val="24"/>
          <w:szCs w:val="24"/>
        </w:rPr>
        <w:lastRenderedPageBreak/>
        <w:t>62%</w:t>
      </w:r>
    </w:p>
    <w:p w:rsidR="00361AF3" w:rsidRPr="00B1600E" w:rsidRDefault="00361AF3" w:rsidP="00361AF3">
      <w:pPr>
        <w:pStyle w:val="a6"/>
        <w:numPr>
          <w:ilvl w:val="0"/>
          <w:numId w:val="20"/>
        </w:numPr>
        <w:spacing w:after="40"/>
        <w:rPr>
          <w:rFonts w:ascii="Times New Roman" w:hAnsi="Times New Roman" w:cs="Times New Roman"/>
          <w:sz w:val="24"/>
          <w:szCs w:val="24"/>
        </w:rPr>
      </w:pPr>
      <w:r w:rsidRPr="00B1600E">
        <w:rPr>
          <w:rFonts w:ascii="Times New Roman" w:hAnsi="Times New Roman" w:cs="Times New Roman"/>
          <w:sz w:val="24"/>
          <w:szCs w:val="24"/>
        </w:rPr>
        <w:t>64%</w:t>
      </w:r>
    </w:p>
    <w:p w:rsidR="00361AF3" w:rsidRPr="00B1600E" w:rsidRDefault="00361AF3" w:rsidP="00361AF3">
      <w:pPr>
        <w:pStyle w:val="a6"/>
        <w:numPr>
          <w:ilvl w:val="0"/>
          <w:numId w:val="20"/>
        </w:numPr>
        <w:spacing w:after="40"/>
        <w:rPr>
          <w:rFonts w:ascii="Times New Roman" w:hAnsi="Times New Roman" w:cs="Times New Roman"/>
          <w:sz w:val="24"/>
          <w:szCs w:val="24"/>
        </w:rPr>
      </w:pPr>
      <w:r w:rsidRPr="00B1600E">
        <w:rPr>
          <w:rFonts w:ascii="Times New Roman" w:hAnsi="Times New Roman" w:cs="Times New Roman"/>
          <w:sz w:val="24"/>
          <w:szCs w:val="24"/>
        </w:rPr>
        <w:lastRenderedPageBreak/>
        <w:t>66%</w:t>
      </w:r>
    </w:p>
    <w:p w:rsidR="00361AF3" w:rsidRPr="00B1600E" w:rsidRDefault="00361AF3" w:rsidP="00361AF3">
      <w:pPr>
        <w:pStyle w:val="a6"/>
        <w:numPr>
          <w:ilvl w:val="0"/>
          <w:numId w:val="20"/>
        </w:numPr>
        <w:spacing w:after="40"/>
        <w:rPr>
          <w:rFonts w:ascii="Times New Roman" w:hAnsi="Times New Roman" w:cs="Times New Roman"/>
          <w:sz w:val="24"/>
          <w:szCs w:val="24"/>
        </w:rPr>
      </w:pPr>
      <w:r w:rsidRPr="00B1600E">
        <w:rPr>
          <w:rFonts w:ascii="Times New Roman" w:hAnsi="Times New Roman" w:cs="Times New Roman"/>
          <w:sz w:val="24"/>
          <w:szCs w:val="24"/>
        </w:rPr>
        <w:t>68%</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num="2" w:space="708"/>
        </w:sectPr>
      </w:pPr>
    </w:p>
    <w:p w:rsidR="00361AF3" w:rsidRPr="00B1600E" w:rsidRDefault="00361AF3" w:rsidP="00361AF3">
      <w:pPr>
        <w:spacing w:after="40"/>
        <w:rPr>
          <w:sz w:val="24"/>
          <w:szCs w:val="24"/>
        </w:rPr>
      </w:pPr>
      <w:r w:rsidRPr="00B1600E">
        <w:rPr>
          <w:sz w:val="24"/>
          <w:szCs w:val="24"/>
        </w:rPr>
        <w:lastRenderedPageBreak/>
        <w:t>10) К односоставным основаниям относят …</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space="720"/>
        </w:sectPr>
      </w:pPr>
    </w:p>
    <w:p w:rsidR="00361AF3" w:rsidRPr="00B1600E" w:rsidRDefault="00361AF3" w:rsidP="00361AF3">
      <w:pPr>
        <w:pStyle w:val="a6"/>
        <w:numPr>
          <w:ilvl w:val="0"/>
          <w:numId w:val="21"/>
        </w:numPr>
        <w:spacing w:after="40"/>
        <w:rPr>
          <w:rFonts w:ascii="Times New Roman" w:hAnsi="Times New Roman" w:cs="Times New Roman"/>
          <w:sz w:val="24"/>
          <w:szCs w:val="24"/>
        </w:rPr>
      </w:pPr>
      <w:r w:rsidRPr="00B1600E">
        <w:rPr>
          <w:rFonts w:ascii="Times New Roman" w:hAnsi="Times New Roman" w:cs="Times New Roman"/>
          <w:sz w:val="24"/>
          <w:szCs w:val="24"/>
        </w:rPr>
        <w:lastRenderedPageBreak/>
        <w:t>бариевую воду</w:t>
      </w:r>
    </w:p>
    <w:p w:rsidR="00361AF3" w:rsidRPr="00B1600E" w:rsidRDefault="00361AF3" w:rsidP="00361AF3">
      <w:pPr>
        <w:pStyle w:val="a6"/>
        <w:numPr>
          <w:ilvl w:val="0"/>
          <w:numId w:val="21"/>
        </w:numPr>
        <w:spacing w:after="40"/>
        <w:rPr>
          <w:rFonts w:ascii="Times New Roman" w:hAnsi="Times New Roman" w:cs="Times New Roman"/>
          <w:sz w:val="24"/>
          <w:szCs w:val="24"/>
        </w:rPr>
      </w:pPr>
      <w:r w:rsidRPr="00B1600E">
        <w:rPr>
          <w:rFonts w:ascii="Times New Roman" w:hAnsi="Times New Roman" w:cs="Times New Roman"/>
          <w:sz w:val="24"/>
          <w:szCs w:val="24"/>
        </w:rPr>
        <w:t>гашёную известь</w:t>
      </w:r>
    </w:p>
    <w:p w:rsidR="00361AF3" w:rsidRPr="00B1600E" w:rsidRDefault="00361AF3" w:rsidP="00361AF3">
      <w:pPr>
        <w:pStyle w:val="a6"/>
        <w:numPr>
          <w:ilvl w:val="0"/>
          <w:numId w:val="21"/>
        </w:numPr>
        <w:spacing w:after="40"/>
        <w:rPr>
          <w:rFonts w:ascii="Times New Roman" w:hAnsi="Times New Roman" w:cs="Times New Roman"/>
          <w:sz w:val="24"/>
          <w:szCs w:val="24"/>
        </w:rPr>
      </w:pPr>
      <w:r w:rsidRPr="00B1600E">
        <w:rPr>
          <w:rFonts w:ascii="Times New Roman" w:hAnsi="Times New Roman" w:cs="Times New Roman"/>
          <w:sz w:val="24"/>
          <w:szCs w:val="24"/>
        </w:rPr>
        <w:lastRenderedPageBreak/>
        <w:t>едкий натр</w:t>
      </w:r>
    </w:p>
    <w:p w:rsidR="00361AF3" w:rsidRPr="00B1600E" w:rsidRDefault="00361AF3" w:rsidP="00361AF3">
      <w:pPr>
        <w:pStyle w:val="a6"/>
        <w:numPr>
          <w:ilvl w:val="0"/>
          <w:numId w:val="21"/>
        </w:numPr>
        <w:spacing w:after="40"/>
        <w:rPr>
          <w:rFonts w:ascii="Times New Roman" w:hAnsi="Times New Roman" w:cs="Times New Roman"/>
          <w:sz w:val="24"/>
          <w:szCs w:val="24"/>
        </w:rPr>
      </w:pPr>
      <w:r w:rsidRPr="00B1600E">
        <w:rPr>
          <w:rFonts w:ascii="Times New Roman" w:hAnsi="Times New Roman" w:cs="Times New Roman"/>
          <w:sz w:val="24"/>
          <w:szCs w:val="24"/>
        </w:rPr>
        <w:t>гидроксид цинка</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num="2" w:space="708"/>
        </w:sectPr>
      </w:pPr>
    </w:p>
    <w:p w:rsidR="00361AF3" w:rsidRPr="00B1600E" w:rsidRDefault="00361AF3" w:rsidP="00361AF3">
      <w:pPr>
        <w:spacing w:after="40"/>
        <w:rPr>
          <w:sz w:val="24"/>
          <w:szCs w:val="24"/>
        </w:rPr>
      </w:pPr>
      <w:r w:rsidRPr="00B1600E">
        <w:rPr>
          <w:sz w:val="24"/>
          <w:szCs w:val="24"/>
        </w:rPr>
        <w:lastRenderedPageBreak/>
        <w:t>11) Формула средней соли …</w:t>
      </w:r>
    </w:p>
    <w:p w:rsidR="00361AF3" w:rsidRPr="00B1600E" w:rsidRDefault="00361AF3" w:rsidP="00361AF3">
      <w:pPr>
        <w:rPr>
          <w:sz w:val="24"/>
          <w:szCs w:val="24"/>
          <w:lang w:val="en-US"/>
        </w:rPr>
        <w:sectPr w:rsidR="00361AF3" w:rsidRPr="00B1600E">
          <w:type w:val="continuous"/>
          <w:pgSz w:w="11906" w:h="16838"/>
          <w:pgMar w:top="568" w:right="566" w:bottom="567" w:left="993" w:header="708" w:footer="708" w:gutter="0"/>
          <w:cols w:space="720"/>
        </w:sectPr>
      </w:pPr>
    </w:p>
    <w:p w:rsidR="00361AF3" w:rsidRPr="00B1600E" w:rsidRDefault="00361AF3" w:rsidP="00361AF3">
      <w:pPr>
        <w:pStyle w:val="a6"/>
        <w:numPr>
          <w:ilvl w:val="0"/>
          <w:numId w:val="22"/>
        </w:numPr>
        <w:spacing w:after="40"/>
        <w:rPr>
          <w:rFonts w:ascii="Times New Roman" w:hAnsi="Times New Roman" w:cs="Times New Roman"/>
          <w:sz w:val="24"/>
          <w:szCs w:val="24"/>
        </w:rPr>
      </w:pPr>
      <w:r w:rsidRPr="00B1600E">
        <w:rPr>
          <w:rFonts w:ascii="Times New Roman" w:hAnsi="Times New Roman" w:cs="Times New Roman"/>
          <w:sz w:val="24"/>
          <w:szCs w:val="24"/>
          <w:lang w:val="en-US"/>
        </w:rPr>
        <w:lastRenderedPageBreak/>
        <w:t>MgOHCO</w:t>
      </w:r>
      <w:r w:rsidRPr="00B1600E">
        <w:rPr>
          <w:rFonts w:ascii="Times New Roman" w:hAnsi="Times New Roman" w:cs="Times New Roman"/>
          <w:sz w:val="24"/>
          <w:szCs w:val="24"/>
          <w:vertAlign w:val="subscript"/>
        </w:rPr>
        <w:t>3</w:t>
      </w:r>
    </w:p>
    <w:p w:rsidR="00361AF3" w:rsidRPr="00B1600E" w:rsidRDefault="00361AF3" w:rsidP="00361AF3">
      <w:pPr>
        <w:pStyle w:val="a6"/>
        <w:numPr>
          <w:ilvl w:val="0"/>
          <w:numId w:val="22"/>
        </w:numPr>
        <w:spacing w:after="40"/>
        <w:rPr>
          <w:rFonts w:ascii="Times New Roman" w:hAnsi="Times New Roman" w:cs="Times New Roman"/>
          <w:sz w:val="24"/>
          <w:szCs w:val="24"/>
        </w:rPr>
      </w:pPr>
      <w:r w:rsidRPr="00B1600E">
        <w:rPr>
          <w:rFonts w:ascii="Times New Roman" w:hAnsi="Times New Roman" w:cs="Times New Roman"/>
          <w:sz w:val="24"/>
          <w:szCs w:val="24"/>
          <w:lang w:val="en-US"/>
        </w:rPr>
        <w:t>Ca</w:t>
      </w:r>
      <w:r w:rsidRPr="00B1600E">
        <w:rPr>
          <w:rFonts w:ascii="Times New Roman" w:hAnsi="Times New Roman" w:cs="Times New Roman"/>
          <w:sz w:val="24"/>
          <w:szCs w:val="24"/>
        </w:rPr>
        <w:t>(</w:t>
      </w:r>
      <w:r w:rsidRPr="00B1600E">
        <w:rPr>
          <w:rFonts w:ascii="Times New Roman" w:hAnsi="Times New Roman" w:cs="Times New Roman"/>
          <w:sz w:val="24"/>
          <w:szCs w:val="24"/>
          <w:lang w:val="en-US"/>
        </w:rPr>
        <w:t>H</w:t>
      </w:r>
      <w:r w:rsidRPr="00B1600E">
        <w:rPr>
          <w:rFonts w:ascii="Times New Roman" w:hAnsi="Times New Roman" w:cs="Times New Roman"/>
          <w:sz w:val="24"/>
          <w:szCs w:val="24"/>
          <w:vertAlign w:val="subscript"/>
        </w:rPr>
        <w:t>2</w:t>
      </w:r>
      <w:r w:rsidRPr="00B1600E">
        <w:rPr>
          <w:rFonts w:ascii="Times New Roman" w:hAnsi="Times New Roman" w:cs="Times New Roman"/>
          <w:sz w:val="24"/>
          <w:szCs w:val="24"/>
          <w:lang w:val="en-US"/>
        </w:rPr>
        <w:t>PO</w:t>
      </w:r>
      <w:r w:rsidRPr="00B1600E">
        <w:rPr>
          <w:rFonts w:ascii="Times New Roman" w:hAnsi="Times New Roman" w:cs="Times New Roman"/>
          <w:sz w:val="24"/>
          <w:szCs w:val="24"/>
          <w:vertAlign w:val="subscript"/>
        </w:rPr>
        <w:t>4</w:t>
      </w:r>
      <w:r w:rsidRPr="00B1600E">
        <w:rPr>
          <w:rFonts w:ascii="Times New Roman" w:hAnsi="Times New Roman" w:cs="Times New Roman"/>
          <w:sz w:val="24"/>
          <w:szCs w:val="24"/>
        </w:rPr>
        <w:t>)</w:t>
      </w:r>
      <w:r w:rsidRPr="00B1600E">
        <w:rPr>
          <w:rFonts w:ascii="Times New Roman" w:hAnsi="Times New Roman" w:cs="Times New Roman"/>
          <w:sz w:val="24"/>
          <w:szCs w:val="24"/>
          <w:vertAlign w:val="subscript"/>
        </w:rPr>
        <w:t>2</w:t>
      </w:r>
    </w:p>
    <w:p w:rsidR="00361AF3" w:rsidRPr="00B1600E" w:rsidRDefault="00361AF3" w:rsidP="00361AF3">
      <w:pPr>
        <w:pStyle w:val="a6"/>
        <w:numPr>
          <w:ilvl w:val="0"/>
          <w:numId w:val="22"/>
        </w:numPr>
        <w:spacing w:after="40"/>
        <w:rPr>
          <w:rFonts w:ascii="Times New Roman" w:hAnsi="Times New Roman" w:cs="Times New Roman"/>
          <w:sz w:val="24"/>
          <w:szCs w:val="24"/>
          <w:lang w:val="en-US"/>
        </w:rPr>
      </w:pPr>
      <w:r w:rsidRPr="00B1600E">
        <w:rPr>
          <w:rFonts w:ascii="Times New Roman" w:hAnsi="Times New Roman" w:cs="Times New Roman"/>
          <w:sz w:val="24"/>
          <w:szCs w:val="24"/>
          <w:lang w:val="en-US"/>
        </w:rPr>
        <w:lastRenderedPageBreak/>
        <w:t>NaHSiO</w:t>
      </w:r>
      <w:r w:rsidRPr="00B1600E">
        <w:rPr>
          <w:rFonts w:ascii="Times New Roman" w:hAnsi="Times New Roman" w:cs="Times New Roman"/>
          <w:sz w:val="24"/>
          <w:szCs w:val="24"/>
          <w:vertAlign w:val="subscript"/>
          <w:lang w:val="en-US"/>
        </w:rPr>
        <w:t>3</w:t>
      </w:r>
    </w:p>
    <w:p w:rsidR="00361AF3" w:rsidRPr="00B1600E" w:rsidRDefault="00361AF3" w:rsidP="00361AF3">
      <w:pPr>
        <w:pStyle w:val="a6"/>
        <w:numPr>
          <w:ilvl w:val="0"/>
          <w:numId w:val="22"/>
        </w:numPr>
        <w:spacing w:after="40"/>
        <w:rPr>
          <w:rFonts w:ascii="Times New Roman" w:hAnsi="Times New Roman" w:cs="Times New Roman"/>
          <w:sz w:val="24"/>
          <w:szCs w:val="24"/>
          <w:lang w:val="en-US"/>
        </w:rPr>
      </w:pPr>
      <w:r w:rsidRPr="00B1600E">
        <w:rPr>
          <w:rFonts w:ascii="Times New Roman" w:hAnsi="Times New Roman" w:cs="Times New Roman"/>
          <w:sz w:val="24"/>
          <w:szCs w:val="24"/>
          <w:lang w:val="en-US"/>
        </w:rPr>
        <w:t>(NH</w:t>
      </w:r>
      <w:r w:rsidRPr="00B1600E">
        <w:rPr>
          <w:rFonts w:ascii="Times New Roman" w:hAnsi="Times New Roman" w:cs="Times New Roman"/>
          <w:sz w:val="24"/>
          <w:szCs w:val="24"/>
          <w:vertAlign w:val="subscript"/>
          <w:lang w:val="en-US"/>
        </w:rPr>
        <w:t>4</w:t>
      </w:r>
      <w:r w:rsidRPr="00B1600E">
        <w:rPr>
          <w:rFonts w:ascii="Times New Roman" w:hAnsi="Times New Roman" w:cs="Times New Roman"/>
          <w:sz w:val="24"/>
          <w:szCs w:val="24"/>
          <w:lang w:val="en-US"/>
        </w:rPr>
        <w:t>)</w:t>
      </w:r>
      <w:r w:rsidRPr="00B1600E">
        <w:rPr>
          <w:rFonts w:ascii="Times New Roman" w:hAnsi="Times New Roman" w:cs="Times New Roman"/>
          <w:sz w:val="24"/>
          <w:szCs w:val="24"/>
          <w:vertAlign w:val="subscript"/>
          <w:lang w:val="en-US"/>
        </w:rPr>
        <w:t>2</w:t>
      </w:r>
      <w:r w:rsidRPr="00B1600E">
        <w:rPr>
          <w:rFonts w:ascii="Times New Roman" w:hAnsi="Times New Roman" w:cs="Times New Roman"/>
          <w:sz w:val="24"/>
          <w:szCs w:val="24"/>
          <w:lang w:val="en-US"/>
        </w:rPr>
        <w:t>SO</w:t>
      </w:r>
      <w:r w:rsidRPr="00B1600E">
        <w:rPr>
          <w:rFonts w:ascii="Times New Roman" w:hAnsi="Times New Roman" w:cs="Times New Roman"/>
          <w:sz w:val="24"/>
          <w:szCs w:val="24"/>
          <w:vertAlign w:val="subscript"/>
          <w:lang w:val="en-US"/>
        </w:rPr>
        <w:t>4</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num="2" w:space="708"/>
        </w:sectPr>
      </w:pPr>
    </w:p>
    <w:p w:rsidR="00361AF3" w:rsidRPr="00B1600E" w:rsidRDefault="00361AF3" w:rsidP="00361AF3">
      <w:pPr>
        <w:spacing w:after="40"/>
        <w:rPr>
          <w:sz w:val="24"/>
          <w:szCs w:val="24"/>
        </w:rPr>
      </w:pPr>
      <w:r w:rsidRPr="00B1600E">
        <w:rPr>
          <w:sz w:val="24"/>
          <w:szCs w:val="24"/>
        </w:rPr>
        <w:lastRenderedPageBreak/>
        <w:t xml:space="preserve">12) В реакции   </w:t>
      </w:r>
      <w:r w:rsidRPr="00B1600E">
        <w:rPr>
          <w:sz w:val="24"/>
          <w:szCs w:val="24"/>
          <w:lang w:val="en-US"/>
        </w:rPr>
        <w:t>H</w:t>
      </w:r>
      <w:r w:rsidRPr="00B1600E">
        <w:rPr>
          <w:sz w:val="24"/>
          <w:szCs w:val="24"/>
          <w:vertAlign w:val="subscript"/>
        </w:rPr>
        <w:t>2</w:t>
      </w:r>
      <w:r w:rsidRPr="00B1600E">
        <w:rPr>
          <w:sz w:val="24"/>
          <w:szCs w:val="24"/>
          <w:lang w:val="en-US"/>
        </w:rPr>
        <w:t>S</w:t>
      </w:r>
      <w:r w:rsidRPr="00B1600E">
        <w:rPr>
          <w:sz w:val="24"/>
          <w:szCs w:val="24"/>
        </w:rPr>
        <w:t xml:space="preserve"> +  </w:t>
      </w:r>
      <w:r w:rsidRPr="00B1600E">
        <w:rPr>
          <w:sz w:val="24"/>
          <w:szCs w:val="24"/>
          <w:lang w:val="en-US"/>
        </w:rPr>
        <w:t>O</w:t>
      </w:r>
      <w:r w:rsidRPr="00B1600E">
        <w:rPr>
          <w:sz w:val="24"/>
          <w:szCs w:val="24"/>
          <w:vertAlign w:val="subscript"/>
        </w:rPr>
        <w:t>2</w:t>
      </w:r>
      <w:r w:rsidRPr="00B1600E">
        <w:rPr>
          <w:sz w:val="24"/>
          <w:szCs w:val="24"/>
        </w:rPr>
        <w:t xml:space="preserve"> </w:t>
      </w:r>
      <w:r w:rsidRPr="00B1600E">
        <w:rPr>
          <w:sz w:val="24"/>
          <w:szCs w:val="24"/>
          <w:lang w:val="en-US"/>
        </w:rPr>
        <w:sym w:font="Symbol" w:char="F0AE"/>
      </w:r>
      <w:r w:rsidRPr="00B1600E">
        <w:rPr>
          <w:sz w:val="24"/>
          <w:szCs w:val="24"/>
        </w:rPr>
        <w:t xml:space="preserve">  </w:t>
      </w:r>
      <w:r w:rsidRPr="00B1600E">
        <w:rPr>
          <w:sz w:val="24"/>
          <w:szCs w:val="24"/>
          <w:lang w:val="en-US"/>
        </w:rPr>
        <w:t>H</w:t>
      </w:r>
      <w:r w:rsidRPr="00B1600E">
        <w:rPr>
          <w:sz w:val="24"/>
          <w:szCs w:val="24"/>
          <w:vertAlign w:val="subscript"/>
        </w:rPr>
        <w:t>2</w:t>
      </w:r>
      <w:r w:rsidRPr="00B1600E">
        <w:rPr>
          <w:sz w:val="24"/>
          <w:szCs w:val="24"/>
          <w:lang w:val="en-US"/>
        </w:rPr>
        <w:t>O</w:t>
      </w:r>
      <w:r w:rsidRPr="00B1600E">
        <w:rPr>
          <w:sz w:val="24"/>
          <w:szCs w:val="24"/>
        </w:rPr>
        <w:t xml:space="preserve"> + </w:t>
      </w:r>
      <w:r w:rsidRPr="00B1600E">
        <w:rPr>
          <w:sz w:val="24"/>
          <w:szCs w:val="24"/>
          <w:lang w:val="en-US"/>
        </w:rPr>
        <w:t>SO</w:t>
      </w:r>
      <w:r w:rsidRPr="00B1600E">
        <w:rPr>
          <w:sz w:val="24"/>
          <w:szCs w:val="24"/>
          <w:vertAlign w:val="subscript"/>
        </w:rPr>
        <w:t>2</w:t>
      </w:r>
      <w:r w:rsidRPr="00B1600E">
        <w:rPr>
          <w:sz w:val="24"/>
          <w:szCs w:val="24"/>
          <w:lang w:val="en-US"/>
        </w:rPr>
        <w:sym w:font="Symbol" w:char="F0AD"/>
      </w:r>
      <w:r w:rsidRPr="00B1600E">
        <w:rPr>
          <w:sz w:val="24"/>
          <w:szCs w:val="24"/>
        </w:rPr>
        <w:t xml:space="preserve"> + </w:t>
      </w:r>
      <w:r w:rsidRPr="00B1600E">
        <w:rPr>
          <w:sz w:val="24"/>
          <w:szCs w:val="24"/>
        </w:rPr>
        <w:sym w:font="Symbol" w:char="F044"/>
      </w:r>
      <w:r w:rsidRPr="00B1600E">
        <w:rPr>
          <w:sz w:val="24"/>
          <w:szCs w:val="24"/>
          <w:lang w:val="en-US"/>
        </w:rPr>
        <w:t>Q</w:t>
      </w:r>
      <w:r w:rsidRPr="00B1600E">
        <w:rPr>
          <w:sz w:val="24"/>
          <w:szCs w:val="24"/>
        </w:rPr>
        <w:t xml:space="preserve">  химическое равновесие сместится влево при </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space="720"/>
        </w:sectPr>
      </w:pPr>
    </w:p>
    <w:p w:rsidR="00361AF3" w:rsidRPr="00B1600E" w:rsidRDefault="00361AF3" w:rsidP="00361AF3">
      <w:pPr>
        <w:pStyle w:val="a6"/>
        <w:numPr>
          <w:ilvl w:val="0"/>
          <w:numId w:val="23"/>
        </w:numPr>
        <w:spacing w:after="40"/>
        <w:rPr>
          <w:rFonts w:ascii="Times New Roman" w:hAnsi="Times New Roman" w:cs="Times New Roman"/>
          <w:sz w:val="24"/>
          <w:szCs w:val="24"/>
        </w:rPr>
      </w:pPr>
      <w:r w:rsidRPr="00B1600E">
        <w:rPr>
          <w:rFonts w:ascii="Times New Roman" w:hAnsi="Times New Roman" w:cs="Times New Roman"/>
          <w:sz w:val="24"/>
          <w:szCs w:val="24"/>
        </w:rPr>
        <w:lastRenderedPageBreak/>
        <w:t>повышении давления</w:t>
      </w:r>
    </w:p>
    <w:p w:rsidR="00361AF3" w:rsidRPr="00B1600E" w:rsidRDefault="00361AF3" w:rsidP="00361AF3">
      <w:pPr>
        <w:pStyle w:val="a6"/>
        <w:numPr>
          <w:ilvl w:val="0"/>
          <w:numId w:val="23"/>
        </w:numPr>
        <w:spacing w:after="40"/>
        <w:rPr>
          <w:rFonts w:ascii="Times New Roman" w:hAnsi="Times New Roman" w:cs="Times New Roman"/>
          <w:sz w:val="24"/>
          <w:szCs w:val="24"/>
        </w:rPr>
      </w:pPr>
      <w:r w:rsidRPr="00B1600E">
        <w:rPr>
          <w:rFonts w:ascii="Times New Roman" w:hAnsi="Times New Roman" w:cs="Times New Roman"/>
          <w:sz w:val="24"/>
          <w:szCs w:val="24"/>
        </w:rPr>
        <w:t>понижении давления</w:t>
      </w:r>
    </w:p>
    <w:p w:rsidR="00361AF3" w:rsidRPr="00B1600E" w:rsidRDefault="00361AF3" w:rsidP="00361AF3">
      <w:pPr>
        <w:pStyle w:val="a6"/>
        <w:numPr>
          <w:ilvl w:val="0"/>
          <w:numId w:val="23"/>
        </w:numPr>
        <w:spacing w:after="40"/>
        <w:rPr>
          <w:rFonts w:ascii="Times New Roman" w:hAnsi="Times New Roman" w:cs="Times New Roman"/>
          <w:sz w:val="24"/>
          <w:szCs w:val="24"/>
        </w:rPr>
      </w:pPr>
      <w:r w:rsidRPr="00B1600E">
        <w:rPr>
          <w:rFonts w:ascii="Times New Roman" w:hAnsi="Times New Roman" w:cs="Times New Roman"/>
          <w:sz w:val="24"/>
          <w:szCs w:val="24"/>
        </w:rPr>
        <w:lastRenderedPageBreak/>
        <w:t>повышении концентрации О</w:t>
      </w:r>
      <w:r w:rsidRPr="00B1600E">
        <w:rPr>
          <w:rFonts w:ascii="Times New Roman" w:hAnsi="Times New Roman" w:cs="Times New Roman"/>
          <w:sz w:val="24"/>
          <w:szCs w:val="24"/>
          <w:vertAlign w:val="subscript"/>
        </w:rPr>
        <w:t>2</w:t>
      </w:r>
    </w:p>
    <w:p w:rsidR="00361AF3" w:rsidRPr="00B1600E" w:rsidRDefault="00361AF3" w:rsidP="00361AF3">
      <w:pPr>
        <w:pStyle w:val="a6"/>
        <w:numPr>
          <w:ilvl w:val="0"/>
          <w:numId w:val="23"/>
        </w:numPr>
        <w:spacing w:after="40"/>
        <w:rPr>
          <w:rFonts w:ascii="Times New Roman" w:hAnsi="Times New Roman" w:cs="Times New Roman"/>
          <w:sz w:val="24"/>
          <w:szCs w:val="24"/>
        </w:rPr>
      </w:pPr>
      <w:r w:rsidRPr="00B1600E">
        <w:rPr>
          <w:rFonts w:ascii="Times New Roman" w:hAnsi="Times New Roman" w:cs="Times New Roman"/>
          <w:sz w:val="24"/>
          <w:szCs w:val="24"/>
        </w:rPr>
        <w:t>понижении температуры</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num="2" w:space="708"/>
        </w:sectPr>
      </w:pPr>
    </w:p>
    <w:p w:rsidR="00361AF3" w:rsidRPr="00B1600E" w:rsidRDefault="00361AF3" w:rsidP="00361AF3">
      <w:pPr>
        <w:spacing w:after="40"/>
        <w:rPr>
          <w:sz w:val="24"/>
          <w:szCs w:val="24"/>
        </w:rPr>
      </w:pPr>
      <w:r w:rsidRPr="00B1600E">
        <w:rPr>
          <w:sz w:val="24"/>
          <w:szCs w:val="24"/>
        </w:rPr>
        <w:lastRenderedPageBreak/>
        <w:t>13) К слабым кислотам относят …</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space="720"/>
        </w:sectPr>
      </w:pPr>
    </w:p>
    <w:p w:rsidR="00361AF3" w:rsidRPr="00B1600E" w:rsidRDefault="00361AF3" w:rsidP="00361AF3">
      <w:pPr>
        <w:pStyle w:val="a6"/>
        <w:numPr>
          <w:ilvl w:val="0"/>
          <w:numId w:val="24"/>
        </w:numPr>
        <w:spacing w:after="40"/>
        <w:rPr>
          <w:rFonts w:ascii="Times New Roman" w:hAnsi="Times New Roman" w:cs="Times New Roman"/>
          <w:sz w:val="24"/>
          <w:szCs w:val="24"/>
        </w:rPr>
      </w:pPr>
      <w:r w:rsidRPr="00B1600E">
        <w:rPr>
          <w:rFonts w:ascii="Times New Roman" w:hAnsi="Times New Roman" w:cs="Times New Roman"/>
          <w:sz w:val="24"/>
          <w:szCs w:val="24"/>
        </w:rPr>
        <w:lastRenderedPageBreak/>
        <w:t>сернистую</w:t>
      </w:r>
    </w:p>
    <w:p w:rsidR="00361AF3" w:rsidRPr="00B1600E" w:rsidRDefault="00361AF3" w:rsidP="00361AF3">
      <w:pPr>
        <w:pStyle w:val="a6"/>
        <w:numPr>
          <w:ilvl w:val="0"/>
          <w:numId w:val="24"/>
        </w:numPr>
        <w:spacing w:after="40"/>
        <w:rPr>
          <w:rFonts w:ascii="Times New Roman" w:hAnsi="Times New Roman" w:cs="Times New Roman"/>
          <w:sz w:val="24"/>
          <w:szCs w:val="24"/>
        </w:rPr>
      </w:pPr>
      <w:r w:rsidRPr="00B1600E">
        <w:rPr>
          <w:rFonts w:ascii="Times New Roman" w:hAnsi="Times New Roman" w:cs="Times New Roman"/>
          <w:sz w:val="24"/>
          <w:szCs w:val="24"/>
        </w:rPr>
        <w:t>хлорную</w:t>
      </w:r>
    </w:p>
    <w:p w:rsidR="00361AF3" w:rsidRPr="00B1600E" w:rsidRDefault="00361AF3" w:rsidP="00361AF3">
      <w:pPr>
        <w:pStyle w:val="a6"/>
        <w:numPr>
          <w:ilvl w:val="0"/>
          <w:numId w:val="24"/>
        </w:numPr>
        <w:spacing w:after="40"/>
        <w:rPr>
          <w:rFonts w:ascii="Times New Roman" w:hAnsi="Times New Roman" w:cs="Times New Roman"/>
          <w:sz w:val="24"/>
          <w:szCs w:val="24"/>
        </w:rPr>
      </w:pPr>
      <w:r w:rsidRPr="00B1600E">
        <w:rPr>
          <w:rFonts w:ascii="Times New Roman" w:hAnsi="Times New Roman" w:cs="Times New Roman"/>
          <w:sz w:val="24"/>
          <w:szCs w:val="24"/>
        </w:rPr>
        <w:lastRenderedPageBreak/>
        <w:t>фосфорную</w:t>
      </w:r>
    </w:p>
    <w:p w:rsidR="00361AF3" w:rsidRPr="00B1600E" w:rsidRDefault="00361AF3" w:rsidP="00361AF3">
      <w:pPr>
        <w:pStyle w:val="a6"/>
        <w:numPr>
          <w:ilvl w:val="0"/>
          <w:numId w:val="24"/>
        </w:numPr>
        <w:spacing w:after="40"/>
        <w:rPr>
          <w:rFonts w:ascii="Times New Roman" w:hAnsi="Times New Roman" w:cs="Times New Roman"/>
          <w:sz w:val="24"/>
          <w:szCs w:val="24"/>
        </w:rPr>
      </w:pPr>
      <w:r w:rsidRPr="00B1600E">
        <w:rPr>
          <w:rFonts w:ascii="Times New Roman" w:hAnsi="Times New Roman" w:cs="Times New Roman"/>
          <w:sz w:val="24"/>
          <w:szCs w:val="24"/>
        </w:rPr>
        <w:t>угольную</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num="2" w:space="708"/>
        </w:sectPr>
      </w:pPr>
    </w:p>
    <w:p w:rsidR="00361AF3" w:rsidRPr="00B1600E" w:rsidRDefault="00361AF3" w:rsidP="00361AF3">
      <w:pPr>
        <w:spacing w:after="40"/>
        <w:rPr>
          <w:sz w:val="24"/>
          <w:szCs w:val="24"/>
        </w:rPr>
      </w:pPr>
      <w:r w:rsidRPr="00B1600E">
        <w:rPr>
          <w:sz w:val="24"/>
          <w:szCs w:val="24"/>
        </w:rPr>
        <w:lastRenderedPageBreak/>
        <w:t>14) Массовая доля кислотообразующего элемента в глауберовой соли …</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space="720"/>
        </w:sectPr>
      </w:pPr>
    </w:p>
    <w:p w:rsidR="00361AF3" w:rsidRPr="00B1600E" w:rsidRDefault="00361AF3" w:rsidP="00361AF3">
      <w:pPr>
        <w:pStyle w:val="a6"/>
        <w:numPr>
          <w:ilvl w:val="0"/>
          <w:numId w:val="25"/>
        </w:numPr>
        <w:spacing w:after="40"/>
        <w:rPr>
          <w:rFonts w:ascii="Times New Roman" w:hAnsi="Times New Roman" w:cs="Times New Roman"/>
          <w:sz w:val="24"/>
          <w:szCs w:val="24"/>
        </w:rPr>
      </w:pPr>
      <w:r w:rsidRPr="00B1600E">
        <w:rPr>
          <w:rFonts w:ascii="Times New Roman" w:hAnsi="Times New Roman" w:cs="Times New Roman"/>
          <w:sz w:val="24"/>
          <w:szCs w:val="24"/>
        </w:rPr>
        <w:lastRenderedPageBreak/>
        <w:t>23,6%</w:t>
      </w:r>
    </w:p>
    <w:p w:rsidR="00361AF3" w:rsidRPr="00B1600E" w:rsidRDefault="00361AF3" w:rsidP="00361AF3">
      <w:pPr>
        <w:pStyle w:val="a6"/>
        <w:numPr>
          <w:ilvl w:val="0"/>
          <w:numId w:val="25"/>
        </w:numPr>
        <w:spacing w:after="40"/>
        <w:rPr>
          <w:rFonts w:ascii="Times New Roman" w:hAnsi="Times New Roman" w:cs="Times New Roman"/>
          <w:sz w:val="24"/>
          <w:szCs w:val="24"/>
        </w:rPr>
      </w:pPr>
      <w:r w:rsidRPr="00B1600E">
        <w:rPr>
          <w:rFonts w:ascii="Times New Roman" w:hAnsi="Times New Roman" w:cs="Times New Roman"/>
          <w:sz w:val="24"/>
          <w:szCs w:val="24"/>
        </w:rPr>
        <w:t>24,2%</w:t>
      </w:r>
    </w:p>
    <w:p w:rsidR="00361AF3" w:rsidRPr="00B1600E" w:rsidRDefault="00361AF3" w:rsidP="00361AF3">
      <w:pPr>
        <w:pStyle w:val="a6"/>
        <w:numPr>
          <w:ilvl w:val="0"/>
          <w:numId w:val="25"/>
        </w:numPr>
        <w:spacing w:after="40"/>
        <w:rPr>
          <w:rFonts w:ascii="Times New Roman" w:hAnsi="Times New Roman" w:cs="Times New Roman"/>
          <w:sz w:val="24"/>
          <w:szCs w:val="24"/>
        </w:rPr>
      </w:pPr>
      <w:r w:rsidRPr="00B1600E">
        <w:rPr>
          <w:rFonts w:ascii="Times New Roman" w:hAnsi="Times New Roman" w:cs="Times New Roman"/>
          <w:sz w:val="24"/>
          <w:szCs w:val="24"/>
        </w:rPr>
        <w:t>25,4%</w:t>
      </w:r>
    </w:p>
    <w:p w:rsidR="00361AF3" w:rsidRPr="00B1600E" w:rsidRDefault="00361AF3" w:rsidP="00361AF3">
      <w:pPr>
        <w:pStyle w:val="a6"/>
        <w:numPr>
          <w:ilvl w:val="0"/>
          <w:numId w:val="25"/>
        </w:numPr>
        <w:spacing w:after="40"/>
        <w:rPr>
          <w:rFonts w:ascii="Times New Roman" w:hAnsi="Times New Roman" w:cs="Times New Roman"/>
          <w:sz w:val="24"/>
          <w:szCs w:val="24"/>
        </w:rPr>
      </w:pPr>
      <w:r w:rsidRPr="00B1600E">
        <w:rPr>
          <w:rFonts w:ascii="Times New Roman" w:hAnsi="Times New Roman" w:cs="Times New Roman"/>
          <w:sz w:val="24"/>
          <w:szCs w:val="24"/>
        </w:rPr>
        <w:t>26,7%</w:t>
      </w:r>
    </w:p>
    <w:p w:rsidR="00361AF3" w:rsidRPr="00B1600E" w:rsidRDefault="00361AF3" w:rsidP="00361AF3">
      <w:pPr>
        <w:spacing w:after="40"/>
        <w:rPr>
          <w:sz w:val="24"/>
          <w:szCs w:val="24"/>
        </w:rPr>
      </w:pPr>
      <w:r w:rsidRPr="00B1600E">
        <w:rPr>
          <w:sz w:val="24"/>
          <w:szCs w:val="24"/>
        </w:rPr>
        <w:t>15) С гашёной известью при н.у. реагирует …</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space="720"/>
        </w:sectPr>
      </w:pPr>
    </w:p>
    <w:p w:rsidR="00361AF3" w:rsidRPr="00B1600E" w:rsidRDefault="00361AF3" w:rsidP="00361AF3">
      <w:pPr>
        <w:pStyle w:val="a6"/>
        <w:numPr>
          <w:ilvl w:val="0"/>
          <w:numId w:val="26"/>
        </w:numPr>
        <w:spacing w:after="40"/>
        <w:rPr>
          <w:rFonts w:ascii="Times New Roman" w:hAnsi="Times New Roman" w:cs="Times New Roman"/>
          <w:sz w:val="24"/>
          <w:szCs w:val="24"/>
        </w:rPr>
      </w:pPr>
      <w:r w:rsidRPr="00B1600E">
        <w:rPr>
          <w:rFonts w:ascii="Times New Roman" w:hAnsi="Times New Roman" w:cs="Times New Roman"/>
          <w:sz w:val="24"/>
          <w:szCs w:val="24"/>
          <w:lang w:val="en-US"/>
        </w:rPr>
        <w:lastRenderedPageBreak/>
        <w:t>O</w:t>
      </w:r>
      <w:r w:rsidRPr="00B1600E">
        <w:rPr>
          <w:rFonts w:ascii="Times New Roman" w:hAnsi="Times New Roman" w:cs="Times New Roman"/>
          <w:sz w:val="24"/>
          <w:szCs w:val="24"/>
          <w:vertAlign w:val="subscript"/>
        </w:rPr>
        <w:t>2</w:t>
      </w:r>
    </w:p>
    <w:p w:rsidR="00361AF3" w:rsidRPr="00B1600E" w:rsidRDefault="00361AF3" w:rsidP="00361AF3">
      <w:pPr>
        <w:pStyle w:val="a6"/>
        <w:numPr>
          <w:ilvl w:val="0"/>
          <w:numId w:val="26"/>
        </w:numPr>
        <w:spacing w:after="40"/>
        <w:rPr>
          <w:rFonts w:ascii="Times New Roman" w:hAnsi="Times New Roman" w:cs="Times New Roman"/>
          <w:sz w:val="24"/>
          <w:szCs w:val="24"/>
        </w:rPr>
      </w:pPr>
      <w:r w:rsidRPr="00B1600E">
        <w:rPr>
          <w:rFonts w:ascii="Times New Roman" w:hAnsi="Times New Roman" w:cs="Times New Roman"/>
          <w:sz w:val="24"/>
          <w:szCs w:val="24"/>
          <w:lang w:val="en-US"/>
        </w:rPr>
        <w:t>H</w:t>
      </w:r>
      <w:r w:rsidRPr="00B1600E">
        <w:rPr>
          <w:rFonts w:ascii="Times New Roman" w:hAnsi="Times New Roman" w:cs="Times New Roman"/>
          <w:sz w:val="24"/>
          <w:szCs w:val="24"/>
          <w:vertAlign w:val="subscript"/>
        </w:rPr>
        <w:t>2</w:t>
      </w:r>
      <w:r w:rsidRPr="00B1600E">
        <w:rPr>
          <w:rFonts w:ascii="Times New Roman" w:hAnsi="Times New Roman" w:cs="Times New Roman"/>
          <w:sz w:val="24"/>
          <w:szCs w:val="24"/>
          <w:lang w:val="en-US"/>
        </w:rPr>
        <w:t>O</w:t>
      </w:r>
    </w:p>
    <w:p w:rsidR="00361AF3" w:rsidRPr="00B1600E" w:rsidRDefault="00361AF3" w:rsidP="00361AF3">
      <w:pPr>
        <w:pStyle w:val="a6"/>
        <w:numPr>
          <w:ilvl w:val="0"/>
          <w:numId w:val="26"/>
        </w:numPr>
        <w:spacing w:after="40"/>
        <w:rPr>
          <w:rFonts w:ascii="Times New Roman" w:hAnsi="Times New Roman" w:cs="Times New Roman"/>
          <w:sz w:val="24"/>
          <w:szCs w:val="24"/>
        </w:rPr>
      </w:pPr>
      <w:r w:rsidRPr="00B1600E">
        <w:rPr>
          <w:rFonts w:ascii="Times New Roman" w:hAnsi="Times New Roman" w:cs="Times New Roman"/>
          <w:sz w:val="24"/>
          <w:szCs w:val="24"/>
          <w:lang w:val="en-US"/>
        </w:rPr>
        <w:lastRenderedPageBreak/>
        <w:t>HF</w:t>
      </w:r>
    </w:p>
    <w:p w:rsidR="00361AF3" w:rsidRPr="00B1600E" w:rsidRDefault="00361AF3" w:rsidP="00361AF3">
      <w:pPr>
        <w:pStyle w:val="a6"/>
        <w:numPr>
          <w:ilvl w:val="0"/>
          <w:numId w:val="26"/>
        </w:numPr>
        <w:spacing w:after="40"/>
        <w:rPr>
          <w:rFonts w:ascii="Times New Roman" w:hAnsi="Times New Roman" w:cs="Times New Roman"/>
          <w:sz w:val="24"/>
          <w:szCs w:val="24"/>
        </w:rPr>
      </w:pPr>
      <w:r w:rsidRPr="00B1600E">
        <w:rPr>
          <w:rFonts w:ascii="Times New Roman" w:hAnsi="Times New Roman" w:cs="Times New Roman"/>
          <w:sz w:val="24"/>
          <w:szCs w:val="24"/>
          <w:lang w:val="en-US"/>
        </w:rPr>
        <w:t>NO</w:t>
      </w:r>
      <w:r w:rsidRPr="00B1600E">
        <w:rPr>
          <w:rFonts w:ascii="Times New Roman" w:hAnsi="Times New Roman" w:cs="Times New Roman"/>
          <w:sz w:val="24"/>
          <w:szCs w:val="24"/>
          <w:vertAlign w:val="subscript"/>
        </w:rPr>
        <w:t>2</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num="2" w:space="708"/>
        </w:sectPr>
      </w:pPr>
    </w:p>
    <w:p w:rsidR="00361AF3" w:rsidRPr="00B1600E" w:rsidRDefault="00361AF3" w:rsidP="00361AF3">
      <w:pPr>
        <w:spacing w:after="40"/>
        <w:rPr>
          <w:sz w:val="24"/>
          <w:szCs w:val="24"/>
        </w:rPr>
      </w:pPr>
      <w:r w:rsidRPr="00B1600E">
        <w:rPr>
          <w:sz w:val="24"/>
          <w:szCs w:val="24"/>
        </w:rPr>
        <w:lastRenderedPageBreak/>
        <w:t>16) С каким из перечисленных металлов реагирует железный колчедан?</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space="720"/>
        </w:sectPr>
      </w:pPr>
    </w:p>
    <w:p w:rsidR="00361AF3" w:rsidRPr="00B1600E" w:rsidRDefault="00361AF3" w:rsidP="00361AF3">
      <w:pPr>
        <w:pStyle w:val="a6"/>
        <w:numPr>
          <w:ilvl w:val="0"/>
          <w:numId w:val="27"/>
        </w:numPr>
        <w:spacing w:after="40"/>
        <w:rPr>
          <w:rFonts w:ascii="Times New Roman" w:hAnsi="Times New Roman" w:cs="Times New Roman"/>
          <w:sz w:val="24"/>
          <w:szCs w:val="24"/>
        </w:rPr>
      </w:pPr>
      <w:r w:rsidRPr="00B1600E">
        <w:rPr>
          <w:rFonts w:ascii="Times New Roman" w:hAnsi="Times New Roman" w:cs="Times New Roman"/>
          <w:sz w:val="24"/>
          <w:szCs w:val="24"/>
        </w:rPr>
        <w:lastRenderedPageBreak/>
        <w:t>никель</w:t>
      </w:r>
    </w:p>
    <w:p w:rsidR="00361AF3" w:rsidRPr="00B1600E" w:rsidRDefault="00361AF3" w:rsidP="00361AF3">
      <w:pPr>
        <w:pStyle w:val="a6"/>
        <w:numPr>
          <w:ilvl w:val="0"/>
          <w:numId w:val="27"/>
        </w:numPr>
        <w:spacing w:after="40"/>
        <w:rPr>
          <w:rFonts w:ascii="Times New Roman" w:hAnsi="Times New Roman" w:cs="Times New Roman"/>
          <w:sz w:val="24"/>
          <w:szCs w:val="24"/>
        </w:rPr>
      </w:pPr>
      <w:r w:rsidRPr="00B1600E">
        <w:rPr>
          <w:rFonts w:ascii="Times New Roman" w:hAnsi="Times New Roman" w:cs="Times New Roman"/>
          <w:sz w:val="24"/>
          <w:szCs w:val="24"/>
        </w:rPr>
        <w:t>свинец</w:t>
      </w:r>
    </w:p>
    <w:p w:rsidR="00361AF3" w:rsidRPr="00B1600E" w:rsidRDefault="00361AF3" w:rsidP="00361AF3">
      <w:pPr>
        <w:pStyle w:val="a6"/>
        <w:numPr>
          <w:ilvl w:val="0"/>
          <w:numId w:val="27"/>
        </w:numPr>
        <w:spacing w:after="40"/>
        <w:rPr>
          <w:rFonts w:ascii="Times New Roman" w:hAnsi="Times New Roman" w:cs="Times New Roman"/>
          <w:sz w:val="24"/>
          <w:szCs w:val="24"/>
        </w:rPr>
      </w:pPr>
      <w:r w:rsidRPr="00B1600E">
        <w:rPr>
          <w:rFonts w:ascii="Times New Roman" w:hAnsi="Times New Roman" w:cs="Times New Roman"/>
          <w:sz w:val="24"/>
          <w:szCs w:val="24"/>
        </w:rPr>
        <w:lastRenderedPageBreak/>
        <w:t>цинк</w:t>
      </w:r>
    </w:p>
    <w:p w:rsidR="00361AF3" w:rsidRPr="00B1600E" w:rsidRDefault="00361AF3" w:rsidP="00361AF3">
      <w:pPr>
        <w:pStyle w:val="a6"/>
        <w:numPr>
          <w:ilvl w:val="0"/>
          <w:numId w:val="27"/>
        </w:numPr>
        <w:spacing w:after="40"/>
        <w:rPr>
          <w:rFonts w:ascii="Times New Roman" w:hAnsi="Times New Roman" w:cs="Times New Roman"/>
          <w:sz w:val="24"/>
          <w:szCs w:val="24"/>
        </w:rPr>
      </w:pPr>
      <w:r w:rsidRPr="00B1600E">
        <w:rPr>
          <w:rFonts w:ascii="Times New Roman" w:hAnsi="Times New Roman" w:cs="Times New Roman"/>
          <w:sz w:val="24"/>
          <w:szCs w:val="24"/>
        </w:rPr>
        <w:t>олово</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num="2" w:space="708"/>
        </w:sectPr>
      </w:pPr>
    </w:p>
    <w:p w:rsidR="00361AF3" w:rsidRPr="00B1600E" w:rsidRDefault="00361AF3" w:rsidP="00361AF3">
      <w:pPr>
        <w:spacing w:after="40"/>
        <w:rPr>
          <w:sz w:val="24"/>
          <w:szCs w:val="24"/>
        </w:rPr>
      </w:pPr>
      <w:r w:rsidRPr="00B1600E">
        <w:rPr>
          <w:sz w:val="24"/>
          <w:szCs w:val="24"/>
        </w:rPr>
        <w:lastRenderedPageBreak/>
        <w:t>17) Степень окисления кислотообразующего элемента в хлористой кислоте равна …</w:t>
      </w: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space="720"/>
        </w:sectPr>
      </w:pPr>
    </w:p>
    <w:p w:rsidR="00361AF3" w:rsidRPr="00B1600E" w:rsidRDefault="00361AF3" w:rsidP="00361AF3">
      <w:pPr>
        <w:pStyle w:val="a6"/>
        <w:numPr>
          <w:ilvl w:val="0"/>
          <w:numId w:val="28"/>
        </w:numPr>
        <w:spacing w:after="40"/>
        <w:rPr>
          <w:rFonts w:ascii="Times New Roman" w:hAnsi="Times New Roman" w:cs="Times New Roman"/>
          <w:sz w:val="24"/>
          <w:szCs w:val="24"/>
        </w:rPr>
      </w:pPr>
      <w:r w:rsidRPr="00B1600E">
        <w:rPr>
          <w:rFonts w:ascii="Times New Roman" w:hAnsi="Times New Roman" w:cs="Times New Roman"/>
          <w:sz w:val="24"/>
          <w:szCs w:val="24"/>
        </w:rPr>
        <w:lastRenderedPageBreak/>
        <w:t>-3</w:t>
      </w:r>
    </w:p>
    <w:p w:rsidR="00361AF3" w:rsidRPr="00B1600E" w:rsidRDefault="00361AF3" w:rsidP="00361AF3">
      <w:pPr>
        <w:pStyle w:val="a6"/>
        <w:numPr>
          <w:ilvl w:val="0"/>
          <w:numId w:val="28"/>
        </w:numPr>
        <w:spacing w:after="40"/>
        <w:rPr>
          <w:rFonts w:ascii="Times New Roman" w:hAnsi="Times New Roman" w:cs="Times New Roman"/>
          <w:sz w:val="24"/>
          <w:szCs w:val="24"/>
        </w:rPr>
      </w:pPr>
      <w:r w:rsidRPr="00B1600E">
        <w:rPr>
          <w:rFonts w:ascii="Times New Roman" w:hAnsi="Times New Roman" w:cs="Times New Roman"/>
          <w:sz w:val="24"/>
          <w:szCs w:val="24"/>
        </w:rPr>
        <w:t>-5</w:t>
      </w:r>
    </w:p>
    <w:p w:rsidR="00361AF3" w:rsidRPr="00B1600E" w:rsidRDefault="00361AF3" w:rsidP="00361AF3">
      <w:pPr>
        <w:pStyle w:val="a6"/>
        <w:numPr>
          <w:ilvl w:val="0"/>
          <w:numId w:val="28"/>
        </w:numPr>
        <w:spacing w:after="40"/>
        <w:rPr>
          <w:rFonts w:ascii="Times New Roman" w:hAnsi="Times New Roman" w:cs="Times New Roman"/>
          <w:sz w:val="24"/>
          <w:szCs w:val="24"/>
        </w:rPr>
      </w:pPr>
      <w:r w:rsidRPr="00B1600E">
        <w:rPr>
          <w:rFonts w:ascii="Times New Roman" w:hAnsi="Times New Roman" w:cs="Times New Roman"/>
          <w:sz w:val="24"/>
          <w:szCs w:val="24"/>
        </w:rPr>
        <w:t>+3</w:t>
      </w:r>
    </w:p>
    <w:p w:rsidR="00361AF3" w:rsidRPr="00B1600E" w:rsidRDefault="00361AF3" w:rsidP="00361AF3">
      <w:pPr>
        <w:pStyle w:val="a6"/>
        <w:numPr>
          <w:ilvl w:val="0"/>
          <w:numId w:val="28"/>
        </w:numPr>
        <w:spacing w:after="40"/>
        <w:rPr>
          <w:rFonts w:ascii="Times New Roman" w:hAnsi="Times New Roman" w:cs="Times New Roman"/>
          <w:sz w:val="24"/>
          <w:szCs w:val="24"/>
        </w:rPr>
      </w:pPr>
      <w:r w:rsidRPr="00B1600E">
        <w:rPr>
          <w:rFonts w:ascii="Times New Roman" w:hAnsi="Times New Roman" w:cs="Times New Roman"/>
          <w:sz w:val="24"/>
          <w:szCs w:val="24"/>
        </w:rPr>
        <w:t>+7</w:t>
      </w:r>
    </w:p>
    <w:p w:rsidR="00361AF3" w:rsidRPr="00B1600E" w:rsidRDefault="00361AF3" w:rsidP="00361AF3">
      <w:pPr>
        <w:rPr>
          <w:sz w:val="24"/>
          <w:szCs w:val="24"/>
        </w:rPr>
      </w:pPr>
      <w:r w:rsidRPr="00B1600E">
        <w:rPr>
          <w:sz w:val="24"/>
          <w:szCs w:val="24"/>
        </w:rPr>
        <w:t>Ответы:</w:t>
      </w:r>
    </w:p>
    <w:p w:rsidR="00361AF3" w:rsidRPr="00B1600E" w:rsidRDefault="00361AF3" w:rsidP="00361AF3">
      <w:pPr>
        <w:rPr>
          <w:sz w:val="24"/>
          <w:szCs w:val="24"/>
          <w:lang w:val="en-US"/>
        </w:rPr>
        <w:sectPr w:rsidR="00361AF3" w:rsidRPr="00B1600E">
          <w:type w:val="continuous"/>
          <w:pgSz w:w="11906" w:h="16838"/>
          <w:pgMar w:top="568" w:right="566" w:bottom="567" w:left="993" w:header="708" w:footer="708" w:gutter="0"/>
          <w:cols w:space="720"/>
        </w:sectPr>
      </w:pPr>
    </w:p>
    <w:p w:rsidR="00361AF3" w:rsidRPr="00B1600E" w:rsidRDefault="00361AF3" w:rsidP="00361AF3">
      <w:pPr>
        <w:numPr>
          <w:ilvl w:val="0"/>
          <w:numId w:val="29"/>
        </w:numPr>
        <w:spacing w:after="200" w:line="276" w:lineRule="auto"/>
        <w:ind w:left="567" w:hanging="425"/>
        <w:rPr>
          <w:sz w:val="24"/>
          <w:szCs w:val="24"/>
          <w:lang w:val="en-US"/>
        </w:rPr>
      </w:pPr>
      <w:r w:rsidRPr="00B1600E">
        <w:rPr>
          <w:sz w:val="24"/>
          <w:szCs w:val="24"/>
          <w:lang w:val="en-US"/>
        </w:rPr>
        <w:lastRenderedPageBreak/>
        <w:t>d</w:t>
      </w:r>
    </w:p>
    <w:p w:rsidR="00361AF3" w:rsidRPr="00B1600E" w:rsidRDefault="00361AF3" w:rsidP="00361AF3">
      <w:pPr>
        <w:numPr>
          <w:ilvl w:val="0"/>
          <w:numId w:val="29"/>
        </w:numPr>
        <w:spacing w:after="200" w:line="276" w:lineRule="auto"/>
        <w:ind w:left="567" w:hanging="425"/>
        <w:rPr>
          <w:sz w:val="24"/>
          <w:szCs w:val="24"/>
          <w:lang w:val="en-US"/>
        </w:rPr>
      </w:pPr>
      <w:r w:rsidRPr="00B1600E">
        <w:rPr>
          <w:sz w:val="24"/>
          <w:szCs w:val="24"/>
          <w:lang w:val="en-US"/>
        </w:rPr>
        <w:t>d</w:t>
      </w:r>
    </w:p>
    <w:p w:rsidR="00361AF3" w:rsidRPr="00B1600E" w:rsidRDefault="00361AF3" w:rsidP="00361AF3">
      <w:pPr>
        <w:numPr>
          <w:ilvl w:val="0"/>
          <w:numId w:val="29"/>
        </w:numPr>
        <w:spacing w:after="200" w:line="276" w:lineRule="auto"/>
        <w:ind w:left="567" w:hanging="425"/>
        <w:rPr>
          <w:sz w:val="24"/>
          <w:szCs w:val="24"/>
          <w:lang w:val="en-US"/>
        </w:rPr>
      </w:pPr>
      <w:r w:rsidRPr="00B1600E">
        <w:rPr>
          <w:sz w:val="24"/>
          <w:szCs w:val="24"/>
          <w:lang w:val="en-US"/>
        </w:rPr>
        <w:t>a</w:t>
      </w:r>
    </w:p>
    <w:p w:rsidR="00361AF3" w:rsidRPr="00B1600E" w:rsidRDefault="00361AF3" w:rsidP="00361AF3">
      <w:pPr>
        <w:numPr>
          <w:ilvl w:val="0"/>
          <w:numId w:val="29"/>
        </w:numPr>
        <w:spacing w:after="200" w:line="276" w:lineRule="auto"/>
        <w:ind w:left="567" w:hanging="425"/>
        <w:rPr>
          <w:sz w:val="24"/>
          <w:szCs w:val="24"/>
          <w:lang w:val="en-US"/>
        </w:rPr>
      </w:pPr>
      <w:r w:rsidRPr="00B1600E">
        <w:rPr>
          <w:sz w:val="24"/>
          <w:szCs w:val="24"/>
          <w:lang w:val="en-US"/>
        </w:rPr>
        <w:t>d</w:t>
      </w:r>
    </w:p>
    <w:p w:rsidR="00361AF3" w:rsidRPr="00B1600E" w:rsidRDefault="00361AF3" w:rsidP="00361AF3">
      <w:pPr>
        <w:numPr>
          <w:ilvl w:val="0"/>
          <w:numId w:val="29"/>
        </w:numPr>
        <w:spacing w:after="200" w:line="276" w:lineRule="auto"/>
        <w:ind w:left="567" w:hanging="425"/>
        <w:rPr>
          <w:sz w:val="24"/>
          <w:szCs w:val="24"/>
          <w:lang w:val="en-US"/>
        </w:rPr>
      </w:pPr>
      <w:r w:rsidRPr="00B1600E">
        <w:rPr>
          <w:sz w:val="24"/>
          <w:szCs w:val="24"/>
          <w:lang w:val="en-US"/>
        </w:rPr>
        <w:t>b</w:t>
      </w:r>
    </w:p>
    <w:p w:rsidR="00361AF3" w:rsidRPr="00B1600E" w:rsidRDefault="00361AF3" w:rsidP="00361AF3">
      <w:pPr>
        <w:numPr>
          <w:ilvl w:val="0"/>
          <w:numId w:val="29"/>
        </w:numPr>
        <w:spacing w:after="200" w:line="276" w:lineRule="auto"/>
        <w:ind w:left="567" w:hanging="425"/>
        <w:rPr>
          <w:sz w:val="24"/>
          <w:szCs w:val="24"/>
          <w:lang w:val="en-US"/>
        </w:rPr>
      </w:pPr>
      <w:r w:rsidRPr="00B1600E">
        <w:rPr>
          <w:sz w:val="24"/>
          <w:szCs w:val="24"/>
          <w:lang w:val="en-US"/>
        </w:rPr>
        <w:t>c</w:t>
      </w:r>
    </w:p>
    <w:p w:rsidR="00361AF3" w:rsidRPr="00B1600E" w:rsidRDefault="00361AF3" w:rsidP="00361AF3">
      <w:pPr>
        <w:numPr>
          <w:ilvl w:val="0"/>
          <w:numId w:val="29"/>
        </w:numPr>
        <w:spacing w:after="200" w:line="276" w:lineRule="auto"/>
        <w:ind w:left="567" w:hanging="425"/>
        <w:rPr>
          <w:sz w:val="24"/>
          <w:szCs w:val="24"/>
          <w:lang w:val="en-US"/>
        </w:rPr>
      </w:pPr>
      <w:r w:rsidRPr="00B1600E">
        <w:rPr>
          <w:sz w:val="24"/>
          <w:szCs w:val="24"/>
          <w:lang w:val="en-US"/>
        </w:rPr>
        <w:t>d</w:t>
      </w:r>
    </w:p>
    <w:p w:rsidR="00361AF3" w:rsidRPr="00B1600E" w:rsidRDefault="00361AF3" w:rsidP="00361AF3">
      <w:pPr>
        <w:numPr>
          <w:ilvl w:val="0"/>
          <w:numId w:val="29"/>
        </w:numPr>
        <w:spacing w:after="200" w:line="276" w:lineRule="auto"/>
        <w:ind w:left="567" w:hanging="425"/>
        <w:rPr>
          <w:sz w:val="24"/>
          <w:szCs w:val="24"/>
          <w:lang w:val="en-US"/>
        </w:rPr>
      </w:pPr>
      <w:r w:rsidRPr="00B1600E">
        <w:rPr>
          <w:sz w:val="24"/>
          <w:szCs w:val="24"/>
          <w:lang w:val="en-US"/>
        </w:rPr>
        <w:t>b</w:t>
      </w:r>
    </w:p>
    <w:p w:rsidR="00361AF3" w:rsidRPr="00B1600E" w:rsidRDefault="00361AF3" w:rsidP="00361AF3">
      <w:pPr>
        <w:numPr>
          <w:ilvl w:val="0"/>
          <w:numId w:val="29"/>
        </w:numPr>
        <w:spacing w:after="200" w:line="276" w:lineRule="auto"/>
        <w:ind w:left="567" w:hanging="425"/>
        <w:rPr>
          <w:sz w:val="24"/>
          <w:szCs w:val="24"/>
          <w:lang w:val="en-US"/>
        </w:rPr>
      </w:pPr>
      <w:r w:rsidRPr="00B1600E">
        <w:rPr>
          <w:sz w:val="24"/>
          <w:szCs w:val="24"/>
          <w:lang w:val="en-US"/>
        </w:rPr>
        <w:t>d</w:t>
      </w:r>
    </w:p>
    <w:p w:rsidR="00361AF3" w:rsidRPr="00B1600E" w:rsidRDefault="00361AF3" w:rsidP="00361AF3">
      <w:pPr>
        <w:numPr>
          <w:ilvl w:val="0"/>
          <w:numId w:val="29"/>
        </w:numPr>
        <w:spacing w:after="200" w:line="276" w:lineRule="auto"/>
        <w:ind w:left="567" w:hanging="425"/>
        <w:rPr>
          <w:sz w:val="24"/>
          <w:szCs w:val="24"/>
          <w:lang w:val="en-US"/>
        </w:rPr>
      </w:pPr>
      <w:r w:rsidRPr="00B1600E">
        <w:rPr>
          <w:sz w:val="24"/>
          <w:szCs w:val="24"/>
          <w:lang w:val="en-US"/>
        </w:rPr>
        <w:t>c</w:t>
      </w:r>
    </w:p>
    <w:p w:rsidR="00361AF3" w:rsidRPr="00B1600E" w:rsidRDefault="00361AF3" w:rsidP="00361AF3">
      <w:pPr>
        <w:numPr>
          <w:ilvl w:val="0"/>
          <w:numId w:val="29"/>
        </w:numPr>
        <w:spacing w:after="200" w:line="276" w:lineRule="auto"/>
        <w:ind w:left="567" w:hanging="425"/>
        <w:rPr>
          <w:sz w:val="24"/>
          <w:szCs w:val="24"/>
          <w:lang w:val="en-US"/>
        </w:rPr>
      </w:pPr>
      <w:r w:rsidRPr="00B1600E">
        <w:rPr>
          <w:sz w:val="24"/>
          <w:szCs w:val="24"/>
          <w:lang w:val="en-US"/>
        </w:rPr>
        <w:t>d</w:t>
      </w:r>
    </w:p>
    <w:p w:rsidR="00361AF3" w:rsidRPr="00B1600E" w:rsidRDefault="00361AF3" w:rsidP="00361AF3">
      <w:pPr>
        <w:numPr>
          <w:ilvl w:val="0"/>
          <w:numId w:val="29"/>
        </w:numPr>
        <w:spacing w:after="200" w:line="276" w:lineRule="auto"/>
        <w:ind w:left="567" w:hanging="425"/>
        <w:rPr>
          <w:sz w:val="24"/>
          <w:szCs w:val="24"/>
          <w:lang w:val="en-US"/>
        </w:rPr>
      </w:pPr>
      <w:r w:rsidRPr="00B1600E">
        <w:rPr>
          <w:sz w:val="24"/>
          <w:szCs w:val="24"/>
          <w:lang w:val="en-US"/>
        </w:rPr>
        <w:lastRenderedPageBreak/>
        <w:t>b</w:t>
      </w:r>
    </w:p>
    <w:p w:rsidR="00361AF3" w:rsidRPr="00B1600E" w:rsidRDefault="00361AF3" w:rsidP="00361AF3">
      <w:pPr>
        <w:numPr>
          <w:ilvl w:val="0"/>
          <w:numId w:val="29"/>
        </w:numPr>
        <w:spacing w:after="200" w:line="276" w:lineRule="auto"/>
        <w:ind w:left="567" w:hanging="425"/>
        <w:rPr>
          <w:sz w:val="24"/>
          <w:szCs w:val="24"/>
          <w:lang w:val="en-US"/>
        </w:rPr>
      </w:pPr>
      <w:r w:rsidRPr="00B1600E">
        <w:rPr>
          <w:sz w:val="24"/>
          <w:szCs w:val="24"/>
          <w:lang w:val="en-US"/>
        </w:rPr>
        <w:t>d</w:t>
      </w:r>
    </w:p>
    <w:p w:rsidR="00361AF3" w:rsidRPr="00B1600E" w:rsidRDefault="00361AF3" w:rsidP="00361AF3">
      <w:pPr>
        <w:numPr>
          <w:ilvl w:val="0"/>
          <w:numId w:val="29"/>
        </w:numPr>
        <w:spacing w:after="200" w:line="276" w:lineRule="auto"/>
        <w:ind w:left="567" w:hanging="425"/>
        <w:rPr>
          <w:sz w:val="24"/>
          <w:szCs w:val="24"/>
          <w:lang w:val="en-US"/>
        </w:rPr>
      </w:pPr>
      <w:r w:rsidRPr="00B1600E">
        <w:rPr>
          <w:sz w:val="24"/>
          <w:szCs w:val="24"/>
          <w:lang w:val="en-US"/>
        </w:rPr>
        <w:t>c</w:t>
      </w:r>
    </w:p>
    <w:p w:rsidR="00361AF3" w:rsidRPr="00B1600E" w:rsidRDefault="00361AF3" w:rsidP="00361AF3">
      <w:pPr>
        <w:numPr>
          <w:ilvl w:val="0"/>
          <w:numId w:val="29"/>
        </w:numPr>
        <w:spacing w:after="200" w:line="276" w:lineRule="auto"/>
        <w:ind w:left="567" w:hanging="425"/>
        <w:rPr>
          <w:sz w:val="24"/>
          <w:szCs w:val="24"/>
          <w:lang w:val="en-US"/>
        </w:rPr>
      </w:pPr>
      <w:r w:rsidRPr="00B1600E">
        <w:rPr>
          <w:sz w:val="24"/>
          <w:szCs w:val="24"/>
          <w:lang w:val="en-US"/>
        </w:rPr>
        <w:t>c</w:t>
      </w:r>
    </w:p>
    <w:p w:rsidR="00361AF3" w:rsidRPr="00B1600E" w:rsidRDefault="00361AF3" w:rsidP="00361AF3">
      <w:pPr>
        <w:numPr>
          <w:ilvl w:val="0"/>
          <w:numId w:val="29"/>
        </w:numPr>
        <w:spacing w:after="200" w:line="276" w:lineRule="auto"/>
        <w:ind w:left="567" w:hanging="425"/>
        <w:rPr>
          <w:sz w:val="24"/>
          <w:szCs w:val="24"/>
          <w:lang w:val="en-US"/>
        </w:rPr>
        <w:sectPr w:rsidR="00361AF3" w:rsidRPr="00B1600E">
          <w:type w:val="continuous"/>
          <w:pgSz w:w="11906" w:h="16838"/>
          <w:pgMar w:top="568" w:right="566" w:bottom="567" w:left="993" w:header="708" w:footer="708" w:gutter="0"/>
          <w:cols w:space="720"/>
        </w:sectPr>
      </w:pPr>
    </w:p>
    <w:p w:rsidR="00361AF3" w:rsidRPr="00B1600E" w:rsidRDefault="00361AF3" w:rsidP="00361AF3">
      <w:pPr>
        <w:rPr>
          <w:sz w:val="24"/>
          <w:szCs w:val="24"/>
        </w:rPr>
        <w:sectPr w:rsidR="00361AF3" w:rsidRPr="00B1600E">
          <w:type w:val="continuous"/>
          <w:pgSz w:w="11906" w:h="16838"/>
          <w:pgMar w:top="568" w:right="566" w:bottom="567" w:left="993" w:header="708" w:footer="708" w:gutter="0"/>
          <w:cols w:space="720"/>
        </w:sectPr>
      </w:pPr>
    </w:p>
    <w:p w:rsidR="0076490D" w:rsidRPr="00B1600E" w:rsidRDefault="00361AF3" w:rsidP="00361AF3">
      <w:pPr>
        <w:rPr>
          <w:b/>
          <w:sz w:val="24"/>
          <w:szCs w:val="24"/>
        </w:rPr>
      </w:pPr>
      <w:r w:rsidRPr="00B1600E">
        <w:rPr>
          <w:b/>
          <w:sz w:val="24"/>
          <w:szCs w:val="24"/>
        </w:rPr>
        <w:lastRenderedPageBreak/>
        <w:t xml:space="preserve">               </w:t>
      </w:r>
      <w:r w:rsidR="0076490D" w:rsidRPr="00B1600E">
        <w:rPr>
          <w:b/>
          <w:sz w:val="24"/>
          <w:szCs w:val="24"/>
        </w:rPr>
        <w:t xml:space="preserve">  Контрольно-оценочные материалы для текущего контроля по</w:t>
      </w:r>
      <w:r w:rsidR="0076490D" w:rsidRPr="00B1600E">
        <w:rPr>
          <w:b/>
          <w:sz w:val="24"/>
          <w:szCs w:val="24"/>
        </w:rPr>
        <w:br/>
      </w:r>
      <w:r w:rsidRPr="00B1600E">
        <w:rPr>
          <w:b/>
          <w:sz w:val="24"/>
          <w:szCs w:val="24"/>
        </w:rPr>
        <w:t xml:space="preserve"> </w:t>
      </w:r>
      <w:r w:rsidR="0076490D" w:rsidRPr="00B1600E">
        <w:rPr>
          <w:b/>
          <w:sz w:val="24"/>
          <w:szCs w:val="24"/>
        </w:rPr>
        <w:t>учебной дисциплине</w:t>
      </w:r>
    </w:p>
    <w:p w:rsidR="0076490D" w:rsidRPr="00B1600E" w:rsidRDefault="0076490D" w:rsidP="00764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p>
    <w:p w:rsidR="00137D94" w:rsidRPr="00B1600E" w:rsidRDefault="00137D94" w:rsidP="00137D94">
      <w:pPr>
        <w:pStyle w:val="ac"/>
        <w:shd w:val="clear" w:color="auto" w:fill="FFFFFF"/>
        <w:spacing w:before="0" w:beforeAutospacing="0" w:after="0" w:afterAutospacing="0" w:line="360" w:lineRule="auto"/>
        <w:jc w:val="center"/>
        <w:rPr>
          <w:color w:val="000000"/>
        </w:rPr>
      </w:pPr>
      <w:r w:rsidRPr="00B1600E">
        <w:rPr>
          <w:b/>
          <w:bCs/>
          <w:color w:val="000000"/>
        </w:rPr>
        <w:t>Контрольная работа по органической  химии 10 класс</w:t>
      </w:r>
    </w:p>
    <w:p w:rsidR="00137D94" w:rsidRPr="00B1600E" w:rsidRDefault="00137D94" w:rsidP="00137D94">
      <w:pPr>
        <w:pStyle w:val="ac"/>
        <w:shd w:val="clear" w:color="auto" w:fill="FFFFFF"/>
        <w:spacing w:before="0" w:beforeAutospacing="0" w:after="0" w:afterAutospacing="0" w:line="360" w:lineRule="auto"/>
        <w:jc w:val="center"/>
        <w:rPr>
          <w:color w:val="000000"/>
        </w:rPr>
      </w:pPr>
      <w:r w:rsidRPr="00B1600E">
        <w:rPr>
          <w:b/>
          <w:bCs/>
          <w:color w:val="000000"/>
        </w:rPr>
        <w:t>(промежуточная аттестация)</w:t>
      </w:r>
    </w:p>
    <w:p w:rsidR="00137D94" w:rsidRPr="00B1600E" w:rsidRDefault="00137D94" w:rsidP="00137D94">
      <w:pPr>
        <w:pStyle w:val="ac"/>
        <w:shd w:val="clear" w:color="auto" w:fill="FFFFFF"/>
        <w:spacing w:before="0" w:beforeAutospacing="0" w:after="0" w:afterAutospacing="0" w:line="360" w:lineRule="auto"/>
        <w:rPr>
          <w:color w:val="000000"/>
        </w:rPr>
      </w:pPr>
      <w:r w:rsidRPr="00B1600E">
        <w:rPr>
          <w:color w:val="000000"/>
        </w:rPr>
        <w:t xml:space="preserve">1. Исходя </w:t>
      </w:r>
      <w:r w:rsidR="001372CE" w:rsidRPr="00B1600E">
        <w:rPr>
          <w:color w:val="000000"/>
        </w:rPr>
        <w:t>из молекулярной формулы бутана  С</w:t>
      </w:r>
      <w:r w:rsidRPr="00B1600E">
        <w:rPr>
          <w:color w:val="000000"/>
        </w:rPr>
        <w:t xml:space="preserve"> H запишите: а) структурную формулу; б) </w:t>
      </w:r>
      <w:r w:rsidR="001372CE" w:rsidRPr="00B1600E">
        <w:rPr>
          <w:color w:val="000000"/>
        </w:rPr>
        <w:t xml:space="preserve"> </w:t>
      </w:r>
      <w:r w:rsidRPr="00B1600E">
        <w:rPr>
          <w:color w:val="000000"/>
        </w:rPr>
        <w:t>полуструктурную</w:t>
      </w:r>
      <w:r w:rsidR="001372CE" w:rsidRPr="00B1600E">
        <w:rPr>
          <w:color w:val="000000"/>
        </w:rPr>
        <w:t xml:space="preserve"> </w:t>
      </w:r>
      <w:r w:rsidRPr="00B1600E">
        <w:rPr>
          <w:color w:val="000000"/>
        </w:rPr>
        <w:t xml:space="preserve"> формулу.</w:t>
      </w:r>
    </w:p>
    <w:p w:rsidR="00137D94" w:rsidRPr="00B1600E" w:rsidRDefault="00137D94" w:rsidP="00137D94">
      <w:pPr>
        <w:pStyle w:val="ac"/>
        <w:shd w:val="clear" w:color="auto" w:fill="FFFFFF"/>
        <w:spacing w:before="0" w:beforeAutospacing="0" w:after="0" w:afterAutospacing="0" w:line="360" w:lineRule="auto"/>
        <w:rPr>
          <w:color w:val="000000"/>
        </w:rPr>
      </w:pPr>
      <w:r w:rsidRPr="00B1600E">
        <w:rPr>
          <w:color w:val="000000"/>
        </w:rPr>
        <w:t>2.Укажите  валентное состояние  и тип гибридизации  орбиталей  для  каждого  атома  углерода  в  следующих  соединениях;</w:t>
      </w:r>
    </w:p>
    <w:p w:rsidR="00137D94" w:rsidRPr="00B1600E" w:rsidRDefault="00137D94" w:rsidP="00137D94">
      <w:pPr>
        <w:pStyle w:val="ac"/>
        <w:shd w:val="clear" w:color="auto" w:fill="FFFFFF"/>
        <w:tabs>
          <w:tab w:val="left" w:pos="5638"/>
        </w:tabs>
        <w:spacing w:before="0" w:beforeAutospacing="0" w:after="0" w:afterAutospacing="0" w:line="360" w:lineRule="auto"/>
        <w:rPr>
          <w:color w:val="000000"/>
          <w:vertAlign w:val="subscript"/>
          <w:lang w:val="en-US"/>
        </w:rPr>
      </w:pPr>
      <w:r w:rsidRPr="00B1600E">
        <w:rPr>
          <w:color w:val="000000"/>
        </w:rPr>
        <w:t>А</w:t>
      </w:r>
      <w:r w:rsidRPr="00B1600E">
        <w:rPr>
          <w:color w:val="000000"/>
          <w:lang w:val="en-US"/>
        </w:rPr>
        <w:t>) H</w:t>
      </w:r>
      <w:r w:rsidRPr="00B1600E">
        <w:rPr>
          <w:color w:val="000000"/>
          <w:vertAlign w:val="subscript"/>
          <w:lang w:val="en-US"/>
        </w:rPr>
        <w:t>2</w:t>
      </w:r>
      <w:r w:rsidRPr="00B1600E">
        <w:rPr>
          <w:color w:val="000000"/>
          <w:lang w:val="en-US"/>
        </w:rPr>
        <w:t>C=CH-CH-CH</w:t>
      </w:r>
      <w:r w:rsidRPr="00B1600E">
        <w:rPr>
          <w:color w:val="000000"/>
          <w:vertAlign w:val="subscript"/>
          <w:lang w:val="en-US"/>
        </w:rPr>
        <w:t xml:space="preserve">3.     </w:t>
      </w:r>
      <w:r w:rsidRPr="00B1600E">
        <w:rPr>
          <w:color w:val="000000"/>
          <w:lang w:val="en-US"/>
        </w:rPr>
        <w:t xml:space="preserve">                   </w:t>
      </w:r>
      <w:r w:rsidRPr="00B1600E">
        <w:rPr>
          <w:color w:val="000000"/>
        </w:rPr>
        <w:t>Б</w:t>
      </w:r>
      <w:r w:rsidRPr="00B1600E">
        <w:rPr>
          <w:color w:val="000000"/>
          <w:lang w:val="en-US"/>
        </w:rPr>
        <w:t>)HC=C-CH</w:t>
      </w:r>
      <w:r w:rsidRPr="00B1600E">
        <w:rPr>
          <w:color w:val="000000"/>
          <w:vertAlign w:val="subscript"/>
          <w:lang w:val="en-US"/>
        </w:rPr>
        <w:t>2</w:t>
      </w:r>
      <w:r w:rsidRPr="00B1600E">
        <w:rPr>
          <w:color w:val="000000"/>
          <w:lang w:val="en-US"/>
        </w:rPr>
        <w:t>-CHBr</w:t>
      </w:r>
      <w:r w:rsidRPr="00B1600E">
        <w:rPr>
          <w:color w:val="000000"/>
          <w:vertAlign w:val="subscript"/>
          <w:lang w:val="en-US"/>
        </w:rPr>
        <w:t>2</w:t>
      </w:r>
    </w:p>
    <w:p w:rsidR="00137D94" w:rsidRPr="00B1600E" w:rsidRDefault="00137D94" w:rsidP="00137D94">
      <w:pPr>
        <w:pStyle w:val="ac"/>
        <w:shd w:val="clear" w:color="auto" w:fill="FFFFFF"/>
        <w:tabs>
          <w:tab w:val="left" w:pos="5638"/>
        </w:tabs>
        <w:spacing w:before="0" w:beforeAutospacing="0" w:after="0" w:afterAutospacing="0" w:line="360" w:lineRule="auto"/>
        <w:rPr>
          <w:color w:val="000000"/>
        </w:rPr>
      </w:pPr>
      <w:r w:rsidRPr="00B1600E">
        <w:rPr>
          <w:color w:val="000000"/>
          <w:vertAlign w:val="subscript"/>
          <w:lang w:val="en-US"/>
        </w:rPr>
        <w:t xml:space="preserve">                                   </w:t>
      </w:r>
      <w:r w:rsidRPr="00B1600E">
        <w:rPr>
          <w:color w:val="000000"/>
          <w:lang w:val="en-US"/>
        </w:rPr>
        <w:t>Cl</w:t>
      </w:r>
    </w:p>
    <w:p w:rsidR="00137D94" w:rsidRPr="00B1600E"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B1600E">
        <w:rPr>
          <w:sz w:val="24"/>
          <w:szCs w:val="24"/>
        </w:rPr>
        <w:t xml:space="preserve"> 3.Напишите  структурные  формулы  следующих  алканов:</w:t>
      </w:r>
    </w:p>
    <w:p w:rsidR="00137D94" w:rsidRPr="00B1600E"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B1600E">
        <w:rPr>
          <w:sz w:val="24"/>
          <w:szCs w:val="24"/>
        </w:rPr>
        <w:t xml:space="preserve">    А) 2,5-диметилгексан</w:t>
      </w:r>
    </w:p>
    <w:p w:rsidR="00137D94" w:rsidRPr="00B1600E"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B1600E">
        <w:rPr>
          <w:sz w:val="24"/>
          <w:szCs w:val="24"/>
        </w:rPr>
        <w:t xml:space="preserve">    Б) 2-метил-3-этилпентан</w:t>
      </w:r>
    </w:p>
    <w:p w:rsidR="00137D94" w:rsidRPr="00B1600E"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B1600E">
        <w:rPr>
          <w:sz w:val="24"/>
          <w:szCs w:val="24"/>
        </w:rPr>
        <w:t xml:space="preserve">    В) 4-изопропил—3-этилгептан</w:t>
      </w:r>
    </w:p>
    <w:p w:rsidR="00137D94" w:rsidRPr="00B1600E"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B1600E">
        <w:rPr>
          <w:sz w:val="24"/>
          <w:szCs w:val="24"/>
        </w:rPr>
        <w:t xml:space="preserve">    Г)3,3,5,5-тетраметилоктан</w:t>
      </w:r>
    </w:p>
    <w:p w:rsidR="00137D94" w:rsidRPr="00B1600E"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p>
    <w:p w:rsidR="00137D94" w:rsidRPr="00B1600E"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B1600E">
        <w:rPr>
          <w:sz w:val="24"/>
          <w:szCs w:val="24"/>
        </w:rPr>
        <w:t xml:space="preserve"> 4.Назовите следующие  алкены  по международной номенклатуре ИЮПАК.</w:t>
      </w:r>
    </w:p>
    <w:p w:rsidR="00137D94" w:rsidRPr="00B1600E"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val="en-US"/>
        </w:rPr>
      </w:pPr>
      <w:r w:rsidRPr="00B1600E">
        <w:rPr>
          <w:sz w:val="24"/>
          <w:szCs w:val="24"/>
        </w:rPr>
        <w:t xml:space="preserve">    </w:t>
      </w:r>
      <w:r w:rsidRPr="00B1600E">
        <w:rPr>
          <w:sz w:val="24"/>
          <w:szCs w:val="24"/>
          <w:lang w:val="en-US"/>
        </w:rPr>
        <w:t>CH</w:t>
      </w:r>
      <w:r w:rsidRPr="00B1600E">
        <w:rPr>
          <w:sz w:val="24"/>
          <w:szCs w:val="24"/>
          <w:vertAlign w:val="subscript"/>
          <w:lang w:val="en-US"/>
        </w:rPr>
        <w:t>3-</w:t>
      </w:r>
      <w:r w:rsidRPr="00B1600E">
        <w:rPr>
          <w:sz w:val="24"/>
          <w:szCs w:val="24"/>
          <w:lang w:val="en-US"/>
        </w:rPr>
        <w:t>C=CH-CH</w:t>
      </w:r>
      <w:r w:rsidRPr="00B1600E">
        <w:rPr>
          <w:sz w:val="24"/>
          <w:szCs w:val="24"/>
          <w:vertAlign w:val="subscript"/>
          <w:lang w:val="en-US"/>
        </w:rPr>
        <w:t>2-</w:t>
      </w:r>
      <w:r w:rsidRPr="00B1600E">
        <w:rPr>
          <w:sz w:val="24"/>
          <w:szCs w:val="24"/>
          <w:lang w:val="en-US"/>
        </w:rPr>
        <w:t>CH-CH</w:t>
      </w:r>
      <w:r w:rsidRPr="00B1600E">
        <w:rPr>
          <w:sz w:val="24"/>
          <w:szCs w:val="24"/>
          <w:vertAlign w:val="subscript"/>
          <w:lang w:val="en-US"/>
        </w:rPr>
        <w:t>3</w:t>
      </w:r>
      <w:r w:rsidRPr="00B1600E">
        <w:rPr>
          <w:sz w:val="24"/>
          <w:szCs w:val="24"/>
          <w:lang w:val="en-US"/>
        </w:rPr>
        <w:t xml:space="preserve">                   CH</w:t>
      </w:r>
      <w:r w:rsidRPr="00B1600E">
        <w:rPr>
          <w:sz w:val="24"/>
          <w:szCs w:val="24"/>
          <w:vertAlign w:val="subscript"/>
          <w:lang w:val="en-US"/>
        </w:rPr>
        <w:t>3-</w:t>
      </w:r>
      <w:r w:rsidRPr="00B1600E">
        <w:rPr>
          <w:sz w:val="24"/>
          <w:szCs w:val="24"/>
          <w:lang w:val="en-US"/>
        </w:rPr>
        <w:t>CH</w:t>
      </w:r>
      <w:r w:rsidRPr="00B1600E">
        <w:rPr>
          <w:sz w:val="24"/>
          <w:szCs w:val="24"/>
          <w:vertAlign w:val="subscript"/>
          <w:lang w:val="en-US"/>
        </w:rPr>
        <w:t>2-</w:t>
      </w:r>
      <w:r w:rsidRPr="00B1600E">
        <w:rPr>
          <w:sz w:val="24"/>
          <w:szCs w:val="24"/>
          <w:lang w:val="en-US"/>
        </w:rPr>
        <w:t>C=CH</w:t>
      </w:r>
      <w:r w:rsidRPr="00B1600E">
        <w:rPr>
          <w:sz w:val="24"/>
          <w:szCs w:val="24"/>
          <w:vertAlign w:val="subscript"/>
          <w:lang w:val="en-US"/>
        </w:rPr>
        <w:t>2</w:t>
      </w:r>
    </w:p>
    <w:p w:rsidR="00137D94" w:rsidRPr="00B1600E" w:rsidRDefault="00137D94" w:rsidP="00137D94">
      <w:pPr>
        <w:keepNext/>
        <w:tabs>
          <w:tab w:val="left" w:pos="916"/>
          <w:tab w:val="left" w:pos="1832"/>
          <w:tab w:val="left" w:pos="2748"/>
          <w:tab w:val="center" w:pos="4818"/>
        </w:tabs>
        <w:autoSpaceDE w:val="0"/>
        <w:autoSpaceDN w:val="0"/>
        <w:jc w:val="both"/>
        <w:outlineLvl w:val="0"/>
        <w:rPr>
          <w:sz w:val="24"/>
          <w:szCs w:val="24"/>
          <w:lang w:val="en-US"/>
        </w:rPr>
      </w:pPr>
      <w:r w:rsidRPr="00B1600E">
        <w:rPr>
          <w:sz w:val="24"/>
          <w:szCs w:val="24"/>
          <w:lang w:val="en-US"/>
        </w:rPr>
        <w:t xml:space="preserve">                 CH</w:t>
      </w:r>
      <w:r w:rsidRPr="00B1600E">
        <w:rPr>
          <w:sz w:val="24"/>
          <w:szCs w:val="24"/>
          <w:vertAlign w:val="subscript"/>
          <w:lang w:val="en-US"/>
        </w:rPr>
        <w:t>3</w:t>
      </w:r>
      <w:r w:rsidRPr="00B1600E">
        <w:rPr>
          <w:sz w:val="24"/>
          <w:szCs w:val="24"/>
          <w:lang w:val="en-US"/>
        </w:rPr>
        <w:t xml:space="preserve">              CH</w:t>
      </w:r>
      <w:r w:rsidRPr="00B1600E">
        <w:rPr>
          <w:sz w:val="24"/>
          <w:szCs w:val="24"/>
          <w:vertAlign w:val="subscript"/>
          <w:lang w:val="en-US"/>
        </w:rPr>
        <w:t>3</w:t>
      </w:r>
      <w:r w:rsidRPr="00B1600E">
        <w:rPr>
          <w:sz w:val="24"/>
          <w:szCs w:val="24"/>
          <w:vertAlign w:val="subscript"/>
          <w:lang w:val="en-US"/>
        </w:rPr>
        <w:tab/>
        <w:t xml:space="preserve">     </w:t>
      </w:r>
      <w:r w:rsidRPr="00B1600E">
        <w:rPr>
          <w:sz w:val="24"/>
          <w:szCs w:val="24"/>
          <w:lang w:val="en-US"/>
        </w:rPr>
        <w:t>CH</w:t>
      </w:r>
      <w:r w:rsidRPr="00B1600E">
        <w:rPr>
          <w:sz w:val="24"/>
          <w:szCs w:val="24"/>
          <w:vertAlign w:val="subscript"/>
          <w:lang w:val="en-US"/>
        </w:rPr>
        <w:t>3-</w:t>
      </w:r>
      <w:r w:rsidRPr="00B1600E">
        <w:rPr>
          <w:sz w:val="24"/>
          <w:szCs w:val="24"/>
          <w:lang w:val="en-US"/>
        </w:rPr>
        <w:t>CH-CH</w:t>
      </w:r>
      <w:r w:rsidRPr="00B1600E">
        <w:rPr>
          <w:sz w:val="24"/>
          <w:szCs w:val="24"/>
          <w:vertAlign w:val="subscript"/>
          <w:lang w:val="en-US"/>
        </w:rPr>
        <w:t>2</w:t>
      </w:r>
      <w:r w:rsidRPr="00B1600E">
        <w:rPr>
          <w:sz w:val="24"/>
          <w:szCs w:val="24"/>
          <w:lang w:val="en-US"/>
        </w:rPr>
        <w:t>-CH3</w:t>
      </w:r>
    </w:p>
    <w:p w:rsidR="00137D94" w:rsidRPr="00B1600E" w:rsidRDefault="00137D94" w:rsidP="00137D94">
      <w:pPr>
        <w:keepNext/>
        <w:tabs>
          <w:tab w:val="left" w:pos="916"/>
          <w:tab w:val="left" w:pos="1832"/>
          <w:tab w:val="left" w:pos="2748"/>
          <w:tab w:val="center" w:pos="4818"/>
        </w:tabs>
        <w:autoSpaceDE w:val="0"/>
        <w:autoSpaceDN w:val="0"/>
        <w:jc w:val="both"/>
        <w:outlineLvl w:val="0"/>
        <w:rPr>
          <w:sz w:val="24"/>
          <w:szCs w:val="24"/>
        </w:rPr>
      </w:pPr>
      <w:r w:rsidRPr="00B1600E">
        <w:rPr>
          <w:sz w:val="24"/>
          <w:szCs w:val="24"/>
          <w:lang w:val="en-US"/>
        </w:rPr>
        <w:t xml:space="preserve"> </w:t>
      </w:r>
      <w:r w:rsidRPr="00B1600E">
        <w:rPr>
          <w:sz w:val="24"/>
          <w:szCs w:val="24"/>
        </w:rPr>
        <w:t>5.Напишите  структурные  формулы соединений:</w:t>
      </w:r>
    </w:p>
    <w:p w:rsidR="00137D94" w:rsidRPr="00B1600E" w:rsidRDefault="00137D94" w:rsidP="00137D94">
      <w:pPr>
        <w:keepNext/>
        <w:tabs>
          <w:tab w:val="left" w:pos="916"/>
          <w:tab w:val="left" w:pos="1832"/>
          <w:tab w:val="left" w:pos="2748"/>
          <w:tab w:val="center" w:pos="4818"/>
        </w:tabs>
        <w:autoSpaceDE w:val="0"/>
        <w:autoSpaceDN w:val="0"/>
        <w:jc w:val="both"/>
        <w:outlineLvl w:val="0"/>
        <w:rPr>
          <w:sz w:val="24"/>
          <w:szCs w:val="24"/>
        </w:rPr>
      </w:pPr>
      <w:r w:rsidRPr="00B1600E">
        <w:rPr>
          <w:sz w:val="24"/>
          <w:szCs w:val="24"/>
        </w:rPr>
        <w:t xml:space="preserve">   2,3-диметилбутадиен</w:t>
      </w:r>
    </w:p>
    <w:p w:rsidR="00137D94" w:rsidRPr="00B1600E" w:rsidRDefault="00137D94" w:rsidP="00137D94">
      <w:pPr>
        <w:keepNext/>
        <w:tabs>
          <w:tab w:val="left" w:pos="916"/>
          <w:tab w:val="left" w:pos="1832"/>
          <w:tab w:val="left" w:pos="2748"/>
          <w:tab w:val="center" w:pos="4818"/>
        </w:tabs>
        <w:autoSpaceDE w:val="0"/>
        <w:autoSpaceDN w:val="0"/>
        <w:jc w:val="both"/>
        <w:outlineLvl w:val="0"/>
        <w:rPr>
          <w:sz w:val="24"/>
          <w:szCs w:val="24"/>
        </w:rPr>
      </w:pPr>
      <w:r w:rsidRPr="00B1600E">
        <w:rPr>
          <w:sz w:val="24"/>
          <w:szCs w:val="24"/>
        </w:rPr>
        <w:t xml:space="preserve">    Гексадиен-1,5</w:t>
      </w:r>
    </w:p>
    <w:p w:rsidR="00137D94" w:rsidRPr="00B1600E" w:rsidRDefault="00137D94" w:rsidP="00137D94">
      <w:pPr>
        <w:keepNext/>
        <w:tabs>
          <w:tab w:val="left" w:pos="916"/>
          <w:tab w:val="left" w:pos="1832"/>
          <w:tab w:val="left" w:pos="2748"/>
          <w:tab w:val="center" w:pos="4818"/>
        </w:tabs>
        <w:autoSpaceDE w:val="0"/>
        <w:autoSpaceDN w:val="0"/>
        <w:jc w:val="both"/>
        <w:outlineLvl w:val="0"/>
        <w:rPr>
          <w:sz w:val="24"/>
          <w:szCs w:val="24"/>
        </w:rPr>
      </w:pPr>
      <w:r w:rsidRPr="00B1600E">
        <w:rPr>
          <w:sz w:val="24"/>
          <w:szCs w:val="24"/>
        </w:rPr>
        <w:t xml:space="preserve">    Бутадиен-1,2</w:t>
      </w:r>
    </w:p>
    <w:p w:rsidR="00137D94" w:rsidRPr="00B1600E" w:rsidRDefault="00137D94" w:rsidP="00137D94">
      <w:pPr>
        <w:keepNext/>
        <w:tabs>
          <w:tab w:val="left" w:pos="916"/>
          <w:tab w:val="left" w:pos="1832"/>
          <w:tab w:val="left" w:pos="2748"/>
          <w:tab w:val="center" w:pos="4818"/>
        </w:tabs>
        <w:autoSpaceDE w:val="0"/>
        <w:autoSpaceDN w:val="0"/>
        <w:jc w:val="both"/>
        <w:outlineLvl w:val="0"/>
        <w:rPr>
          <w:sz w:val="24"/>
          <w:szCs w:val="24"/>
        </w:rPr>
      </w:pPr>
      <w:r w:rsidRPr="00B1600E">
        <w:rPr>
          <w:sz w:val="24"/>
          <w:szCs w:val="24"/>
        </w:rPr>
        <w:t xml:space="preserve">    2-метилбутадиен-1,3</w:t>
      </w:r>
    </w:p>
    <w:p w:rsidR="00137D94" w:rsidRPr="00B1600E" w:rsidRDefault="00137D94" w:rsidP="00137D94">
      <w:pPr>
        <w:keepNext/>
        <w:tabs>
          <w:tab w:val="left" w:pos="916"/>
          <w:tab w:val="left" w:pos="1832"/>
          <w:tab w:val="left" w:pos="2748"/>
          <w:tab w:val="center" w:pos="4818"/>
        </w:tabs>
        <w:autoSpaceDE w:val="0"/>
        <w:autoSpaceDN w:val="0"/>
        <w:jc w:val="both"/>
        <w:outlineLvl w:val="0"/>
        <w:rPr>
          <w:sz w:val="24"/>
          <w:szCs w:val="24"/>
        </w:rPr>
      </w:pPr>
      <w:r w:rsidRPr="00B1600E">
        <w:rPr>
          <w:sz w:val="24"/>
          <w:szCs w:val="24"/>
        </w:rPr>
        <w:t xml:space="preserve">  6.Назовите  следующие углеводороды  по ИЮПАК.</w:t>
      </w:r>
    </w:p>
    <w:p w:rsidR="00137D94" w:rsidRPr="00B1600E" w:rsidRDefault="00137D94" w:rsidP="00137D94">
      <w:pPr>
        <w:keepNext/>
        <w:tabs>
          <w:tab w:val="left" w:pos="916"/>
          <w:tab w:val="left" w:pos="1832"/>
          <w:tab w:val="left" w:pos="2748"/>
          <w:tab w:val="center" w:pos="4818"/>
        </w:tabs>
        <w:autoSpaceDE w:val="0"/>
        <w:autoSpaceDN w:val="0"/>
        <w:jc w:val="both"/>
        <w:outlineLvl w:val="0"/>
        <w:rPr>
          <w:sz w:val="24"/>
          <w:szCs w:val="24"/>
          <w:lang w:val="en-US"/>
        </w:rPr>
      </w:pPr>
      <w:r w:rsidRPr="00B1600E">
        <w:rPr>
          <w:sz w:val="24"/>
          <w:szCs w:val="24"/>
        </w:rPr>
        <w:t xml:space="preserve">                         </w:t>
      </w:r>
      <w:r w:rsidRPr="00B1600E">
        <w:rPr>
          <w:sz w:val="24"/>
          <w:szCs w:val="24"/>
          <w:lang w:val="en-US"/>
        </w:rPr>
        <w:t>CH</w:t>
      </w:r>
    </w:p>
    <w:p w:rsidR="00137D94" w:rsidRPr="00B1600E" w:rsidRDefault="00137D94" w:rsidP="00137D94">
      <w:pPr>
        <w:keepNext/>
        <w:tabs>
          <w:tab w:val="left" w:pos="916"/>
          <w:tab w:val="left" w:pos="1832"/>
          <w:tab w:val="left" w:pos="2748"/>
          <w:tab w:val="center" w:pos="4818"/>
        </w:tabs>
        <w:autoSpaceDE w:val="0"/>
        <w:autoSpaceDN w:val="0"/>
        <w:jc w:val="both"/>
        <w:outlineLvl w:val="0"/>
        <w:rPr>
          <w:sz w:val="24"/>
          <w:szCs w:val="24"/>
          <w:vertAlign w:val="subscript"/>
          <w:lang w:val="en-US"/>
        </w:rPr>
      </w:pPr>
      <w:r w:rsidRPr="00B1600E">
        <w:rPr>
          <w:sz w:val="24"/>
          <w:szCs w:val="24"/>
          <w:lang w:val="en-US"/>
        </w:rPr>
        <w:t xml:space="preserve">    HC=C-CH</w:t>
      </w:r>
      <w:r w:rsidRPr="00B1600E">
        <w:rPr>
          <w:sz w:val="24"/>
          <w:szCs w:val="24"/>
          <w:vertAlign w:val="subscript"/>
          <w:lang w:val="en-US"/>
        </w:rPr>
        <w:t>2</w:t>
      </w:r>
      <w:r w:rsidRPr="00B1600E">
        <w:rPr>
          <w:sz w:val="24"/>
          <w:szCs w:val="24"/>
          <w:lang w:val="en-US"/>
        </w:rPr>
        <w:t>-C-CH</w:t>
      </w:r>
      <w:r w:rsidRPr="00B1600E">
        <w:rPr>
          <w:sz w:val="24"/>
          <w:szCs w:val="24"/>
          <w:vertAlign w:val="subscript"/>
          <w:lang w:val="en-US"/>
        </w:rPr>
        <w:t xml:space="preserve">3                               </w:t>
      </w:r>
      <w:r w:rsidRPr="00B1600E">
        <w:rPr>
          <w:sz w:val="24"/>
          <w:szCs w:val="24"/>
          <w:lang w:val="en-US"/>
        </w:rPr>
        <w:t>HC=C-CH-CH</w:t>
      </w:r>
      <w:r w:rsidRPr="00B1600E">
        <w:rPr>
          <w:sz w:val="24"/>
          <w:szCs w:val="24"/>
          <w:vertAlign w:val="subscript"/>
          <w:lang w:val="en-US"/>
        </w:rPr>
        <w:t>3</w:t>
      </w:r>
    </w:p>
    <w:p w:rsidR="00137D94" w:rsidRPr="00B1600E"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vertAlign w:val="subscript"/>
          <w:lang w:val="en-US"/>
        </w:rPr>
      </w:pPr>
      <w:r w:rsidRPr="00B1600E">
        <w:rPr>
          <w:sz w:val="24"/>
          <w:szCs w:val="24"/>
          <w:lang w:val="en-US"/>
        </w:rPr>
        <w:t xml:space="preserve">                         CH                                     CH</w:t>
      </w:r>
      <w:r w:rsidRPr="00B1600E">
        <w:rPr>
          <w:sz w:val="24"/>
          <w:szCs w:val="24"/>
          <w:vertAlign w:val="subscript"/>
          <w:lang w:val="en-US"/>
        </w:rPr>
        <w:t>3</w:t>
      </w:r>
    </w:p>
    <w:p w:rsidR="00137D94" w:rsidRPr="00B1600E" w:rsidRDefault="00137D94" w:rsidP="00137D94">
      <w:pPr>
        <w:rPr>
          <w:sz w:val="24"/>
          <w:szCs w:val="24"/>
          <w:lang w:val="en-US"/>
        </w:rPr>
      </w:pPr>
    </w:p>
    <w:p w:rsidR="00137D94" w:rsidRPr="00B1600E" w:rsidRDefault="00137D94" w:rsidP="00137D94">
      <w:pPr>
        <w:rPr>
          <w:sz w:val="24"/>
          <w:szCs w:val="24"/>
          <w:lang w:val="en-US"/>
        </w:rPr>
      </w:pPr>
      <w:r w:rsidRPr="00B1600E">
        <w:rPr>
          <w:sz w:val="24"/>
          <w:szCs w:val="24"/>
          <w:lang w:val="en-US"/>
        </w:rPr>
        <w:t xml:space="preserve">                           CH</w:t>
      </w:r>
      <w:r w:rsidRPr="00B1600E">
        <w:rPr>
          <w:sz w:val="24"/>
          <w:szCs w:val="24"/>
          <w:vertAlign w:val="subscript"/>
          <w:lang w:val="en-US"/>
        </w:rPr>
        <w:t>3-</w:t>
      </w:r>
      <w:r w:rsidRPr="00B1600E">
        <w:rPr>
          <w:sz w:val="24"/>
          <w:szCs w:val="24"/>
          <w:lang w:val="en-US"/>
        </w:rPr>
        <w:t>CH-CH-C=CH</w:t>
      </w:r>
    </w:p>
    <w:p w:rsidR="00137D94" w:rsidRPr="00B1600E" w:rsidRDefault="00137D94" w:rsidP="00137D94">
      <w:pPr>
        <w:rPr>
          <w:sz w:val="24"/>
          <w:szCs w:val="24"/>
          <w:vertAlign w:val="subscript"/>
        </w:rPr>
      </w:pPr>
      <w:r w:rsidRPr="00B1600E">
        <w:rPr>
          <w:sz w:val="24"/>
          <w:szCs w:val="24"/>
          <w:lang w:val="en-US"/>
        </w:rPr>
        <w:t xml:space="preserve">                                    CH</w:t>
      </w:r>
      <w:r w:rsidRPr="00B1600E">
        <w:rPr>
          <w:sz w:val="24"/>
          <w:szCs w:val="24"/>
          <w:vertAlign w:val="subscript"/>
        </w:rPr>
        <w:t>3</w:t>
      </w:r>
      <w:r w:rsidRPr="00B1600E">
        <w:rPr>
          <w:sz w:val="24"/>
          <w:szCs w:val="24"/>
        </w:rPr>
        <w:t>-</w:t>
      </w:r>
      <w:r w:rsidRPr="00B1600E">
        <w:rPr>
          <w:sz w:val="24"/>
          <w:szCs w:val="24"/>
          <w:lang w:val="en-US"/>
        </w:rPr>
        <w:t>CH</w:t>
      </w:r>
      <w:r w:rsidRPr="00B1600E">
        <w:rPr>
          <w:sz w:val="24"/>
          <w:szCs w:val="24"/>
          <w:vertAlign w:val="subscript"/>
        </w:rPr>
        <w:t>3</w:t>
      </w:r>
    </w:p>
    <w:p w:rsidR="00137D94" w:rsidRPr="00B1600E" w:rsidRDefault="00137D94" w:rsidP="00137D94">
      <w:pPr>
        <w:pStyle w:val="ac"/>
        <w:shd w:val="clear" w:color="auto" w:fill="FFFFFF"/>
        <w:spacing w:before="0" w:beforeAutospacing="0" w:after="0" w:afterAutospacing="0" w:line="360" w:lineRule="auto"/>
        <w:rPr>
          <w:color w:val="000000"/>
        </w:rPr>
      </w:pPr>
      <w:r w:rsidRPr="00B1600E">
        <w:rPr>
          <w:vertAlign w:val="subscript"/>
        </w:rPr>
        <w:t xml:space="preserve">  </w:t>
      </w:r>
      <w:r w:rsidRPr="00B1600E">
        <w:t>7.</w:t>
      </w:r>
      <w:r w:rsidRPr="00B1600E">
        <w:rPr>
          <w:color w:val="000000"/>
        </w:rPr>
        <w:t xml:space="preserve"> Сколько молей оксида углерода (I V) образуется при сгорании  этана массой 90 г.?</w:t>
      </w:r>
    </w:p>
    <w:p w:rsidR="00137D94" w:rsidRPr="00B1600E" w:rsidRDefault="00137D94" w:rsidP="00137D94">
      <w:pPr>
        <w:rPr>
          <w:sz w:val="24"/>
          <w:szCs w:val="24"/>
        </w:rPr>
      </w:pPr>
    </w:p>
    <w:p w:rsidR="0076490D" w:rsidRPr="00B1600E" w:rsidRDefault="0076490D" w:rsidP="0076490D">
      <w:pPr>
        <w:rPr>
          <w:b/>
          <w:sz w:val="24"/>
          <w:szCs w:val="24"/>
        </w:rPr>
      </w:pPr>
    </w:p>
    <w:p w:rsidR="00137D94" w:rsidRPr="00B1600E" w:rsidRDefault="00137D94" w:rsidP="0076490D">
      <w:pPr>
        <w:spacing w:after="40"/>
        <w:jc w:val="center"/>
        <w:rPr>
          <w:b/>
          <w:i/>
          <w:sz w:val="24"/>
          <w:szCs w:val="24"/>
        </w:rPr>
      </w:pPr>
    </w:p>
    <w:p w:rsidR="00137D94" w:rsidRPr="00B1600E" w:rsidRDefault="00137D94" w:rsidP="0076490D">
      <w:pPr>
        <w:spacing w:after="40"/>
        <w:jc w:val="center"/>
        <w:rPr>
          <w:b/>
          <w:i/>
          <w:sz w:val="24"/>
          <w:szCs w:val="24"/>
        </w:rPr>
      </w:pPr>
    </w:p>
    <w:p w:rsidR="00361AF3" w:rsidRPr="00B1600E" w:rsidRDefault="00361AF3" w:rsidP="00137D94">
      <w:pPr>
        <w:pStyle w:val="ac"/>
        <w:shd w:val="clear" w:color="auto" w:fill="FFFFFF"/>
        <w:spacing w:before="0" w:beforeAutospacing="0" w:after="0" w:afterAutospacing="0" w:line="360" w:lineRule="auto"/>
        <w:jc w:val="center"/>
        <w:rPr>
          <w:b/>
          <w:bCs/>
          <w:color w:val="000000"/>
        </w:rPr>
      </w:pPr>
    </w:p>
    <w:p w:rsidR="00137D94" w:rsidRPr="00B1600E" w:rsidRDefault="00137D94" w:rsidP="00137D94">
      <w:pPr>
        <w:pStyle w:val="ac"/>
        <w:shd w:val="clear" w:color="auto" w:fill="FFFFFF"/>
        <w:spacing w:before="0" w:beforeAutospacing="0" w:after="0" w:afterAutospacing="0" w:line="360" w:lineRule="auto"/>
        <w:jc w:val="center"/>
        <w:rPr>
          <w:color w:val="000000"/>
        </w:rPr>
      </w:pPr>
      <w:r w:rsidRPr="00B1600E">
        <w:rPr>
          <w:b/>
          <w:bCs/>
          <w:color w:val="000000"/>
        </w:rPr>
        <w:t>Контрольная работа по органической  химии 10 класс</w:t>
      </w:r>
    </w:p>
    <w:p w:rsidR="00137D94" w:rsidRPr="00B1600E" w:rsidRDefault="00137D94" w:rsidP="00137D94">
      <w:pPr>
        <w:pStyle w:val="ac"/>
        <w:shd w:val="clear" w:color="auto" w:fill="FFFFFF"/>
        <w:spacing w:before="0" w:beforeAutospacing="0" w:after="0" w:afterAutospacing="0" w:line="360" w:lineRule="auto"/>
        <w:jc w:val="center"/>
        <w:rPr>
          <w:color w:val="000000"/>
        </w:rPr>
      </w:pPr>
      <w:r w:rsidRPr="00B1600E">
        <w:rPr>
          <w:b/>
          <w:bCs/>
          <w:color w:val="000000"/>
        </w:rPr>
        <w:t>(промежуточная аттестация)</w:t>
      </w:r>
    </w:p>
    <w:p w:rsidR="00137D94" w:rsidRPr="00B1600E" w:rsidRDefault="00137D94" w:rsidP="00137D94">
      <w:pPr>
        <w:pStyle w:val="ac"/>
        <w:shd w:val="clear" w:color="auto" w:fill="FFFFFF"/>
        <w:spacing w:before="0" w:beforeAutospacing="0" w:after="0" w:afterAutospacing="0" w:line="360" w:lineRule="auto"/>
        <w:rPr>
          <w:color w:val="000000"/>
        </w:rPr>
      </w:pPr>
      <w:r w:rsidRPr="00B1600E">
        <w:rPr>
          <w:color w:val="000000"/>
        </w:rPr>
        <w:t>1. Исходя из молекулярной формулы бутана C H запишите: а) структурную формулу; б) полуструктурную формулу.</w:t>
      </w:r>
    </w:p>
    <w:p w:rsidR="00137D94" w:rsidRPr="00B1600E" w:rsidRDefault="00137D94" w:rsidP="00137D94">
      <w:pPr>
        <w:pStyle w:val="ac"/>
        <w:shd w:val="clear" w:color="auto" w:fill="FFFFFF"/>
        <w:spacing w:before="0" w:beforeAutospacing="0" w:after="0" w:afterAutospacing="0" w:line="360" w:lineRule="auto"/>
        <w:rPr>
          <w:color w:val="000000"/>
        </w:rPr>
      </w:pPr>
      <w:r w:rsidRPr="00B1600E">
        <w:rPr>
          <w:color w:val="000000"/>
        </w:rPr>
        <w:t>2.Укажите  валентное состояние  и тип гибридизации  орбиталей  для  каждого  атома  углерода  в  следующих  соединениях;</w:t>
      </w:r>
    </w:p>
    <w:p w:rsidR="00137D94" w:rsidRPr="00B1600E" w:rsidRDefault="00137D94" w:rsidP="00137D94">
      <w:pPr>
        <w:pStyle w:val="ac"/>
        <w:shd w:val="clear" w:color="auto" w:fill="FFFFFF"/>
        <w:tabs>
          <w:tab w:val="left" w:pos="5638"/>
        </w:tabs>
        <w:spacing w:before="0" w:beforeAutospacing="0" w:after="0" w:afterAutospacing="0" w:line="360" w:lineRule="auto"/>
        <w:rPr>
          <w:color w:val="000000"/>
          <w:vertAlign w:val="subscript"/>
          <w:lang w:val="en-US"/>
        </w:rPr>
      </w:pPr>
      <w:r w:rsidRPr="00B1600E">
        <w:rPr>
          <w:color w:val="000000"/>
        </w:rPr>
        <w:lastRenderedPageBreak/>
        <w:t>А</w:t>
      </w:r>
      <w:r w:rsidRPr="00B1600E">
        <w:rPr>
          <w:color w:val="000000"/>
          <w:lang w:val="en-US"/>
        </w:rPr>
        <w:t>) H</w:t>
      </w:r>
      <w:r w:rsidRPr="00B1600E">
        <w:rPr>
          <w:color w:val="000000"/>
          <w:vertAlign w:val="subscript"/>
          <w:lang w:val="en-US"/>
        </w:rPr>
        <w:t>2</w:t>
      </w:r>
      <w:r w:rsidRPr="00B1600E">
        <w:rPr>
          <w:color w:val="000000"/>
          <w:lang w:val="en-US"/>
        </w:rPr>
        <w:t>C=CH-CH-CH</w:t>
      </w:r>
      <w:r w:rsidRPr="00B1600E">
        <w:rPr>
          <w:color w:val="000000"/>
          <w:vertAlign w:val="subscript"/>
          <w:lang w:val="en-US"/>
        </w:rPr>
        <w:t xml:space="preserve">3.     </w:t>
      </w:r>
      <w:r w:rsidRPr="00B1600E">
        <w:rPr>
          <w:color w:val="000000"/>
          <w:lang w:val="en-US"/>
        </w:rPr>
        <w:t xml:space="preserve">                   </w:t>
      </w:r>
      <w:r w:rsidRPr="00B1600E">
        <w:rPr>
          <w:color w:val="000000"/>
        </w:rPr>
        <w:t>Б</w:t>
      </w:r>
      <w:r w:rsidRPr="00B1600E">
        <w:rPr>
          <w:color w:val="000000"/>
          <w:lang w:val="en-US"/>
        </w:rPr>
        <w:t>)HC=C-CH</w:t>
      </w:r>
      <w:r w:rsidRPr="00B1600E">
        <w:rPr>
          <w:color w:val="000000"/>
          <w:vertAlign w:val="subscript"/>
          <w:lang w:val="en-US"/>
        </w:rPr>
        <w:t>2</w:t>
      </w:r>
      <w:r w:rsidRPr="00B1600E">
        <w:rPr>
          <w:color w:val="000000"/>
          <w:lang w:val="en-US"/>
        </w:rPr>
        <w:t>-CHBr</w:t>
      </w:r>
      <w:r w:rsidRPr="00B1600E">
        <w:rPr>
          <w:color w:val="000000"/>
          <w:vertAlign w:val="subscript"/>
          <w:lang w:val="en-US"/>
        </w:rPr>
        <w:t>2</w:t>
      </w:r>
    </w:p>
    <w:p w:rsidR="00137D94" w:rsidRPr="00B1600E" w:rsidRDefault="00137D94" w:rsidP="00137D94">
      <w:pPr>
        <w:pStyle w:val="ac"/>
        <w:shd w:val="clear" w:color="auto" w:fill="FFFFFF"/>
        <w:tabs>
          <w:tab w:val="left" w:pos="5638"/>
        </w:tabs>
        <w:spacing w:before="0" w:beforeAutospacing="0" w:after="0" w:afterAutospacing="0" w:line="360" w:lineRule="auto"/>
        <w:rPr>
          <w:color w:val="000000"/>
        </w:rPr>
      </w:pPr>
      <w:r w:rsidRPr="00B1600E">
        <w:rPr>
          <w:color w:val="000000"/>
          <w:vertAlign w:val="subscript"/>
          <w:lang w:val="en-US"/>
        </w:rPr>
        <w:t xml:space="preserve">                                   </w:t>
      </w:r>
      <w:r w:rsidRPr="00B1600E">
        <w:rPr>
          <w:color w:val="000000"/>
          <w:lang w:val="en-US"/>
        </w:rPr>
        <w:t>Cl</w:t>
      </w:r>
    </w:p>
    <w:p w:rsidR="00137D94" w:rsidRPr="00B1600E"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B1600E">
        <w:rPr>
          <w:sz w:val="24"/>
          <w:szCs w:val="24"/>
        </w:rPr>
        <w:t xml:space="preserve"> 3.Напишите  структурные  формулы  следующих  алканов:</w:t>
      </w:r>
    </w:p>
    <w:p w:rsidR="00137D94" w:rsidRPr="00B1600E"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B1600E">
        <w:rPr>
          <w:sz w:val="24"/>
          <w:szCs w:val="24"/>
        </w:rPr>
        <w:t xml:space="preserve">    А) 2,5-диметилгексан</w:t>
      </w:r>
    </w:p>
    <w:p w:rsidR="00137D94" w:rsidRPr="00B1600E"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B1600E">
        <w:rPr>
          <w:sz w:val="24"/>
          <w:szCs w:val="24"/>
        </w:rPr>
        <w:t xml:space="preserve">    Б) 2-метил-3-этилпентан</w:t>
      </w:r>
    </w:p>
    <w:p w:rsidR="00137D94" w:rsidRPr="00B1600E"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B1600E">
        <w:rPr>
          <w:sz w:val="24"/>
          <w:szCs w:val="24"/>
        </w:rPr>
        <w:t xml:space="preserve">    В) 4-изопропил—3-этилгептан</w:t>
      </w:r>
    </w:p>
    <w:p w:rsidR="00137D94" w:rsidRPr="00B1600E"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B1600E">
        <w:rPr>
          <w:sz w:val="24"/>
          <w:szCs w:val="24"/>
        </w:rPr>
        <w:t xml:space="preserve">    Г)3,3,5,5-тетраметилоктан</w:t>
      </w:r>
    </w:p>
    <w:p w:rsidR="00137D94" w:rsidRPr="00B1600E"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p>
    <w:p w:rsidR="00137D94" w:rsidRPr="00B1600E"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B1600E">
        <w:rPr>
          <w:sz w:val="24"/>
          <w:szCs w:val="24"/>
        </w:rPr>
        <w:t xml:space="preserve"> 4.Назовите следующие  алкены  по международной номенклатуре ИЮПАК.</w:t>
      </w:r>
    </w:p>
    <w:p w:rsidR="00137D94" w:rsidRPr="00B1600E"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val="en-US"/>
        </w:rPr>
      </w:pPr>
      <w:r w:rsidRPr="00B1600E">
        <w:rPr>
          <w:sz w:val="24"/>
          <w:szCs w:val="24"/>
        </w:rPr>
        <w:t xml:space="preserve">    </w:t>
      </w:r>
      <w:r w:rsidRPr="00B1600E">
        <w:rPr>
          <w:sz w:val="24"/>
          <w:szCs w:val="24"/>
          <w:lang w:val="en-US"/>
        </w:rPr>
        <w:t>CH</w:t>
      </w:r>
      <w:r w:rsidRPr="00B1600E">
        <w:rPr>
          <w:sz w:val="24"/>
          <w:szCs w:val="24"/>
          <w:vertAlign w:val="subscript"/>
          <w:lang w:val="en-US"/>
        </w:rPr>
        <w:t>3-</w:t>
      </w:r>
      <w:r w:rsidRPr="00B1600E">
        <w:rPr>
          <w:sz w:val="24"/>
          <w:szCs w:val="24"/>
          <w:lang w:val="en-US"/>
        </w:rPr>
        <w:t>C=CH-CH</w:t>
      </w:r>
      <w:r w:rsidRPr="00B1600E">
        <w:rPr>
          <w:sz w:val="24"/>
          <w:szCs w:val="24"/>
          <w:vertAlign w:val="subscript"/>
          <w:lang w:val="en-US"/>
        </w:rPr>
        <w:t>2-</w:t>
      </w:r>
      <w:r w:rsidRPr="00B1600E">
        <w:rPr>
          <w:sz w:val="24"/>
          <w:szCs w:val="24"/>
          <w:lang w:val="en-US"/>
        </w:rPr>
        <w:t>CH-CH</w:t>
      </w:r>
      <w:r w:rsidRPr="00B1600E">
        <w:rPr>
          <w:sz w:val="24"/>
          <w:szCs w:val="24"/>
          <w:vertAlign w:val="subscript"/>
          <w:lang w:val="en-US"/>
        </w:rPr>
        <w:t>3</w:t>
      </w:r>
      <w:r w:rsidRPr="00B1600E">
        <w:rPr>
          <w:sz w:val="24"/>
          <w:szCs w:val="24"/>
          <w:lang w:val="en-US"/>
        </w:rPr>
        <w:t xml:space="preserve">                   CH</w:t>
      </w:r>
      <w:r w:rsidRPr="00B1600E">
        <w:rPr>
          <w:sz w:val="24"/>
          <w:szCs w:val="24"/>
          <w:vertAlign w:val="subscript"/>
          <w:lang w:val="en-US"/>
        </w:rPr>
        <w:t>3-</w:t>
      </w:r>
      <w:r w:rsidRPr="00B1600E">
        <w:rPr>
          <w:sz w:val="24"/>
          <w:szCs w:val="24"/>
          <w:lang w:val="en-US"/>
        </w:rPr>
        <w:t>CH</w:t>
      </w:r>
      <w:r w:rsidRPr="00B1600E">
        <w:rPr>
          <w:sz w:val="24"/>
          <w:szCs w:val="24"/>
          <w:vertAlign w:val="subscript"/>
          <w:lang w:val="en-US"/>
        </w:rPr>
        <w:t>2-</w:t>
      </w:r>
      <w:r w:rsidRPr="00B1600E">
        <w:rPr>
          <w:sz w:val="24"/>
          <w:szCs w:val="24"/>
          <w:lang w:val="en-US"/>
        </w:rPr>
        <w:t>C=CH</w:t>
      </w:r>
      <w:r w:rsidRPr="00B1600E">
        <w:rPr>
          <w:sz w:val="24"/>
          <w:szCs w:val="24"/>
          <w:vertAlign w:val="subscript"/>
          <w:lang w:val="en-US"/>
        </w:rPr>
        <w:t>2</w:t>
      </w:r>
    </w:p>
    <w:p w:rsidR="00137D94" w:rsidRPr="00B1600E" w:rsidRDefault="00137D94" w:rsidP="00137D94">
      <w:pPr>
        <w:keepNext/>
        <w:tabs>
          <w:tab w:val="left" w:pos="916"/>
          <w:tab w:val="left" w:pos="1832"/>
          <w:tab w:val="left" w:pos="2748"/>
          <w:tab w:val="center" w:pos="4818"/>
        </w:tabs>
        <w:autoSpaceDE w:val="0"/>
        <w:autoSpaceDN w:val="0"/>
        <w:jc w:val="both"/>
        <w:outlineLvl w:val="0"/>
        <w:rPr>
          <w:sz w:val="24"/>
          <w:szCs w:val="24"/>
          <w:lang w:val="en-US"/>
        </w:rPr>
      </w:pPr>
      <w:r w:rsidRPr="00B1600E">
        <w:rPr>
          <w:sz w:val="24"/>
          <w:szCs w:val="24"/>
          <w:lang w:val="en-US"/>
        </w:rPr>
        <w:t xml:space="preserve">                 CH</w:t>
      </w:r>
      <w:r w:rsidRPr="00B1600E">
        <w:rPr>
          <w:sz w:val="24"/>
          <w:szCs w:val="24"/>
          <w:vertAlign w:val="subscript"/>
          <w:lang w:val="en-US"/>
        </w:rPr>
        <w:t>3</w:t>
      </w:r>
      <w:r w:rsidRPr="00B1600E">
        <w:rPr>
          <w:sz w:val="24"/>
          <w:szCs w:val="24"/>
          <w:lang w:val="en-US"/>
        </w:rPr>
        <w:t xml:space="preserve">              CH</w:t>
      </w:r>
      <w:r w:rsidRPr="00B1600E">
        <w:rPr>
          <w:sz w:val="24"/>
          <w:szCs w:val="24"/>
          <w:vertAlign w:val="subscript"/>
          <w:lang w:val="en-US"/>
        </w:rPr>
        <w:t>3</w:t>
      </w:r>
      <w:r w:rsidRPr="00B1600E">
        <w:rPr>
          <w:sz w:val="24"/>
          <w:szCs w:val="24"/>
          <w:vertAlign w:val="subscript"/>
          <w:lang w:val="en-US"/>
        </w:rPr>
        <w:tab/>
        <w:t xml:space="preserve">     </w:t>
      </w:r>
      <w:r w:rsidRPr="00B1600E">
        <w:rPr>
          <w:sz w:val="24"/>
          <w:szCs w:val="24"/>
          <w:lang w:val="en-US"/>
        </w:rPr>
        <w:t>CH</w:t>
      </w:r>
      <w:r w:rsidRPr="00B1600E">
        <w:rPr>
          <w:sz w:val="24"/>
          <w:szCs w:val="24"/>
          <w:vertAlign w:val="subscript"/>
          <w:lang w:val="en-US"/>
        </w:rPr>
        <w:t>3-</w:t>
      </w:r>
      <w:r w:rsidRPr="00B1600E">
        <w:rPr>
          <w:sz w:val="24"/>
          <w:szCs w:val="24"/>
          <w:lang w:val="en-US"/>
        </w:rPr>
        <w:t>CH-CH</w:t>
      </w:r>
      <w:r w:rsidRPr="00B1600E">
        <w:rPr>
          <w:sz w:val="24"/>
          <w:szCs w:val="24"/>
          <w:vertAlign w:val="subscript"/>
          <w:lang w:val="en-US"/>
        </w:rPr>
        <w:t>2</w:t>
      </w:r>
      <w:r w:rsidRPr="00B1600E">
        <w:rPr>
          <w:sz w:val="24"/>
          <w:szCs w:val="24"/>
          <w:lang w:val="en-US"/>
        </w:rPr>
        <w:t>-CH3</w:t>
      </w:r>
    </w:p>
    <w:p w:rsidR="00137D94" w:rsidRPr="00B1600E" w:rsidRDefault="00137D94" w:rsidP="00137D94">
      <w:pPr>
        <w:keepNext/>
        <w:tabs>
          <w:tab w:val="left" w:pos="916"/>
          <w:tab w:val="left" w:pos="1832"/>
          <w:tab w:val="left" w:pos="2748"/>
          <w:tab w:val="center" w:pos="4818"/>
        </w:tabs>
        <w:autoSpaceDE w:val="0"/>
        <w:autoSpaceDN w:val="0"/>
        <w:jc w:val="both"/>
        <w:outlineLvl w:val="0"/>
        <w:rPr>
          <w:sz w:val="24"/>
          <w:szCs w:val="24"/>
        </w:rPr>
      </w:pPr>
      <w:r w:rsidRPr="00B1600E">
        <w:rPr>
          <w:sz w:val="24"/>
          <w:szCs w:val="24"/>
          <w:lang w:val="en-US"/>
        </w:rPr>
        <w:t xml:space="preserve"> </w:t>
      </w:r>
      <w:r w:rsidRPr="00B1600E">
        <w:rPr>
          <w:sz w:val="24"/>
          <w:szCs w:val="24"/>
        </w:rPr>
        <w:t>5.Напишите  структурные  формулы соединений:</w:t>
      </w:r>
    </w:p>
    <w:p w:rsidR="00137D94" w:rsidRPr="00B1600E" w:rsidRDefault="00137D94" w:rsidP="00137D94">
      <w:pPr>
        <w:keepNext/>
        <w:tabs>
          <w:tab w:val="left" w:pos="916"/>
          <w:tab w:val="left" w:pos="1832"/>
          <w:tab w:val="left" w:pos="2748"/>
          <w:tab w:val="center" w:pos="4818"/>
        </w:tabs>
        <w:autoSpaceDE w:val="0"/>
        <w:autoSpaceDN w:val="0"/>
        <w:jc w:val="both"/>
        <w:outlineLvl w:val="0"/>
        <w:rPr>
          <w:sz w:val="24"/>
          <w:szCs w:val="24"/>
        </w:rPr>
      </w:pPr>
      <w:r w:rsidRPr="00B1600E">
        <w:rPr>
          <w:sz w:val="24"/>
          <w:szCs w:val="24"/>
        </w:rPr>
        <w:t xml:space="preserve">   2,3-диметилбутадиен</w:t>
      </w:r>
    </w:p>
    <w:p w:rsidR="00137D94" w:rsidRPr="00B1600E" w:rsidRDefault="00137D94" w:rsidP="00137D94">
      <w:pPr>
        <w:keepNext/>
        <w:tabs>
          <w:tab w:val="left" w:pos="916"/>
          <w:tab w:val="left" w:pos="1832"/>
          <w:tab w:val="left" w:pos="2748"/>
          <w:tab w:val="center" w:pos="4818"/>
        </w:tabs>
        <w:autoSpaceDE w:val="0"/>
        <w:autoSpaceDN w:val="0"/>
        <w:jc w:val="both"/>
        <w:outlineLvl w:val="0"/>
        <w:rPr>
          <w:sz w:val="24"/>
          <w:szCs w:val="24"/>
        </w:rPr>
      </w:pPr>
      <w:r w:rsidRPr="00B1600E">
        <w:rPr>
          <w:sz w:val="24"/>
          <w:szCs w:val="24"/>
        </w:rPr>
        <w:t xml:space="preserve">    Гексадиен-1,5</w:t>
      </w:r>
    </w:p>
    <w:p w:rsidR="00137D94" w:rsidRPr="00B1600E" w:rsidRDefault="00137D94" w:rsidP="00137D94">
      <w:pPr>
        <w:keepNext/>
        <w:tabs>
          <w:tab w:val="left" w:pos="916"/>
          <w:tab w:val="left" w:pos="1832"/>
          <w:tab w:val="left" w:pos="2748"/>
          <w:tab w:val="center" w:pos="4818"/>
        </w:tabs>
        <w:autoSpaceDE w:val="0"/>
        <w:autoSpaceDN w:val="0"/>
        <w:jc w:val="both"/>
        <w:outlineLvl w:val="0"/>
        <w:rPr>
          <w:sz w:val="24"/>
          <w:szCs w:val="24"/>
        </w:rPr>
      </w:pPr>
      <w:r w:rsidRPr="00B1600E">
        <w:rPr>
          <w:sz w:val="24"/>
          <w:szCs w:val="24"/>
        </w:rPr>
        <w:t xml:space="preserve">    Бутадиен-1,2</w:t>
      </w:r>
    </w:p>
    <w:p w:rsidR="00137D94" w:rsidRPr="00B1600E" w:rsidRDefault="00137D94" w:rsidP="00137D94">
      <w:pPr>
        <w:keepNext/>
        <w:tabs>
          <w:tab w:val="left" w:pos="916"/>
          <w:tab w:val="left" w:pos="1832"/>
          <w:tab w:val="left" w:pos="2748"/>
          <w:tab w:val="center" w:pos="4818"/>
        </w:tabs>
        <w:autoSpaceDE w:val="0"/>
        <w:autoSpaceDN w:val="0"/>
        <w:jc w:val="both"/>
        <w:outlineLvl w:val="0"/>
        <w:rPr>
          <w:sz w:val="24"/>
          <w:szCs w:val="24"/>
        </w:rPr>
      </w:pPr>
      <w:r w:rsidRPr="00B1600E">
        <w:rPr>
          <w:sz w:val="24"/>
          <w:szCs w:val="24"/>
        </w:rPr>
        <w:t xml:space="preserve">    2-метилбутадиен-1,3</w:t>
      </w:r>
    </w:p>
    <w:p w:rsidR="00137D94" w:rsidRPr="00B1600E" w:rsidRDefault="00137D94" w:rsidP="00137D94">
      <w:pPr>
        <w:keepNext/>
        <w:tabs>
          <w:tab w:val="left" w:pos="916"/>
          <w:tab w:val="left" w:pos="1832"/>
          <w:tab w:val="left" w:pos="2748"/>
          <w:tab w:val="center" w:pos="4818"/>
        </w:tabs>
        <w:autoSpaceDE w:val="0"/>
        <w:autoSpaceDN w:val="0"/>
        <w:jc w:val="both"/>
        <w:outlineLvl w:val="0"/>
        <w:rPr>
          <w:sz w:val="24"/>
          <w:szCs w:val="24"/>
        </w:rPr>
      </w:pPr>
      <w:r w:rsidRPr="00B1600E">
        <w:rPr>
          <w:sz w:val="24"/>
          <w:szCs w:val="24"/>
        </w:rPr>
        <w:t xml:space="preserve">  6.Назовите  следующие углеводороды  по ИЮПАК.</w:t>
      </w:r>
    </w:p>
    <w:p w:rsidR="00137D94" w:rsidRPr="00B1600E" w:rsidRDefault="00137D94" w:rsidP="00137D94">
      <w:pPr>
        <w:keepNext/>
        <w:tabs>
          <w:tab w:val="left" w:pos="916"/>
          <w:tab w:val="left" w:pos="1832"/>
          <w:tab w:val="left" w:pos="2748"/>
          <w:tab w:val="center" w:pos="4818"/>
        </w:tabs>
        <w:autoSpaceDE w:val="0"/>
        <w:autoSpaceDN w:val="0"/>
        <w:jc w:val="both"/>
        <w:outlineLvl w:val="0"/>
        <w:rPr>
          <w:sz w:val="24"/>
          <w:szCs w:val="24"/>
          <w:lang w:val="en-US"/>
        </w:rPr>
      </w:pPr>
      <w:r w:rsidRPr="00B1600E">
        <w:rPr>
          <w:sz w:val="24"/>
          <w:szCs w:val="24"/>
        </w:rPr>
        <w:t xml:space="preserve">                         </w:t>
      </w:r>
      <w:r w:rsidRPr="00B1600E">
        <w:rPr>
          <w:sz w:val="24"/>
          <w:szCs w:val="24"/>
          <w:lang w:val="en-US"/>
        </w:rPr>
        <w:t>CH</w:t>
      </w:r>
    </w:p>
    <w:p w:rsidR="00137D94" w:rsidRPr="00B1600E" w:rsidRDefault="00137D94" w:rsidP="00137D94">
      <w:pPr>
        <w:keepNext/>
        <w:tabs>
          <w:tab w:val="left" w:pos="916"/>
          <w:tab w:val="left" w:pos="1832"/>
          <w:tab w:val="left" w:pos="2748"/>
          <w:tab w:val="center" w:pos="4818"/>
        </w:tabs>
        <w:autoSpaceDE w:val="0"/>
        <w:autoSpaceDN w:val="0"/>
        <w:jc w:val="both"/>
        <w:outlineLvl w:val="0"/>
        <w:rPr>
          <w:sz w:val="24"/>
          <w:szCs w:val="24"/>
          <w:vertAlign w:val="subscript"/>
          <w:lang w:val="en-US"/>
        </w:rPr>
      </w:pPr>
      <w:r w:rsidRPr="00B1600E">
        <w:rPr>
          <w:sz w:val="24"/>
          <w:szCs w:val="24"/>
          <w:lang w:val="en-US"/>
        </w:rPr>
        <w:t xml:space="preserve">    HC=C-CH</w:t>
      </w:r>
      <w:r w:rsidRPr="00B1600E">
        <w:rPr>
          <w:sz w:val="24"/>
          <w:szCs w:val="24"/>
          <w:vertAlign w:val="subscript"/>
          <w:lang w:val="en-US"/>
        </w:rPr>
        <w:t>2</w:t>
      </w:r>
      <w:r w:rsidRPr="00B1600E">
        <w:rPr>
          <w:sz w:val="24"/>
          <w:szCs w:val="24"/>
          <w:lang w:val="en-US"/>
        </w:rPr>
        <w:t>-C-CH</w:t>
      </w:r>
      <w:r w:rsidRPr="00B1600E">
        <w:rPr>
          <w:sz w:val="24"/>
          <w:szCs w:val="24"/>
          <w:vertAlign w:val="subscript"/>
          <w:lang w:val="en-US"/>
        </w:rPr>
        <w:t xml:space="preserve">3                               </w:t>
      </w:r>
      <w:r w:rsidRPr="00B1600E">
        <w:rPr>
          <w:sz w:val="24"/>
          <w:szCs w:val="24"/>
          <w:lang w:val="en-US"/>
        </w:rPr>
        <w:t>HC=C-CH-CH</w:t>
      </w:r>
      <w:r w:rsidRPr="00B1600E">
        <w:rPr>
          <w:sz w:val="24"/>
          <w:szCs w:val="24"/>
          <w:vertAlign w:val="subscript"/>
          <w:lang w:val="en-US"/>
        </w:rPr>
        <w:t>3</w:t>
      </w:r>
    </w:p>
    <w:p w:rsidR="00137D94" w:rsidRPr="00B1600E"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vertAlign w:val="subscript"/>
          <w:lang w:val="en-US"/>
        </w:rPr>
      </w:pPr>
      <w:r w:rsidRPr="00B1600E">
        <w:rPr>
          <w:sz w:val="24"/>
          <w:szCs w:val="24"/>
          <w:lang w:val="en-US"/>
        </w:rPr>
        <w:t xml:space="preserve">                         CH                                     CH</w:t>
      </w:r>
      <w:r w:rsidRPr="00B1600E">
        <w:rPr>
          <w:sz w:val="24"/>
          <w:szCs w:val="24"/>
          <w:vertAlign w:val="subscript"/>
          <w:lang w:val="en-US"/>
        </w:rPr>
        <w:t>3</w:t>
      </w:r>
    </w:p>
    <w:p w:rsidR="00137D94" w:rsidRPr="00B1600E" w:rsidRDefault="00137D94" w:rsidP="00137D94">
      <w:pPr>
        <w:rPr>
          <w:sz w:val="24"/>
          <w:szCs w:val="24"/>
          <w:lang w:val="en-US"/>
        </w:rPr>
      </w:pPr>
    </w:p>
    <w:p w:rsidR="00137D94" w:rsidRPr="00B1600E" w:rsidRDefault="00137D94" w:rsidP="00137D94">
      <w:pPr>
        <w:rPr>
          <w:sz w:val="24"/>
          <w:szCs w:val="24"/>
          <w:lang w:val="en-US"/>
        </w:rPr>
      </w:pPr>
      <w:r w:rsidRPr="00B1600E">
        <w:rPr>
          <w:sz w:val="24"/>
          <w:szCs w:val="24"/>
          <w:lang w:val="en-US"/>
        </w:rPr>
        <w:t xml:space="preserve">                           CH</w:t>
      </w:r>
      <w:r w:rsidRPr="00B1600E">
        <w:rPr>
          <w:sz w:val="24"/>
          <w:szCs w:val="24"/>
          <w:vertAlign w:val="subscript"/>
          <w:lang w:val="en-US"/>
        </w:rPr>
        <w:t>3-</w:t>
      </w:r>
      <w:r w:rsidRPr="00B1600E">
        <w:rPr>
          <w:sz w:val="24"/>
          <w:szCs w:val="24"/>
          <w:lang w:val="en-US"/>
        </w:rPr>
        <w:t>CH-CH-C=CH</w:t>
      </w:r>
    </w:p>
    <w:p w:rsidR="00137D94" w:rsidRPr="00B1600E" w:rsidRDefault="00137D94" w:rsidP="00137D94">
      <w:pPr>
        <w:rPr>
          <w:sz w:val="24"/>
          <w:szCs w:val="24"/>
          <w:vertAlign w:val="subscript"/>
        </w:rPr>
      </w:pPr>
      <w:r w:rsidRPr="00B1600E">
        <w:rPr>
          <w:sz w:val="24"/>
          <w:szCs w:val="24"/>
          <w:lang w:val="en-US"/>
        </w:rPr>
        <w:t xml:space="preserve">                                    CH</w:t>
      </w:r>
      <w:r w:rsidRPr="00B1600E">
        <w:rPr>
          <w:sz w:val="24"/>
          <w:szCs w:val="24"/>
          <w:vertAlign w:val="subscript"/>
        </w:rPr>
        <w:t>3</w:t>
      </w:r>
      <w:r w:rsidRPr="00B1600E">
        <w:rPr>
          <w:sz w:val="24"/>
          <w:szCs w:val="24"/>
        </w:rPr>
        <w:t>-</w:t>
      </w:r>
      <w:r w:rsidRPr="00B1600E">
        <w:rPr>
          <w:sz w:val="24"/>
          <w:szCs w:val="24"/>
          <w:lang w:val="en-US"/>
        </w:rPr>
        <w:t>CH</w:t>
      </w:r>
      <w:r w:rsidRPr="00B1600E">
        <w:rPr>
          <w:sz w:val="24"/>
          <w:szCs w:val="24"/>
          <w:vertAlign w:val="subscript"/>
        </w:rPr>
        <w:t>3</w:t>
      </w:r>
    </w:p>
    <w:p w:rsidR="00137D94" w:rsidRPr="00B1600E" w:rsidRDefault="00137D94" w:rsidP="00137D94">
      <w:pPr>
        <w:pStyle w:val="ac"/>
        <w:shd w:val="clear" w:color="auto" w:fill="FFFFFF"/>
        <w:spacing w:before="0" w:beforeAutospacing="0" w:after="0" w:afterAutospacing="0" w:line="360" w:lineRule="auto"/>
        <w:rPr>
          <w:color w:val="000000"/>
        </w:rPr>
      </w:pPr>
      <w:r w:rsidRPr="00B1600E">
        <w:rPr>
          <w:vertAlign w:val="subscript"/>
        </w:rPr>
        <w:t xml:space="preserve">  </w:t>
      </w:r>
      <w:r w:rsidRPr="00B1600E">
        <w:t>7.</w:t>
      </w:r>
      <w:r w:rsidRPr="00B1600E">
        <w:rPr>
          <w:color w:val="000000"/>
        </w:rPr>
        <w:t xml:space="preserve"> Сколько молей оксида углерода (I V) образуется при сгорании  этана массой 90 г.?</w:t>
      </w:r>
    </w:p>
    <w:p w:rsidR="00137D94" w:rsidRPr="00B1600E" w:rsidRDefault="00137D94" w:rsidP="00137D94">
      <w:pPr>
        <w:rPr>
          <w:sz w:val="24"/>
          <w:szCs w:val="24"/>
        </w:rPr>
      </w:pPr>
    </w:p>
    <w:p w:rsidR="00137D94" w:rsidRPr="00B1600E" w:rsidRDefault="00137D94" w:rsidP="0076490D">
      <w:pPr>
        <w:spacing w:after="40"/>
        <w:jc w:val="center"/>
        <w:rPr>
          <w:b/>
          <w:i/>
          <w:sz w:val="24"/>
          <w:szCs w:val="24"/>
        </w:rPr>
      </w:pPr>
    </w:p>
    <w:p w:rsidR="00137D94" w:rsidRPr="00B1600E" w:rsidRDefault="00137D94" w:rsidP="0076490D">
      <w:pPr>
        <w:spacing w:after="40"/>
        <w:jc w:val="center"/>
        <w:rPr>
          <w:b/>
          <w:i/>
          <w:sz w:val="24"/>
          <w:szCs w:val="24"/>
        </w:rPr>
      </w:pPr>
    </w:p>
    <w:p w:rsidR="00137D94" w:rsidRPr="00B1600E" w:rsidRDefault="00137D94" w:rsidP="0076490D">
      <w:pPr>
        <w:spacing w:after="40"/>
        <w:jc w:val="center"/>
        <w:rPr>
          <w:b/>
          <w:i/>
          <w:sz w:val="24"/>
          <w:szCs w:val="24"/>
        </w:rPr>
      </w:pPr>
    </w:p>
    <w:p w:rsidR="00137D94" w:rsidRPr="00B1600E" w:rsidRDefault="00137D94" w:rsidP="0076490D">
      <w:pPr>
        <w:spacing w:after="40"/>
        <w:jc w:val="center"/>
        <w:rPr>
          <w:b/>
          <w:i/>
          <w:sz w:val="24"/>
          <w:szCs w:val="24"/>
        </w:rPr>
      </w:pPr>
    </w:p>
    <w:p w:rsidR="00137D94" w:rsidRPr="00B1600E" w:rsidRDefault="00137D94" w:rsidP="0076490D">
      <w:pPr>
        <w:spacing w:after="40"/>
        <w:jc w:val="center"/>
        <w:rPr>
          <w:b/>
          <w:i/>
          <w:sz w:val="24"/>
          <w:szCs w:val="24"/>
        </w:rPr>
      </w:pPr>
    </w:p>
    <w:p w:rsidR="0076490D" w:rsidRPr="00B1600E" w:rsidRDefault="0076490D" w:rsidP="00C31A43">
      <w:pPr>
        <w:spacing w:line="360" w:lineRule="auto"/>
        <w:rPr>
          <w:b/>
          <w:sz w:val="24"/>
          <w:szCs w:val="24"/>
        </w:rPr>
      </w:pPr>
    </w:p>
    <w:p w:rsidR="00361AF3" w:rsidRPr="00B1600E" w:rsidRDefault="00361AF3" w:rsidP="006769F2">
      <w:pPr>
        <w:jc w:val="center"/>
        <w:rPr>
          <w:b/>
          <w:sz w:val="24"/>
          <w:szCs w:val="24"/>
          <w:lang w:eastAsia="ru-RU"/>
        </w:rPr>
      </w:pPr>
    </w:p>
    <w:p w:rsidR="00361AF3" w:rsidRPr="00B1600E" w:rsidRDefault="00361AF3" w:rsidP="006769F2">
      <w:pPr>
        <w:jc w:val="center"/>
        <w:rPr>
          <w:b/>
          <w:sz w:val="24"/>
          <w:szCs w:val="24"/>
          <w:lang w:eastAsia="ru-RU"/>
        </w:rPr>
      </w:pPr>
    </w:p>
    <w:p w:rsidR="006769F2" w:rsidRPr="00B1600E" w:rsidRDefault="006769F2" w:rsidP="00A06DB8">
      <w:pPr>
        <w:spacing w:after="200" w:line="276" w:lineRule="auto"/>
        <w:rPr>
          <w:sz w:val="24"/>
          <w:szCs w:val="24"/>
          <w:lang w:eastAsia="ru-RU"/>
        </w:rPr>
      </w:pPr>
      <w:r w:rsidRPr="00B1600E">
        <w:rPr>
          <w:sz w:val="24"/>
          <w:szCs w:val="24"/>
          <w:lang w:eastAsia="ru-RU"/>
        </w:rPr>
        <w:t xml:space="preserve">  </w:t>
      </w:r>
    </w:p>
    <w:p w:rsidR="00C31A43" w:rsidRPr="00B1600E" w:rsidRDefault="00C31A43" w:rsidP="006769F2">
      <w:pPr>
        <w:rPr>
          <w:sz w:val="24"/>
          <w:szCs w:val="24"/>
          <w:lang w:eastAsia="ru-RU"/>
        </w:rPr>
      </w:pPr>
    </w:p>
    <w:p w:rsidR="006769F2" w:rsidRPr="00B1600E" w:rsidRDefault="006769F2" w:rsidP="006769F2">
      <w:pPr>
        <w:jc w:val="center"/>
        <w:rPr>
          <w:b/>
          <w:sz w:val="24"/>
          <w:szCs w:val="24"/>
          <w:lang w:eastAsia="ru-RU"/>
        </w:rPr>
      </w:pPr>
      <w:r w:rsidRPr="00B1600E">
        <w:rPr>
          <w:b/>
          <w:sz w:val="24"/>
          <w:szCs w:val="24"/>
          <w:lang w:eastAsia="ru-RU"/>
        </w:rPr>
        <w:t>4. Перечень рекомендуемых учебных изданий, Интернет-ресурсов, дополнительной литературы</w:t>
      </w:r>
    </w:p>
    <w:p w:rsidR="006769F2" w:rsidRPr="00B1600E" w:rsidRDefault="006769F2" w:rsidP="006769F2">
      <w:pPr>
        <w:rPr>
          <w:sz w:val="24"/>
          <w:szCs w:val="24"/>
          <w:lang w:eastAsia="ru-RU"/>
        </w:rPr>
      </w:pPr>
    </w:p>
    <w:p w:rsidR="006769F2" w:rsidRPr="00B1600E" w:rsidRDefault="006769F2" w:rsidP="006769F2">
      <w:pPr>
        <w:spacing w:line="220" w:lineRule="atLeast"/>
        <w:rPr>
          <w:color w:val="000000"/>
          <w:sz w:val="24"/>
          <w:szCs w:val="24"/>
          <w:lang w:eastAsia="ru-RU"/>
        </w:rPr>
      </w:pPr>
      <w:r w:rsidRPr="00B1600E">
        <w:rPr>
          <w:color w:val="000000"/>
          <w:sz w:val="24"/>
          <w:szCs w:val="24"/>
          <w:lang w:eastAsia="ru-RU"/>
        </w:rPr>
        <w:t>1. Рудзитис Г.Е., Фельдман Ф.Г., Химия. 1</w:t>
      </w:r>
      <w:r w:rsidR="00B1600E" w:rsidRPr="00B1600E">
        <w:rPr>
          <w:color w:val="000000"/>
          <w:sz w:val="24"/>
          <w:szCs w:val="24"/>
          <w:lang w:eastAsia="ru-RU"/>
        </w:rPr>
        <w:t>1 класс. – М.: Просвещение, 2020</w:t>
      </w:r>
      <w:r w:rsidR="00110B71" w:rsidRPr="00B1600E">
        <w:rPr>
          <w:color w:val="000000"/>
          <w:sz w:val="24"/>
          <w:szCs w:val="24"/>
          <w:lang w:eastAsia="ru-RU"/>
        </w:rPr>
        <w:t>.</w:t>
      </w:r>
    </w:p>
    <w:p w:rsidR="006769F2" w:rsidRPr="00B1600E" w:rsidRDefault="006769F2" w:rsidP="006769F2">
      <w:pPr>
        <w:spacing w:line="220" w:lineRule="atLeast"/>
        <w:rPr>
          <w:color w:val="000000"/>
          <w:sz w:val="24"/>
          <w:szCs w:val="24"/>
          <w:lang w:eastAsia="ru-RU"/>
        </w:rPr>
      </w:pPr>
      <w:r w:rsidRPr="00B1600E">
        <w:rPr>
          <w:color w:val="000000"/>
          <w:sz w:val="24"/>
          <w:szCs w:val="24"/>
          <w:lang w:eastAsia="ru-RU"/>
        </w:rPr>
        <w:t>2. Рудзитис Г.Е., Фельдман Ф.Г., Химия. 1</w:t>
      </w:r>
      <w:r w:rsidR="00B1600E" w:rsidRPr="00B1600E">
        <w:rPr>
          <w:color w:val="000000"/>
          <w:sz w:val="24"/>
          <w:szCs w:val="24"/>
          <w:lang w:eastAsia="ru-RU"/>
        </w:rPr>
        <w:t>0 класс. – М.: Просвещение, 2020</w:t>
      </w:r>
      <w:r w:rsidR="00110B71" w:rsidRPr="00B1600E">
        <w:rPr>
          <w:color w:val="000000"/>
          <w:sz w:val="24"/>
          <w:szCs w:val="24"/>
          <w:lang w:eastAsia="ru-RU"/>
        </w:rPr>
        <w:t>.</w:t>
      </w:r>
    </w:p>
    <w:p w:rsidR="006769F2" w:rsidRPr="00B1600E" w:rsidRDefault="006769F2" w:rsidP="006769F2">
      <w:pPr>
        <w:spacing w:line="220" w:lineRule="atLeast"/>
        <w:rPr>
          <w:color w:val="000000"/>
          <w:sz w:val="24"/>
          <w:szCs w:val="24"/>
          <w:lang w:eastAsia="ru-RU"/>
        </w:rPr>
      </w:pPr>
      <w:r w:rsidRPr="00B1600E">
        <w:rPr>
          <w:color w:val="000000"/>
          <w:sz w:val="24"/>
          <w:szCs w:val="24"/>
          <w:lang w:eastAsia="ru-RU"/>
        </w:rPr>
        <w:t>3. Гара Н.Н. Химия. Программы общеобразовательных учр</w:t>
      </w:r>
      <w:r w:rsidR="00B1600E" w:rsidRPr="00B1600E">
        <w:rPr>
          <w:color w:val="000000"/>
          <w:sz w:val="24"/>
          <w:szCs w:val="24"/>
          <w:lang w:eastAsia="ru-RU"/>
        </w:rPr>
        <w:t>еждений. – М.: Просвещение, 2020</w:t>
      </w:r>
    </w:p>
    <w:p w:rsidR="006769F2" w:rsidRPr="00B1600E" w:rsidRDefault="006769F2" w:rsidP="006769F2">
      <w:pPr>
        <w:spacing w:line="220" w:lineRule="atLeast"/>
        <w:rPr>
          <w:color w:val="000000"/>
          <w:sz w:val="24"/>
          <w:szCs w:val="24"/>
          <w:lang w:eastAsia="ru-RU"/>
        </w:rPr>
      </w:pPr>
      <w:r w:rsidRPr="00B1600E">
        <w:rPr>
          <w:color w:val="000000"/>
          <w:sz w:val="24"/>
          <w:szCs w:val="24"/>
          <w:lang w:eastAsia="ru-RU"/>
        </w:rPr>
        <w:t>4. Брейгер Л.М., Баженова А.Е., Химия 8-11 классы. Развернутое тематическое планирование по учебникам Рудзитиса Г.Е., Фельдман</w:t>
      </w:r>
      <w:r w:rsidR="00B1600E" w:rsidRPr="00B1600E">
        <w:rPr>
          <w:color w:val="000000"/>
          <w:sz w:val="24"/>
          <w:szCs w:val="24"/>
          <w:lang w:eastAsia="ru-RU"/>
        </w:rPr>
        <w:t>а Ф.Г., Волгоград, Учитель, 2020</w:t>
      </w:r>
      <w:r w:rsidR="00110B71" w:rsidRPr="00B1600E">
        <w:rPr>
          <w:color w:val="000000"/>
          <w:sz w:val="24"/>
          <w:szCs w:val="24"/>
          <w:lang w:eastAsia="ru-RU"/>
        </w:rPr>
        <w:t>.</w:t>
      </w:r>
    </w:p>
    <w:p w:rsidR="006769F2" w:rsidRPr="00B1600E" w:rsidRDefault="006769F2" w:rsidP="006769F2">
      <w:pPr>
        <w:spacing w:line="220" w:lineRule="atLeast"/>
        <w:rPr>
          <w:color w:val="000000"/>
          <w:sz w:val="24"/>
          <w:szCs w:val="24"/>
          <w:lang w:eastAsia="ru-RU"/>
        </w:rPr>
      </w:pPr>
      <w:r w:rsidRPr="00B1600E">
        <w:rPr>
          <w:color w:val="000000"/>
          <w:sz w:val="24"/>
          <w:szCs w:val="24"/>
          <w:lang w:eastAsia="ru-RU"/>
        </w:rPr>
        <w:t>5. Химический эксперимент в школе. 10 класс: учебно-методическое пособие/О.С.Габриэ</w:t>
      </w:r>
      <w:r w:rsidR="00B1600E" w:rsidRPr="00B1600E">
        <w:rPr>
          <w:color w:val="000000"/>
          <w:sz w:val="24"/>
          <w:szCs w:val="24"/>
          <w:lang w:eastAsia="ru-RU"/>
        </w:rPr>
        <w:t>лян, Л.П.Ватлина.-М.: Дрофа, 2020</w:t>
      </w:r>
      <w:r w:rsidRPr="00B1600E">
        <w:rPr>
          <w:color w:val="000000"/>
          <w:sz w:val="24"/>
          <w:szCs w:val="24"/>
          <w:lang w:eastAsia="ru-RU"/>
        </w:rPr>
        <w:t>.-208 с.</w:t>
      </w:r>
    </w:p>
    <w:p w:rsidR="006769F2" w:rsidRPr="00B1600E" w:rsidRDefault="006769F2" w:rsidP="006769F2">
      <w:pPr>
        <w:spacing w:line="220" w:lineRule="atLeast"/>
        <w:rPr>
          <w:color w:val="000000"/>
          <w:sz w:val="24"/>
          <w:szCs w:val="24"/>
          <w:lang w:eastAsia="ru-RU"/>
        </w:rPr>
      </w:pPr>
      <w:r w:rsidRPr="00B1600E">
        <w:rPr>
          <w:color w:val="000000"/>
          <w:sz w:val="24"/>
          <w:szCs w:val="24"/>
          <w:lang w:eastAsia="ru-RU"/>
        </w:rPr>
        <w:t>6. Химия. Уроки в 10 классе: пособие для учителей общеобразовательных учреждений / Н.Н.Гар</w:t>
      </w:r>
      <w:r w:rsidR="00B1600E" w:rsidRPr="00B1600E">
        <w:rPr>
          <w:color w:val="000000"/>
          <w:sz w:val="24"/>
          <w:szCs w:val="24"/>
          <w:lang w:eastAsia="ru-RU"/>
        </w:rPr>
        <w:t>а (и др.).-М.: Просвещение, 2019</w:t>
      </w:r>
      <w:r w:rsidRPr="00B1600E">
        <w:rPr>
          <w:color w:val="000000"/>
          <w:sz w:val="24"/>
          <w:szCs w:val="24"/>
          <w:lang w:eastAsia="ru-RU"/>
        </w:rPr>
        <w:t>.-111 с.</w:t>
      </w:r>
    </w:p>
    <w:p w:rsidR="006769F2" w:rsidRPr="00B1600E" w:rsidRDefault="006769F2" w:rsidP="006769F2">
      <w:pPr>
        <w:spacing w:line="220" w:lineRule="atLeast"/>
        <w:rPr>
          <w:color w:val="000000"/>
          <w:sz w:val="24"/>
          <w:szCs w:val="24"/>
          <w:lang w:eastAsia="ru-RU"/>
        </w:rPr>
      </w:pPr>
      <w:r w:rsidRPr="00B1600E">
        <w:rPr>
          <w:color w:val="000000"/>
          <w:sz w:val="24"/>
          <w:szCs w:val="24"/>
          <w:lang w:eastAsia="ru-RU"/>
        </w:rPr>
        <w:lastRenderedPageBreak/>
        <w:t>7. Химия: 11 класс: методическое пособие для учи</w:t>
      </w:r>
      <w:r w:rsidR="00B1600E" w:rsidRPr="00B1600E">
        <w:rPr>
          <w:color w:val="000000"/>
          <w:sz w:val="24"/>
          <w:szCs w:val="24"/>
          <w:lang w:eastAsia="ru-RU"/>
        </w:rPr>
        <w:t>теля/А.Ю.Гранкова.-М.: АСТ, 2020</w:t>
      </w:r>
      <w:r w:rsidRPr="00B1600E">
        <w:rPr>
          <w:color w:val="000000"/>
          <w:sz w:val="24"/>
          <w:szCs w:val="24"/>
          <w:lang w:eastAsia="ru-RU"/>
        </w:rPr>
        <w:t>.-158 с.</w:t>
      </w:r>
    </w:p>
    <w:p w:rsidR="006769F2" w:rsidRPr="00B1600E" w:rsidRDefault="006769F2" w:rsidP="006769F2">
      <w:pPr>
        <w:spacing w:line="220" w:lineRule="atLeast"/>
        <w:rPr>
          <w:color w:val="000000"/>
          <w:sz w:val="24"/>
          <w:szCs w:val="24"/>
          <w:lang w:eastAsia="ru-RU"/>
        </w:rPr>
      </w:pPr>
      <w:r w:rsidRPr="00B1600E">
        <w:rPr>
          <w:color w:val="000000"/>
          <w:sz w:val="24"/>
          <w:szCs w:val="24"/>
          <w:lang w:eastAsia="ru-RU"/>
        </w:rPr>
        <w:t>8. Хомченко И.Г.</w:t>
      </w:r>
      <w:r w:rsidRPr="00B1600E">
        <w:rPr>
          <w:b/>
          <w:bCs/>
          <w:color w:val="000000"/>
          <w:sz w:val="24"/>
          <w:szCs w:val="24"/>
          <w:lang w:eastAsia="ru-RU"/>
        </w:rPr>
        <w:t> </w:t>
      </w:r>
      <w:r w:rsidRPr="00B1600E">
        <w:rPr>
          <w:color w:val="000000"/>
          <w:sz w:val="24"/>
          <w:szCs w:val="24"/>
          <w:lang w:eastAsia="ru-RU"/>
        </w:rPr>
        <w:t>Сборник задач и упражнений по химии.</w:t>
      </w:r>
    </w:p>
    <w:p w:rsidR="006769F2" w:rsidRPr="00B1600E" w:rsidRDefault="006769F2" w:rsidP="006769F2">
      <w:pPr>
        <w:spacing w:line="220" w:lineRule="atLeast"/>
        <w:jc w:val="center"/>
        <w:rPr>
          <w:color w:val="000000"/>
          <w:sz w:val="24"/>
          <w:szCs w:val="24"/>
          <w:lang w:eastAsia="ru-RU"/>
        </w:rPr>
      </w:pPr>
    </w:p>
    <w:p w:rsidR="006769F2" w:rsidRPr="00B1600E" w:rsidRDefault="006769F2" w:rsidP="006769F2">
      <w:pPr>
        <w:spacing w:line="220" w:lineRule="atLeast"/>
        <w:jc w:val="center"/>
        <w:rPr>
          <w:color w:val="000000"/>
          <w:sz w:val="24"/>
          <w:szCs w:val="24"/>
          <w:lang w:eastAsia="ru-RU"/>
        </w:rPr>
      </w:pPr>
      <w:r w:rsidRPr="00B1600E">
        <w:rPr>
          <w:b/>
          <w:bCs/>
          <w:color w:val="000000"/>
          <w:sz w:val="24"/>
          <w:szCs w:val="24"/>
          <w:lang w:eastAsia="ru-RU"/>
        </w:rPr>
        <w:t>Дополнительная литература для учителя.</w:t>
      </w:r>
    </w:p>
    <w:p w:rsidR="006769F2" w:rsidRPr="00B1600E" w:rsidRDefault="006769F2" w:rsidP="006769F2">
      <w:pPr>
        <w:numPr>
          <w:ilvl w:val="0"/>
          <w:numId w:val="10"/>
        </w:numPr>
        <w:spacing w:after="200" w:line="220" w:lineRule="atLeast"/>
        <w:rPr>
          <w:color w:val="000000"/>
          <w:sz w:val="24"/>
          <w:szCs w:val="24"/>
          <w:lang w:eastAsia="ru-RU"/>
        </w:rPr>
      </w:pPr>
      <w:r w:rsidRPr="00B1600E">
        <w:rPr>
          <w:color w:val="000000"/>
          <w:sz w:val="24"/>
          <w:szCs w:val="24"/>
          <w:lang w:eastAsia="ru-RU"/>
        </w:rPr>
        <w:t>Дидактический материал по химии для 10 – 11 классов: пособие для учителя/А.М.Радецкий, В.П.Горшкова, Л.Н.К</w:t>
      </w:r>
      <w:r w:rsidR="00B1600E" w:rsidRPr="00B1600E">
        <w:rPr>
          <w:color w:val="000000"/>
          <w:sz w:val="24"/>
          <w:szCs w:val="24"/>
          <w:lang w:eastAsia="ru-RU"/>
        </w:rPr>
        <w:t>ругликова.-М.: Просвещение, 2020</w:t>
      </w:r>
      <w:r w:rsidRPr="00B1600E">
        <w:rPr>
          <w:color w:val="000000"/>
          <w:sz w:val="24"/>
          <w:szCs w:val="24"/>
          <w:lang w:eastAsia="ru-RU"/>
        </w:rPr>
        <w:t>. – 79 с.</w:t>
      </w:r>
    </w:p>
    <w:p w:rsidR="006769F2" w:rsidRPr="00B1600E" w:rsidRDefault="006769F2" w:rsidP="006769F2">
      <w:pPr>
        <w:numPr>
          <w:ilvl w:val="0"/>
          <w:numId w:val="10"/>
        </w:numPr>
        <w:spacing w:after="200" w:line="220" w:lineRule="atLeast"/>
        <w:rPr>
          <w:color w:val="000000"/>
          <w:sz w:val="24"/>
          <w:szCs w:val="24"/>
          <w:lang w:eastAsia="ru-RU"/>
        </w:rPr>
      </w:pPr>
      <w:r w:rsidRPr="00B1600E">
        <w:rPr>
          <w:color w:val="000000"/>
          <w:sz w:val="24"/>
          <w:szCs w:val="24"/>
          <w:lang w:eastAsia="ru-RU"/>
        </w:rPr>
        <w:t>Контрольные работы по химии в 10 – 11 классах: пособие для учителя/ А.М</w:t>
      </w:r>
      <w:r w:rsidR="00B1600E" w:rsidRPr="00B1600E">
        <w:rPr>
          <w:color w:val="000000"/>
          <w:sz w:val="24"/>
          <w:szCs w:val="24"/>
          <w:lang w:eastAsia="ru-RU"/>
        </w:rPr>
        <w:t>.Радецкий.-М.: Просвещение, 2020</w:t>
      </w:r>
      <w:r w:rsidRPr="00B1600E">
        <w:rPr>
          <w:color w:val="000000"/>
          <w:sz w:val="24"/>
          <w:szCs w:val="24"/>
          <w:lang w:eastAsia="ru-RU"/>
        </w:rPr>
        <w:t>.-96 с.</w:t>
      </w:r>
    </w:p>
    <w:p w:rsidR="006769F2" w:rsidRPr="00B1600E" w:rsidRDefault="006769F2" w:rsidP="006769F2">
      <w:pPr>
        <w:numPr>
          <w:ilvl w:val="0"/>
          <w:numId w:val="10"/>
        </w:numPr>
        <w:spacing w:after="200" w:line="220" w:lineRule="atLeast"/>
        <w:rPr>
          <w:color w:val="000000"/>
          <w:sz w:val="24"/>
          <w:szCs w:val="24"/>
          <w:lang w:eastAsia="ru-RU"/>
        </w:rPr>
      </w:pPr>
      <w:r w:rsidRPr="00B1600E">
        <w:rPr>
          <w:color w:val="000000"/>
          <w:sz w:val="24"/>
          <w:szCs w:val="24"/>
          <w:lang w:eastAsia="ru-RU"/>
        </w:rPr>
        <w:t>Начала химии. Современный курс для поступающих в ВУЗы: учебное пособие для ВУЗов/ Н.Е.Кузьменко, В.В.Еремин, В.А.Попков.-9-е издание, переработанное</w:t>
      </w:r>
      <w:r w:rsidR="00B1600E" w:rsidRPr="00B1600E">
        <w:rPr>
          <w:color w:val="000000"/>
          <w:sz w:val="24"/>
          <w:szCs w:val="24"/>
          <w:lang w:eastAsia="ru-RU"/>
        </w:rPr>
        <w:t xml:space="preserve"> и дополненное.-М.: Экзамен, 2020</w:t>
      </w:r>
      <w:r w:rsidRPr="00B1600E">
        <w:rPr>
          <w:color w:val="000000"/>
          <w:sz w:val="24"/>
          <w:szCs w:val="24"/>
          <w:lang w:eastAsia="ru-RU"/>
        </w:rPr>
        <w:t>.-832 с.</w:t>
      </w:r>
    </w:p>
    <w:p w:rsidR="006769F2" w:rsidRPr="00B1600E" w:rsidRDefault="006769F2" w:rsidP="00C31A43">
      <w:pPr>
        <w:numPr>
          <w:ilvl w:val="0"/>
          <w:numId w:val="10"/>
        </w:numPr>
        <w:spacing w:after="200" w:line="220" w:lineRule="atLeast"/>
        <w:rPr>
          <w:color w:val="000000"/>
          <w:sz w:val="24"/>
          <w:szCs w:val="24"/>
          <w:lang w:eastAsia="ru-RU"/>
        </w:rPr>
      </w:pPr>
      <w:r w:rsidRPr="00B1600E">
        <w:rPr>
          <w:color w:val="000000"/>
          <w:sz w:val="24"/>
          <w:szCs w:val="24"/>
          <w:lang w:eastAsia="ru-RU"/>
        </w:rPr>
        <w:t>Органическая химия в тестах, задачах и упражнениях. 10 класс: учебное пособие для общеобразовательных учреждений/ О.С.Габриэлян, И.Г.Остроумов, Е.Е.Остроумова. – 2</w:t>
      </w:r>
      <w:r w:rsidR="00B1600E" w:rsidRPr="00B1600E">
        <w:rPr>
          <w:color w:val="000000"/>
          <w:sz w:val="24"/>
          <w:szCs w:val="24"/>
          <w:lang w:eastAsia="ru-RU"/>
        </w:rPr>
        <w:t>-изд., стереотип.-М.: Дрофа, 2020</w:t>
      </w:r>
      <w:r w:rsidRPr="00B1600E">
        <w:rPr>
          <w:color w:val="000000"/>
          <w:sz w:val="24"/>
          <w:szCs w:val="24"/>
          <w:lang w:eastAsia="ru-RU"/>
        </w:rPr>
        <w:t>.-400 с.</w:t>
      </w:r>
    </w:p>
    <w:p w:rsidR="006769F2" w:rsidRPr="00B1600E" w:rsidRDefault="006769F2" w:rsidP="006769F2">
      <w:pPr>
        <w:spacing w:after="200" w:line="276" w:lineRule="auto"/>
        <w:rPr>
          <w:b/>
          <w:sz w:val="24"/>
          <w:szCs w:val="24"/>
          <w:lang w:eastAsia="ru-RU"/>
        </w:rPr>
      </w:pPr>
      <w:r w:rsidRPr="00B1600E">
        <w:rPr>
          <w:b/>
          <w:sz w:val="24"/>
          <w:szCs w:val="24"/>
          <w:lang w:eastAsia="ru-RU"/>
        </w:rPr>
        <w:t xml:space="preserve">Оборудование и приборы: </w:t>
      </w:r>
    </w:p>
    <w:p w:rsidR="006769F2" w:rsidRPr="00B1600E" w:rsidRDefault="006769F2" w:rsidP="006769F2">
      <w:pPr>
        <w:jc w:val="both"/>
        <w:rPr>
          <w:color w:val="000000"/>
          <w:sz w:val="24"/>
          <w:szCs w:val="24"/>
          <w:lang w:eastAsia="ru-RU"/>
        </w:rPr>
      </w:pPr>
      <w:r w:rsidRPr="00B1600E">
        <w:rPr>
          <w:b/>
          <w:sz w:val="24"/>
          <w:szCs w:val="24"/>
          <w:lang w:eastAsia="ru-RU"/>
        </w:rPr>
        <w:t>МULTIМЕDIА</w:t>
      </w:r>
      <w:r w:rsidRPr="00B1600E">
        <w:rPr>
          <w:sz w:val="24"/>
          <w:szCs w:val="24"/>
          <w:lang w:eastAsia="ru-RU"/>
        </w:rPr>
        <w:t xml:space="preserve"> </w:t>
      </w:r>
      <w:r w:rsidRPr="00B1600E">
        <w:rPr>
          <w:color w:val="333333"/>
          <w:sz w:val="24"/>
          <w:szCs w:val="24"/>
          <w:lang w:eastAsia="ru-RU"/>
        </w:rPr>
        <w:t>Виртуальная школа Кирилла и Мефодия. Уроки химии. 10-11 классы. –</w:t>
      </w:r>
      <w:r w:rsidR="00B1600E" w:rsidRPr="00B1600E">
        <w:rPr>
          <w:color w:val="333333"/>
          <w:sz w:val="24"/>
          <w:szCs w:val="24"/>
          <w:lang w:eastAsia="ru-RU"/>
        </w:rPr>
        <w:t xml:space="preserve"> М.: ООО «Кирилл и Мефодий», 2020</w:t>
      </w:r>
    </w:p>
    <w:p w:rsidR="006769F2" w:rsidRPr="00B1600E" w:rsidRDefault="006769F2" w:rsidP="006769F2">
      <w:pPr>
        <w:jc w:val="both"/>
        <w:rPr>
          <w:color w:val="000000"/>
          <w:sz w:val="24"/>
          <w:szCs w:val="24"/>
          <w:lang w:eastAsia="ru-RU"/>
        </w:rPr>
      </w:pPr>
      <w:r w:rsidRPr="00B1600E">
        <w:rPr>
          <w:color w:val="333333"/>
          <w:sz w:val="24"/>
          <w:szCs w:val="24"/>
          <w:lang w:eastAsia="ru-RU"/>
        </w:rPr>
        <w:t>Химия. Мультимедийное учебное пособие нового образца. – М.: ЗАО Пр</w:t>
      </w:r>
      <w:r w:rsidR="00B1600E" w:rsidRPr="00B1600E">
        <w:rPr>
          <w:color w:val="333333"/>
          <w:sz w:val="24"/>
          <w:szCs w:val="24"/>
          <w:lang w:eastAsia="ru-RU"/>
        </w:rPr>
        <w:t>освещение-МЕДИА, 2020</w:t>
      </w:r>
      <w:r w:rsidRPr="00B1600E">
        <w:rPr>
          <w:color w:val="333333"/>
          <w:sz w:val="24"/>
          <w:szCs w:val="24"/>
          <w:lang w:eastAsia="ru-RU"/>
        </w:rPr>
        <w:t>.</w:t>
      </w:r>
    </w:p>
    <w:p w:rsidR="006769F2" w:rsidRPr="00B1600E" w:rsidRDefault="006769F2" w:rsidP="00C31A43">
      <w:pPr>
        <w:jc w:val="both"/>
        <w:rPr>
          <w:color w:val="000000"/>
          <w:sz w:val="24"/>
          <w:szCs w:val="24"/>
          <w:lang w:eastAsia="ru-RU"/>
        </w:rPr>
      </w:pPr>
      <w:r w:rsidRPr="00B1600E">
        <w:rPr>
          <w:color w:val="333333"/>
          <w:sz w:val="24"/>
          <w:szCs w:val="24"/>
          <w:lang w:eastAsia="ru-RU"/>
        </w:rPr>
        <w:t>CD диски телекомпании «Современная гуманитарная академия» под назва</w:t>
      </w:r>
      <w:r w:rsidR="00110B71" w:rsidRPr="00B1600E">
        <w:rPr>
          <w:color w:val="333333"/>
          <w:sz w:val="24"/>
          <w:szCs w:val="24"/>
          <w:lang w:eastAsia="ru-RU"/>
        </w:rPr>
        <w:t>нием «Школьный эксперимент» 2015</w:t>
      </w:r>
      <w:r w:rsidRPr="00B1600E">
        <w:rPr>
          <w:color w:val="333333"/>
          <w:sz w:val="24"/>
          <w:szCs w:val="24"/>
          <w:lang w:eastAsia="ru-RU"/>
        </w:rPr>
        <w:t>.</w:t>
      </w:r>
    </w:p>
    <w:p w:rsidR="006769F2" w:rsidRPr="00B1600E" w:rsidRDefault="006769F2" w:rsidP="006769F2">
      <w:pPr>
        <w:spacing w:after="200" w:line="276" w:lineRule="auto"/>
        <w:rPr>
          <w:sz w:val="24"/>
          <w:szCs w:val="24"/>
          <w:lang w:eastAsia="ru-RU"/>
        </w:rPr>
      </w:pPr>
      <w:r w:rsidRPr="00B1600E">
        <w:rPr>
          <w:b/>
          <w:sz w:val="24"/>
          <w:szCs w:val="24"/>
          <w:lang w:eastAsia="ru-RU"/>
        </w:rPr>
        <w:t>Интернет источники.</w:t>
      </w:r>
      <w:r w:rsidRPr="00B1600E">
        <w:rPr>
          <w:sz w:val="24"/>
          <w:szCs w:val="24"/>
          <w:lang w:eastAsia="ru-RU"/>
        </w:rPr>
        <w:t xml:space="preserve"> </w:t>
      </w:r>
    </w:p>
    <w:p w:rsidR="006769F2" w:rsidRPr="00B1600E" w:rsidRDefault="006769F2" w:rsidP="006769F2">
      <w:pPr>
        <w:numPr>
          <w:ilvl w:val="0"/>
          <w:numId w:val="11"/>
        </w:numPr>
        <w:shd w:val="clear" w:color="auto" w:fill="FFFFFF"/>
        <w:spacing w:after="200" w:line="276" w:lineRule="auto"/>
        <w:contextualSpacing/>
        <w:rPr>
          <w:sz w:val="24"/>
          <w:szCs w:val="24"/>
          <w:lang w:eastAsia="ru-RU"/>
        </w:rPr>
      </w:pPr>
      <w:r w:rsidRPr="00B1600E">
        <w:rPr>
          <w:i/>
          <w:iCs/>
          <w:sz w:val="24"/>
          <w:szCs w:val="24"/>
          <w:lang w:eastAsia="ru-RU"/>
        </w:rPr>
        <w:t xml:space="preserve">Alhimik   </w:t>
      </w:r>
      <w:hyperlink r:id="rId9" w:tgtFrame="_parent" w:history="1">
        <w:r w:rsidRPr="00B1600E">
          <w:rPr>
            <w:i/>
            <w:iCs/>
            <w:color w:val="0000FF"/>
            <w:sz w:val="24"/>
            <w:szCs w:val="24"/>
            <w:u w:val="single"/>
            <w:lang w:eastAsia="ru-RU"/>
          </w:rPr>
          <w:t>www.alhimik.ru</w:t>
        </w:r>
      </w:hyperlink>
    </w:p>
    <w:p w:rsidR="006769F2" w:rsidRPr="00B1600E" w:rsidRDefault="006769F2" w:rsidP="006769F2">
      <w:pPr>
        <w:numPr>
          <w:ilvl w:val="0"/>
          <w:numId w:val="11"/>
        </w:numPr>
        <w:shd w:val="clear" w:color="auto" w:fill="FFFFFF"/>
        <w:spacing w:after="200" w:line="276" w:lineRule="auto"/>
        <w:contextualSpacing/>
        <w:rPr>
          <w:sz w:val="24"/>
          <w:szCs w:val="24"/>
          <w:lang w:eastAsia="ru-RU"/>
        </w:rPr>
      </w:pPr>
      <w:r w:rsidRPr="00B1600E">
        <w:rPr>
          <w:i/>
          <w:iCs/>
          <w:sz w:val="24"/>
          <w:szCs w:val="24"/>
          <w:lang w:eastAsia="ru-RU"/>
        </w:rPr>
        <w:t xml:space="preserve">Конспекты по химии для школьников  </w:t>
      </w:r>
      <w:hyperlink r:id="rId10" w:tgtFrame="_parent" w:history="1">
        <w:r w:rsidRPr="00B1600E">
          <w:rPr>
            <w:i/>
            <w:iCs/>
            <w:color w:val="0000FF"/>
            <w:sz w:val="24"/>
            <w:szCs w:val="24"/>
            <w:u w:val="single"/>
            <w:lang w:eastAsia="ru-RU"/>
          </w:rPr>
          <w:t>www.chemistry.r2.ru</w:t>
        </w:r>
      </w:hyperlink>
      <w:r w:rsidRPr="00B1600E">
        <w:rPr>
          <w:i/>
          <w:iCs/>
          <w:sz w:val="24"/>
          <w:szCs w:val="24"/>
          <w:lang w:eastAsia="ru-RU"/>
        </w:rPr>
        <w:t xml:space="preserve">, </w:t>
      </w:r>
      <w:hyperlink r:id="rId11" w:tgtFrame="_parent" w:history="1">
        <w:r w:rsidRPr="00B1600E">
          <w:rPr>
            <w:i/>
            <w:iCs/>
            <w:color w:val="0000FF"/>
            <w:sz w:val="24"/>
            <w:szCs w:val="24"/>
            <w:u w:val="single"/>
            <w:lang w:eastAsia="ru-RU"/>
          </w:rPr>
          <w:t>www.khimia.h1.ru</w:t>
        </w:r>
      </w:hyperlink>
    </w:p>
    <w:p w:rsidR="006769F2" w:rsidRPr="00B1600E" w:rsidRDefault="006769F2" w:rsidP="006769F2">
      <w:pPr>
        <w:numPr>
          <w:ilvl w:val="0"/>
          <w:numId w:val="11"/>
        </w:numPr>
        <w:shd w:val="clear" w:color="auto" w:fill="FFFFFF"/>
        <w:spacing w:after="200" w:line="276" w:lineRule="auto"/>
        <w:contextualSpacing/>
        <w:rPr>
          <w:sz w:val="24"/>
          <w:szCs w:val="24"/>
          <w:lang w:eastAsia="ru-RU"/>
        </w:rPr>
      </w:pPr>
      <w:r w:rsidRPr="00B1600E">
        <w:rPr>
          <w:i/>
          <w:iCs/>
          <w:sz w:val="24"/>
          <w:szCs w:val="24"/>
          <w:lang w:eastAsia="ru-RU"/>
        </w:rPr>
        <w:t xml:space="preserve">Химия для всех  </w:t>
      </w:r>
      <w:hyperlink r:id="rId12" w:tgtFrame="_parent" w:history="1">
        <w:r w:rsidRPr="00B1600E">
          <w:rPr>
            <w:i/>
            <w:iCs/>
            <w:color w:val="0000FF"/>
            <w:sz w:val="24"/>
            <w:szCs w:val="24"/>
            <w:u w:val="single"/>
            <w:lang w:eastAsia="ru-RU"/>
          </w:rPr>
          <w:t>www.informika.ru</w:t>
        </w:r>
      </w:hyperlink>
    </w:p>
    <w:p w:rsidR="006769F2" w:rsidRPr="00B1600E" w:rsidRDefault="006769F2" w:rsidP="006769F2">
      <w:pPr>
        <w:numPr>
          <w:ilvl w:val="0"/>
          <w:numId w:val="11"/>
        </w:numPr>
        <w:shd w:val="clear" w:color="auto" w:fill="FFFFFF"/>
        <w:spacing w:after="200" w:line="276" w:lineRule="auto"/>
        <w:contextualSpacing/>
        <w:rPr>
          <w:sz w:val="24"/>
          <w:szCs w:val="24"/>
          <w:lang w:eastAsia="ru-RU"/>
        </w:rPr>
      </w:pPr>
      <w:r w:rsidRPr="00B1600E">
        <w:rPr>
          <w:i/>
          <w:iCs/>
          <w:sz w:val="24"/>
          <w:szCs w:val="24"/>
          <w:lang w:eastAsia="ru-RU"/>
        </w:rPr>
        <w:t xml:space="preserve">Химия для Вас  </w:t>
      </w:r>
      <w:hyperlink r:id="rId13" w:tgtFrame="_parent" w:history="1">
        <w:r w:rsidRPr="00B1600E">
          <w:rPr>
            <w:i/>
            <w:iCs/>
            <w:color w:val="0000FF"/>
            <w:sz w:val="24"/>
            <w:szCs w:val="24"/>
            <w:u w:val="single"/>
            <w:lang w:eastAsia="ru-RU"/>
          </w:rPr>
          <w:t>www.chem4you.boom.ru</w:t>
        </w:r>
      </w:hyperlink>
    </w:p>
    <w:p w:rsidR="006769F2" w:rsidRPr="00B1600E" w:rsidRDefault="006769F2" w:rsidP="006769F2">
      <w:pPr>
        <w:numPr>
          <w:ilvl w:val="0"/>
          <w:numId w:val="11"/>
        </w:numPr>
        <w:shd w:val="clear" w:color="auto" w:fill="FFFFFF"/>
        <w:spacing w:after="200" w:line="276" w:lineRule="auto"/>
        <w:contextualSpacing/>
        <w:rPr>
          <w:sz w:val="24"/>
          <w:szCs w:val="24"/>
          <w:lang w:eastAsia="ru-RU"/>
        </w:rPr>
      </w:pPr>
      <w:r w:rsidRPr="00B1600E">
        <w:rPr>
          <w:i/>
          <w:iCs/>
          <w:sz w:val="24"/>
          <w:szCs w:val="24"/>
          <w:lang w:eastAsia="ru-RU"/>
        </w:rPr>
        <w:t xml:space="preserve">Химия. Образовательный сайт для школьников  </w:t>
      </w:r>
      <w:hyperlink r:id="rId14" w:tgtFrame="_parent" w:history="1">
        <w:r w:rsidRPr="00B1600E">
          <w:rPr>
            <w:i/>
            <w:iCs/>
            <w:color w:val="0000FF"/>
            <w:sz w:val="24"/>
            <w:szCs w:val="24"/>
            <w:u w:val="single"/>
            <w:lang w:eastAsia="ru-RU"/>
          </w:rPr>
          <w:t>www.hemi.wallst.ru</w:t>
        </w:r>
      </w:hyperlink>
    </w:p>
    <w:p w:rsidR="006769F2" w:rsidRPr="00B1600E" w:rsidRDefault="006769F2" w:rsidP="006769F2">
      <w:pPr>
        <w:numPr>
          <w:ilvl w:val="0"/>
          <w:numId w:val="11"/>
        </w:numPr>
        <w:shd w:val="clear" w:color="auto" w:fill="FFFFFF"/>
        <w:spacing w:after="200" w:line="276" w:lineRule="auto"/>
        <w:contextualSpacing/>
        <w:rPr>
          <w:sz w:val="24"/>
          <w:szCs w:val="24"/>
          <w:lang w:eastAsia="ru-RU"/>
        </w:rPr>
      </w:pPr>
      <w:r w:rsidRPr="00B1600E">
        <w:rPr>
          <w:i/>
          <w:iCs/>
          <w:sz w:val="24"/>
          <w:szCs w:val="24"/>
          <w:lang w:eastAsia="ru-RU"/>
        </w:rPr>
        <w:t>Уроки химии Кирилла и Мефодия</w:t>
      </w:r>
    </w:p>
    <w:p w:rsidR="00F9392B" w:rsidRPr="00B1600E" w:rsidRDefault="00F9392B" w:rsidP="00F9392B">
      <w:pPr>
        <w:ind w:firstLine="709"/>
        <w:jc w:val="both"/>
        <w:rPr>
          <w:b/>
          <w:sz w:val="24"/>
          <w:szCs w:val="24"/>
        </w:rPr>
      </w:pPr>
      <w:r w:rsidRPr="00B1600E">
        <w:rPr>
          <w:sz w:val="24"/>
          <w:szCs w:val="24"/>
        </w:rPr>
        <w:t xml:space="preserve">                                                  </w:t>
      </w:r>
      <w:r w:rsidRPr="00B1600E">
        <w:rPr>
          <w:b/>
          <w:sz w:val="24"/>
          <w:szCs w:val="24"/>
        </w:rPr>
        <w:t>Паспорт</w:t>
      </w:r>
    </w:p>
    <w:p w:rsidR="00F9392B" w:rsidRPr="00B1600E" w:rsidRDefault="00F9392B" w:rsidP="00F9392B">
      <w:pPr>
        <w:ind w:firstLine="709"/>
        <w:jc w:val="both"/>
        <w:rPr>
          <w:sz w:val="24"/>
          <w:szCs w:val="24"/>
        </w:rPr>
      </w:pPr>
    </w:p>
    <w:p w:rsidR="00F9392B" w:rsidRPr="00B1600E" w:rsidRDefault="00F9392B" w:rsidP="00F9392B">
      <w:pPr>
        <w:ind w:firstLine="709"/>
        <w:jc w:val="both"/>
        <w:rPr>
          <w:bCs/>
          <w:color w:val="000000"/>
          <w:sz w:val="24"/>
          <w:szCs w:val="24"/>
        </w:rPr>
      </w:pPr>
      <w:r w:rsidRPr="00B1600E">
        <w:rPr>
          <w:bCs/>
          <w:iCs/>
          <w:color w:val="000000"/>
          <w:sz w:val="24"/>
          <w:szCs w:val="24"/>
        </w:rPr>
        <w:t>1</w:t>
      </w:r>
      <w:r w:rsidRPr="00B1600E">
        <w:rPr>
          <w:bCs/>
          <w:i/>
          <w:iCs/>
          <w:color w:val="000000"/>
          <w:sz w:val="24"/>
          <w:szCs w:val="24"/>
        </w:rPr>
        <w:t>.</w:t>
      </w:r>
      <w:r w:rsidRPr="00B1600E">
        <w:rPr>
          <w:bCs/>
          <w:iCs/>
          <w:color w:val="000000"/>
          <w:sz w:val="24"/>
          <w:szCs w:val="24"/>
        </w:rPr>
        <w:t>Назначение фонда оценочных средств</w:t>
      </w:r>
      <w:r w:rsidRPr="00B1600E">
        <w:rPr>
          <w:bCs/>
          <w:i/>
          <w:iCs/>
          <w:color w:val="000000"/>
          <w:sz w:val="24"/>
          <w:szCs w:val="24"/>
        </w:rPr>
        <w:br/>
      </w:r>
      <w:r w:rsidRPr="00B1600E">
        <w:rPr>
          <w:bCs/>
          <w:color w:val="000000"/>
          <w:sz w:val="24"/>
          <w:szCs w:val="24"/>
        </w:rPr>
        <w:t xml:space="preserve">          Фонд оценочных средств (ФОС) создается в соответствии с требованиями ФГОС СПО для аттестации студентов на соответствие их учебных достижений поэтапным требованиям соответствующей основной профессиональной образовательной программе (ОПОП) для проведения промежуточной аттестации студентов. ФОС является составной частью нормативно-методического обеспечения системы оценки качества освоения ОПОП СПО, входит в состав ОПОП.</w:t>
      </w:r>
      <w:r w:rsidRPr="00B1600E">
        <w:rPr>
          <w:bCs/>
          <w:color w:val="000000"/>
          <w:sz w:val="24"/>
          <w:szCs w:val="24"/>
        </w:rPr>
        <w:br/>
        <w:t xml:space="preserve"> </w:t>
      </w:r>
      <w:r w:rsidRPr="00B1600E">
        <w:rPr>
          <w:bCs/>
          <w:color w:val="000000"/>
          <w:sz w:val="24"/>
          <w:szCs w:val="24"/>
        </w:rPr>
        <w:tab/>
        <w:t>Фонд оценочных средств – комплект методических материалов, нормирующих процедуры оценивания результатов обучения, т.е. установления соответствия учебных достижений запланированным результатам обучения и требованиям образовательных программ, рабочих программ модулей (дисциплин).</w:t>
      </w:r>
      <w:r w:rsidRPr="00B1600E">
        <w:rPr>
          <w:bCs/>
          <w:color w:val="000000"/>
          <w:sz w:val="24"/>
          <w:szCs w:val="24"/>
        </w:rPr>
        <w:br/>
        <w:t xml:space="preserve"> </w:t>
      </w:r>
      <w:r w:rsidRPr="00B1600E">
        <w:rPr>
          <w:bCs/>
          <w:color w:val="000000"/>
          <w:sz w:val="24"/>
          <w:szCs w:val="24"/>
        </w:rPr>
        <w:tab/>
        <w:t>Фонд оценочных средств   сформирован на основе ключевых принципов оценивания:</w:t>
      </w:r>
      <w:r w:rsidRPr="00B1600E">
        <w:rPr>
          <w:bCs/>
          <w:color w:val="000000"/>
          <w:sz w:val="24"/>
          <w:szCs w:val="24"/>
        </w:rPr>
        <w:br/>
        <w:t>- надежности: использование единообразных стандартов и критериев для оценивания достижений;</w:t>
      </w:r>
      <w:r w:rsidRPr="00B1600E">
        <w:rPr>
          <w:bCs/>
          <w:color w:val="000000"/>
          <w:sz w:val="24"/>
          <w:szCs w:val="24"/>
        </w:rPr>
        <w:br/>
      </w:r>
      <w:r w:rsidRPr="00B1600E">
        <w:rPr>
          <w:bCs/>
          <w:color w:val="000000"/>
          <w:sz w:val="24"/>
          <w:szCs w:val="24"/>
        </w:rPr>
        <w:lastRenderedPageBreak/>
        <w:t>- объективности: разные студенты должны иметь равные возможности добиться успеха.</w:t>
      </w:r>
      <w:r w:rsidRPr="00B1600E">
        <w:rPr>
          <w:bCs/>
          <w:color w:val="000000"/>
          <w:sz w:val="24"/>
          <w:szCs w:val="24"/>
        </w:rPr>
        <w:br/>
        <w:t xml:space="preserve"> </w:t>
      </w:r>
      <w:r w:rsidRPr="00B1600E">
        <w:rPr>
          <w:bCs/>
          <w:color w:val="000000"/>
          <w:sz w:val="24"/>
          <w:szCs w:val="24"/>
        </w:rPr>
        <w:tab/>
        <w:t>Основными  параметрами и свойствами ФОС являются:</w:t>
      </w:r>
      <w:r w:rsidRPr="00B1600E">
        <w:rPr>
          <w:bCs/>
          <w:color w:val="000000"/>
          <w:sz w:val="24"/>
          <w:szCs w:val="24"/>
        </w:rPr>
        <w:br/>
        <w:t>- предметная направленность (соответствие предмету изучения учебной дисциплины «Естествознание»;</w:t>
      </w:r>
      <w:r w:rsidRPr="00B1600E">
        <w:rPr>
          <w:bCs/>
          <w:color w:val="000000"/>
          <w:sz w:val="24"/>
          <w:szCs w:val="24"/>
        </w:rPr>
        <w:br/>
        <w:t>- содержание (состав и взаимосвязь структурных единиц, образующих содержание теоретической и практической составляющих учебной дисциплины);</w:t>
      </w:r>
      <w:r w:rsidRPr="00B1600E">
        <w:rPr>
          <w:bCs/>
          <w:color w:val="000000"/>
          <w:sz w:val="24"/>
          <w:szCs w:val="24"/>
        </w:rPr>
        <w:br/>
        <w:t>- объем (количественный состав оценочных средств, входящих в ФОС);</w:t>
      </w:r>
      <w:r w:rsidRPr="00B1600E">
        <w:rPr>
          <w:bCs/>
          <w:color w:val="000000"/>
          <w:sz w:val="24"/>
          <w:szCs w:val="24"/>
        </w:rPr>
        <w:br/>
        <w:t>- качество оценочных средств и ФОС в целом, обеспечивающее получение объективных и достоверных результатов при проведении контроля с различными целями.</w:t>
      </w:r>
    </w:p>
    <w:p w:rsidR="00F9392B" w:rsidRPr="00B1600E" w:rsidRDefault="00F9392B" w:rsidP="00F9392B">
      <w:pPr>
        <w:ind w:firstLine="709"/>
        <w:jc w:val="both"/>
        <w:rPr>
          <w:sz w:val="24"/>
          <w:szCs w:val="24"/>
        </w:rPr>
      </w:pPr>
    </w:p>
    <w:p w:rsidR="00F9392B" w:rsidRPr="00B1600E" w:rsidRDefault="00F9392B" w:rsidP="00F9392B">
      <w:pPr>
        <w:ind w:firstLine="709"/>
        <w:jc w:val="both"/>
        <w:rPr>
          <w:sz w:val="24"/>
          <w:szCs w:val="24"/>
        </w:rPr>
      </w:pPr>
      <w:r w:rsidRPr="00B1600E">
        <w:rPr>
          <w:bCs/>
          <w:color w:val="000000"/>
          <w:sz w:val="24"/>
          <w:szCs w:val="24"/>
        </w:rPr>
        <w:t>2. Фонд оценочных средств разработан на основе рабочей программы</w:t>
      </w:r>
      <w:r w:rsidRPr="00B1600E">
        <w:rPr>
          <w:bCs/>
          <w:color w:val="000000"/>
          <w:sz w:val="24"/>
          <w:szCs w:val="24"/>
        </w:rPr>
        <w:br/>
        <w:t xml:space="preserve">дисциплины «Естествознание»в соответствии с основной профессиональной образовательной программой по </w:t>
      </w:r>
      <w:r w:rsidRPr="00B1600E">
        <w:rPr>
          <w:sz w:val="24"/>
          <w:szCs w:val="24"/>
        </w:rPr>
        <w:t>специальности среднего профессионального образования.</w:t>
      </w:r>
    </w:p>
    <w:p w:rsidR="00F9392B" w:rsidRPr="00B1600E" w:rsidRDefault="00F9392B" w:rsidP="00F9392B">
      <w:pPr>
        <w:jc w:val="both"/>
        <w:rPr>
          <w:sz w:val="24"/>
          <w:szCs w:val="24"/>
        </w:rPr>
      </w:pPr>
    </w:p>
    <w:p w:rsidR="00F9392B" w:rsidRPr="00B1600E" w:rsidRDefault="00F9392B" w:rsidP="00F9392B">
      <w:pPr>
        <w:keepNext/>
        <w:keepLines/>
        <w:spacing w:before="40" w:after="117"/>
        <w:jc w:val="both"/>
        <w:outlineLvl w:val="1"/>
        <w:rPr>
          <w:rFonts w:eastAsiaTheme="majorEastAsia"/>
          <w:b/>
          <w:color w:val="000000" w:themeColor="text1"/>
          <w:sz w:val="24"/>
          <w:szCs w:val="24"/>
        </w:rPr>
      </w:pPr>
      <w:r w:rsidRPr="00B1600E">
        <w:rPr>
          <w:rFonts w:eastAsiaTheme="majorEastAsia"/>
          <w:b/>
          <w:color w:val="000000" w:themeColor="text1"/>
          <w:sz w:val="24"/>
          <w:szCs w:val="24"/>
        </w:rPr>
        <w:t xml:space="preserve">                   РЕЗУЛЬТАТЫ ОСВОЕНИЯ УЧЕБНОЙ ДИСЦИПЛИНЫ</w:t>
      </w:r>
    </w:p>
    <w:p w:rsidR="00F9392B" w:rsidRPr="00B1600E" w:rsidRDefault="00F9392B" w:rsidP="00F9392B">
      <w:pPr>
        <w:spacing w:after="109"/>
        <w:ind w:firstLine="284"/>
        <w:jc w:val="both"/>
        <w:rPr>
          <w:sz w:val="24"/>
          <w:szCs w:val="24"/>
        </w:rPr>
      </w:pPr>
      <w:r w:rsidRPr="00B1600E">
        <w:rPr>
          <w:sz w:val="24"/>
          <w:szCs w:val="24"/>
        </w:rPr>
        <w:t xml:space="preserve">Освоение содержания учебной дисциплины «Естествознание», обеспечивает достижение студентами следующих </w:t>
      </w:r>
      <w:r w:rsidRPr="00B1600E">
        <w:rPr>
          <w:b/>
          <w:sz w:val="24"/>
          <w:szCs w:val="24"/>
        </w:rPr>
        <w:t>результатов:</w:t>
      </w:r>
    </w:p>
    <w:p w:rsidR="00F9392B" w:rsidRPr="00B1600E" w:rsidRDefault="00F9392B" w:rsidP="00F9392B">
      <w:pPr>
        <w:tabs>
          <w:tab w:val="center" w:pos="332"/>
          <w:tab w:val="center" w:pos="1355"/>
        </w:tabs>
        <w:spacing w:after="3" w:line="256" w:lineRule="auto"/>
        <w:jc w:val="both"/>
        <w:rPr>
          <w:sz w:val="24"/>
          <w:szCs w:val="24"/>
        </w:rPr>
      </w:pPr>
      <w:r w:rsidRPr="00B1600E">
        <w:rPr>
          <w:rFonts w:eastAsia="Segoe UI Symbol"/>
          <w:sz w:val="24"/>
          <w:szCs w:val="24"/>
        </w:rPr>
        <w:t xml:space="preserve">•   </w:t>
      </w:r>
      <w:r w:rsidRPr="00B1600E">
        <w:rPr>
          <w:b/>
          <w:i/>
          <w:sz w:val="24"/>
          <w:szCs w:val="24"/>
        </w:rPr>
        <w:t>личностных</w:t>
      </w:r>
      <w:r w:rsidRPr="00B1600E">
        <w:rPr>
          <w:b/>
          <w:sz w:val="24"/>
          <w:szCs w:val="24"/>
        </w:rPr>
        <w:t>:</w:t>
      </w:r>
    </w:p>
    <w:p w:rsidR="00F9392B" w:rsidRPr="00B1600E" w:rsidRDefault="00F9392B" w:rsidP="00F9392B">
      <w:pPr>
        <w:jc w:val="both"/>
        <w:rPr>
          <w:sz w:val="24"/>
          <w:szCs w:val="24"/>
        </w:rPr>
        <w:sectPr w:rsidR="00F9392B" w:rsidRPr="00B1600E" w:rsidSect="00E955F1">
          <w:footnotePr>
            <w:numRestart w:val="eachPage"/>
          </w:footnotePr>
          <w:pgSz w:w="11906" w:h="16838"/>
          <w:pgMar w:top="709" w:right="850" w:bottom="1134" w:left="1701" w:header="720" w:footer="894" w:gutter="0"/>
          <w:cols w:space="720"/>
          <w:docGrid w:linePitch="272"/>
        </w:sectPr>
      </w:pPr>
    </w:p>
    <w:p w:rsidR="00F9392B" w:rsidRPr="00B1600E" w:rsidRDefault="00F9392B" w:rsidP="00F9392B">
      <w:pPr>
        <w:jc w:val="both"/>
        <w:rPr>
          <w:sz w:val="24"/>
          <w:szCs w:val="24"/>
        </w:rPr>
      </w:pPr>
      <w:r w:rsidRPr="00B1600E">
        <w:rPr>
          <w:rFonts w:eastAsia="Segoe UI Symbol"/>
          <w:sz w:val="24"/>
          <w:szCs w:val="24"/>
        </w:rPr>
        <w:lastRenderedPageBreak/>
        <w:t>−</w:t>
      </w:r>
      <w:r w:rsidRPr="00B1600E">
        <w:rPr>
          <w:sz w:val="24"/>
          <w:szCs w:val="24"/>
        </w:rPr>
        <w:t>чувство гордости и уважения к истории и достижениям отечественной хими ческой науки; химически грамотное поведение в профессиональной деятельности и в быту при обращении с химическими веществами, материалами и процессами;</w:t>
      </w:r>
    </w:p>
    <w:p w:rsidR="00F9392B" w:rsidRPr="00B1600E" w:rsidRDefault="00F9392B" w:rsidP="00F9392B">
      <w:pPr>
        <w:jc w:val="both"/>
        <w:rPr>
          <w:sz w:val="24"/>
          <w:szCs w:val="24"/>
        </w:rPr>
      </w:pPr>
      <w:r w:rsidRPr="00B1600E">
        <w:rPr>
          <w:rFonts w:eastAsia="Segoe UI Symbol"/>
          <w:sz w:val="24"/>
          <w:szCs w:val="24"/>
        </w:rPr>
        <w:t>−</w:t>
      </w:r>
      <w:r w:rsidRPr="00B1600E">
        <w:rPr>
          <w:rFonts w:eastAsia="Segoe UI Symbol"/>
          <w:sz w:val="24"/>
          <w:szCs w:val="24"/>
        </w:rPr>
        <w:tab/>
      </w:r>
      <w:r w:rsidRPr="00B1600E">
        <w:rPr>
          <w:sz w:val="24"/>
          <w:szCs w:val="24"/>
        </w:rPr>
        <w:t>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w:t>
      </w:r>
    </w:p>
    <w:p w:rsidR="00F9392B" w:rsidRPr="00B1600E" w:rsidRDefault="00F9392B" w:rsidP="00F9392B">
      <w:pPr>
        <w:jc w:val="both"/>
        <w:rPr>
          <w:sz w:val="24"/>
          <w:szCs w:val="24"/>
        </w:rPr>
      </w:pPr>
      <w:r w:rsidRPr="00B1600E">
        <w:rPr>
          <w:rFonts w:eastAsia="Segoe UI Symbol"/>
          <w:sz w:val="24"/>
          <w:szCs w:val="24"/>
        </w:rPr>
        <w:t>−</w:t>
      </w:r>
      <w:r w:rsidRPr="00B1600E">
        <w:rPr>
          <w:rFonts w:eastAsia="Segoe UI Symbol"/>
          <w:sz w:val="24"/>
          <w:szCs w:val="24"/>
        </w:rPr>
        <w:tab/>
      </w:r>
      <w:r w:rsidRPr="00B1600E">
        <w:rPr>
          <w:sz w:val="24"/>
          <w:szCs w:val="24"/>
        </w:rPr>
        <w:t>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w:t>
      </w:r>
    </w:p>
    <w:p w:rsidR="00F9392B" w:rsidRPr="00B1600E" w:rsidRDefault="00F9392B" w:rsidP="00F9392B">
      <w:pPr>
        <w:jc w:val="both"/>
        <w:rPr>
          <w:rFonts w:eastAsia="Segoe UI Symbol"/>
          <w:sz w:val="24"/>
          <w:szCs w:val="24"/>
        </w:rPr>
      </w:pPr>
      <w:r w:rsidRPr="00B1600E">
        <w:rPr>
          <w:rFonts w:eastAsia="Segoe UI Symbol"/>
          <w:sz w:val="24"/>
          <w:szCs w:val="24"/>
        </w:rPr>
        <w:t>•</w:t>
      </w:r>
      <w:r w:rsidRPr="00B1600E">
        <w:rPr>
          <w:b/>
          <w:i/>
          <w:sz w:val="24"/>
          <w:szCs w:val="24"/>
        </w:rPr>
        <w:t>метапредметных</w:t>
      </w:r>
      <w:r w:rsidRPr="00B1600E">
        <w:rPr>
          <w:b/>
          <w:sz w:val="24"/>
          <w:szCs w:val="24"/>
        </w:rPr>
        <w:t>:</w:t>
      </w:r>
    </w:p>
    <w:p w:rsidR="00F9392B" w:rsidRPr="00B1600E" w:rsidRDefault="00F9392B" w:rsidP="00F9392B">
      <w:pPr>
        <w:jc w:val="both"/>
        <w:rPr>
          <w:sz w:val="24"/>
          <w:szCs w:val="24"/>
        </w:rPr>
      </w:pPr>
      <w:r w:rsidRPr="00B1600E">
        <w:rPr>
          <w:rFonts w:eastAsia="Segoe UI Symbol"/>
          <w:sz w:val="24"/>
          <w:szCs w:val="24"/>
        </w:rPr>
        <w:t>−</w:t>
      </w:r>
      <w:r w:rsidRPr="00B1600E">
        <w:rPr>
          <w:rFonts w:eastAsia="Segoe UI Symbol"/>
          <w:sz w:val="24"/>
          <w:szCs w:val="24"/>
        </w:rPr>
        <w:tab/>
      </w:r>
      <w:r w:rsidRPr="00B1600E">
        <w:rPr>
          <w:sz w:val="24"/>
          <w:szCs w:val="24"/>
        </w:rPr>
        <w:t>использование различных видов познавательной деятельности и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решения поставленной задачи, применение основных методов познания (наблюдения, научного эксперимента) для изучения различных сторон химических объектов и процессов, с которыми возникает необходимость сталкиваться в профессиональной сфере;</w:t>
      </w:r>
    </w:p>
    <w:p w:rsidR="00F9392B" w:rsidRPr="00B1600E" w:rsidRDefault="00F9392B" w:rsidP="00F9392B">
      <w:pPr>
        <w:jc w:val="both"/>
        <w:rPr>
          <w:sz w:val="24"/>
          <w:szCs w:val="24"/>
        </w:rPr>
      </w:pPr>
      <w:r w:rsidRPr="00B1600E">
        <w:rPr>
          <w:rFonts w:eastAsia="Segoe UI Symbol"/>
          <w:sz w:val="24"/>
          <w:szCs w:val="24"/>
        </w:rPr>
        <w:t>−</w:t>
      </w:r>
      <w:r w:rsidRPr="00B1600E">
        <w:rPr>
          <w:rFonts w:eastAsia="Segoe UI Symbol"/>
          <w:sz w:val="24"/>
          <w:szCs w:val="24"/>
        </w:rPr>
        <w:tab/>
      </w:r>
      <w:r w:rsidRPr="00B1600E">
        <w:rPr>
          <w:sz w:val="24"/>
          <w:szCs w:val="24"/>
        </w:rPr>
        <w:t>использование различных источников для получения химической информации, умение оценить ее достоверность для достижения хороших результатов в профессиональной сфере;</w:t>
      </w:r>
    </w:p>
    <w:p w:rsidR="00F9392B" w:rsidRPr="00B1600E" w:rsidRDefault="00F9392B" w:rsidP="00F9392B">
      <w:pPr>
        <w:tabs>
          <w:tab w:val="center" w:pos="332"/>
          <w:tab w:val="center" w:pos="1366"/>
        </w:tabs>
        <w:spacing w:after="3" w:line="256" w:lineRule="auto"/>
        <w:jc w:val="both"/>
        <w:rPr>
          <w:sz w:val="24"/>
          <w:szCs w:val="24"/>
        </w:rPr>
      </w:pPr>
      <w:r w:rsidRPr="00B1600E">
        <w:rPr>
          <w:rFonts w:eastAsia="Segoe UI Symbol"/>
          <w:sz w:val="24"/>
          <w:szCs w:val="24"/>
        </w:rPr>
        <w:t>•</w:t>
      </w:r>
      <w:r w:rsidRPr="00B1600E">
        <w:rPr>
          <w:rFonts w:eastAsia="Segoe UI Symbol"/>
          <w:sz w:val="24"/>
          <w:szCs w:val="24"/>
        </w:rPr>
        <w:tab/>
      </w:r>
      <w:r w:rsidRPr="00B1600E">
        <w:rPr>
          <w:b/>
          <w:i/>
          <w:sz w:val="24"/>
          <w:szCs w:val="24"/>
        </w:rPr>
        <w:t>предметных</w:t>
      </w:r>
      <w:r w:rsidRPr="00B1600E">
        <w:rPr>
          <w:b/>
          <w:sz w:val="24"/>
          <w:szCs w:val="24"/>
        </w:rPr>
        <w:t>:</w:t>
      </w:r>
    </w:p>
    <w:p w:rsidR="00F9392B" w:rsidRPr="00B1600E" w:rsidRDefault="00F9392B" w:rsidP="00F9392B">
      <w:pPr>
        <w:jc w:val="both"/>
        <w:rPr>
          <w:sz w:val="24"/>
          <w:szCs w:val="24"/>
        </w:rPr>
      </w:pPr>
      <w:r w:rsidRPr="00B1600E">
        <w:rPr>
          <w:rFonts w:eastAsia="Segoe UI Symbol"/>
          <w:sz w:val="24"/>
          <w:szCs w:val="24"/>
        </w:rPr>
        <w:t>−</w:t>
      </w:r>
      <w:r w:rsidRPr="00B1600E">
        <w:rPr>
          <w:rFonts w:eastAsia="Segoe UI Symbol"/>
          <w:sz w:val="24"/>
          <w:szCs w:val="24"/>
        </w:rPr>
        <w:tab/>
      </w:r>
      <w:r w:rsidRPr="00B1600E">
        <w:rPr>
          <w:sz w:val="24"/>
          <w:szCs w:val="24"/>
        </w:rPr>
        <w:t>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rsidR="00F9392B" w:rsidRPr="00B1600E" w:rsidRDefault="00F9392B" w:rsidP="00F9392B">
      <w:pPr>
        <w:jc w:val="both"/>
        <w:rPr>
          <w:sz w:val="24"/>
          <w:szCs w:val="24"/>
        </w:rPr>
      </w:pPr>
      <w:r w:rsidRPr="00B1600E">
        <w:rPr>
          <w:rFonts w:eastAsia="Segoe UI Symbol"/>
          <w:sz w:val="24"/>
          <w:szCs w:val="24"/>
        </w:rPr>
        <w:t>−</w:t>
      </w:r>
      <w:r w:rsidRPr="00B1600E">
        <w:rPr>
          <w:rFonts w:eastAsia="Segoe UI Symbol"/>
          <w:sz w:val="24"/>
          <w:szCs w:val="24"/>
        </w:rPr>
        <w:tab/>
      </w:r>
      <w:r w:rsidRPr="00B1600E">
        <w:rPr>
          <w:sz w:val="24"/>
          <w:szCs w:val="24"/>
        </w:rPr>
        <w:t>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F9392B" w:rsidRPr="00B1600E" w:rsidRDefault="00F9392B" w:rsidP="00F9392B">
      <w:pPr>
        <w:jc w:val="both"/>
        <w:rPr>
          <w:sz w:val="24"/>
          <w:szCs w:val="24"/>
        </w:rPr>
      </w:pPr>
      <w:r w:rsidRPr="00B1600E">
        <w:rPr>
          <w:rFonts w:eastAsia="Segoe UI Symbol"/>
          <w:sz w:val="24"/>
          <w:szCs w:val="24"/>
        </w:rPr>
        <w:t>−</w:t>
      </w:r>
      <w:r w:rsidRPr="00B1600E">
        <w:rPr>
          <w:rFonts w:eastAsia="Segoe UI Symbol"/>
          <w:sz w:val="24"/>
          <w:szCs w:val="24"/>
        </w:rPr>
        <w:tab/>
      </w:r>
      <w:r w:rsidRPr="00B1600E">
        <w:rPr>
          <w:sz w:val="24"/>
          <w:szCs w:val="24"/>
        </w:rPr>
        <w:t>владение основными методами научного познания, используемыми в химии: наблюдением, описанием, измерением, экспериментом;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F9392B" w:rsidRPr="00B1600E" w:rsidRDefault="00F9392B" w:rsidP="00F9392B">
      <w:pPr>
        <w:jc w:val="both"/>
        <w:rPr>
          <w:sz w:val="24"/>
          <w:szCs w:val="24"/>
        </w:rPr>
      </w:pPr>
      <w:r w:rsidRPr="00B1600E">
        <w:rPr>
          <w:rFonts w:eastAsia="Segoe UI Symbol"/>
          <w:sz w:val="24"/>
          <w:szCs w:val="24"/>
        </w:rPr>
        <w:t>−</w:t>
      </w:r>
      <w:r w:rsidRPr="00B1600E">
        <w:rPr>
          <w:rFonts w:eastAsia="Segoe UI Symbol"/>
          <w:sz w:val="24"/>
          <w:szCs w:val="24"/>
        </w:rPr>
        <w:tab/>
      </w:r>
      <w:r w:rsidRPr="00B1600E">
        <w:rPr>
          <w:sz w:val="24"/>
          <w:szCs w:val="24"/>
        </w:rPr>
        <w:t>сформированность умения давать количественные оценки и производить расчеты по химическим формулам и уравнениям;</w:t>
      </w:r>
    </w:p>
    <w:p w:rsidR="00F9392B" w:rsidRPr="00B1600E" w:rsidRDefault="00F9392B" w:rsidP="00F9392B">
      <w:pPr>
        <w:jc w:val="both"/>
        <w:rPr>
          <w:sz w:val="24"/>
          <w:szCs w:val="24"/>
        </w:rPr>
      </w:pPr>
      <w:r w:rsidRPr="00B1600E">
        <w:rPr>
          <w:rFonts w:eastAsia="Segoe UI Symbol"/>
          <w:sz w:val="24"/>
          <w:szCs w:val="24"/>
        </w:rPr>
        <w:lastRenderedPageBreak/>
        <w:t>−</w:t>
      </w:r>
      <w:r w:rsidRPr="00B1600E">
        <w:rPr>
          <w:rFonts w:eastAsia="Segoe UI Symbol"/>
          <w:sz w:val="24"/>
          <w:szCs w:val="24"/>
        </w:rPr>
        <w:tab/>
      </w:r>
      <w:r w:rsidRPr="00B1600E">
        <w:rPr>
          <w:sz w:val="24"/>
          <w:szCs w:val="24"/>
        </w:rPr>
        <w:t>владение правилами техники безопасности при использовании химических веществ.</w:t>
      </w:r>
    </w:p>
    <w:p w:rsidR="00F9392B" w:rsidRPr="00B1600E" w:rsidRDefault="00F9392B" w:rsidP="00F9392B">
      <w:pPr>
        <w:ind w:left="100" w:firstLine="608"/>
        <w:jc w:val="both"/>
        <w:rPr>
          <w:sz w:val="24"/>
          <w:szCs w:val="24"/>
        </w:rPr>
      </w:pPr>
      <w:r w:rsidRPr="00B1600E">
        <w:rPr>
          <w:sz w:val="24"/>
          <w:szCs w:val="24"/>
        </w:rPr>
        <w:t>В результате аттестации по учебной дисциплине осуществляется комплексная проверка следующих умений и знаний:</w:t>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1"/>
        <w:gridCol w:w="4969"/>
      </w:tblGrid>
      <w:tr w:rsidR="00F9392B" w:rsidRPr="00B1600E" w:rsidTr="00B804C1">
        <w:trPr>
          <w:jc w:val="center"/>
        </w:trPr>
        <w:tc>
          <w:tcPr>
            <w:tcW w:w="4971" w:type="dxa"/>
            <w:tcBorders>
              <w:top w:val="single" w:sz="4" w:space="0" w:color="auto"/>
              <w:left w:val="single" w:sz="4" w:space="0" w:color="auto"/>
              <w:bottom w:val="single" w:sz="4" w:space="0" w:color="auto"/>
              <w:right w:val="single" w:sz="4" w:space="0" w:color="auto"/>
            </w:tcBorders>
            <w:vAlign w:val="center"/>
            <w:hideMark/>
          </w:tcPr>
          <w:p w:rsidR="00F9392B" w:rsidRPr="00B1600E" w:rsidRDefault="00F9392B" w:rsidP="00F9392B">
            <w:pPr>
              <w:spacing w:line="276" w:lineRule="auto"/>
              <w:jc w:val="both"/>
              <w:rPr>
                <w:b/>
                <w:bCs/>
                <w:sz w:val="24"/>
                <w:szCs w:val="24"/>
              </w:rPr>
            </w:pPr>
            <w:r w:rsidRPr="00B1600E">
              <w:rPr>
                <w:b/>
                <w:bCs/>
                <w:sz w:val="24"/>
                <w:szCs w:val="24"/>
              </w:rPr>
              <w:t>Результаты обучения</w:t>
            </w:r>
          </w:p>
          <w:p w:rsidR="00F9392B" w:rsidRPr="00B1600E" w:rsidRDefault="00F9392B" w:rsidP="00F9392B">
            <w:pPr>
              <w:spacing w:line="276" w:lineRule="auto"/>
              <w:jc w:val="both"/>
              <w:rPr>
                <w:b/>
                <w:bCs/>
                <w:sz w:val="24"/>
                <w:szCs w:val="24"/>
              </w:rPr>
            </w:pPr>
            <w:r w:rsidRPr="00B1600E">
              <w:rPr>
                <w:b/>
                <w:bCs/>
                <w:sz w:val="24"/>
                <w:szCs w:val="24"/>
              </w:rPr>
              <w:t>(освоенные умения, усвоенные знания)</w:t>
            </w:r>
          </w:p>
        </w:tc>
        <w:tc>
          <w:tcPr>
            <w:tcW w:w="4969" w:type="dxa"/>
            <w:tcBorders>
              <w:top w:val="single" w:sz="4" w:space="0" w:color="auto"/>
              <w:left w:val="single" w:sz="4" w:space="0" w:color="auto"/>
              <w:bottom w:val="single" w:sz="4" w:space="0" w:color="auto"/>
              <w:right w:val="single" w:sz="4" w:space="0" w:color="auto"/>
            </w:tcBorders>
            <w:vAlign w:val="center"/>
            <w:hideMark/>
          </w:tcPr>
          <w:p w:rsidR="00F9392B" w:rsidRPr="00B1600E" w:rsidRDefault="00F9392B" w:rsidP="00F9392B">
            <w:pPr>
              <w:spacing w:line="276" w:lineRule="auto"/>
              <w:jc w:val="both"/>
              <w:rPr>
                <w:b/>
                <w:bCs/>
                <w:sz w:val="24"/>
                <w:szCs w:val="24"/>
              </w:rPr>
            </w:pPr>
            <w:r w:rsidRPr="00B1600E">
              <w:rPr>
                <w:b/>
                <w:sz w:val="24"/>
                <w:szCs w:val="24"/>
              </w:rPr>
              <w:t>Формы и методы контроля и оценки результатов обучения</w:t>
            </w:r>
          </w:p>
        </w:tc>
      </w:tr>
      <w:tr w:rsidR="00F9392B" w:rsidRPr="00B1600E" w:rsidTr="00B804C1">
        <w:trPr>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B1600E" w:rsidRDefault="00F9392B" w:rsidP="00F9392B">
            <w:pPr>
              <w:spacing w:line="276" w:lineRule="auto"/>
              <w:jc w:val="both"/>
              <w:rPr>
                <w:b/>
                <w:bCs/>
                <w:sz w:val="24"/>
                <w:szCs w:val="24"/>
              </w:rPr>
            </w:pPr>
            <w:r w:rsidRPr="00B1600E">
              <w:rPr>
                <w:b/>
                <w:bCs/>
                <w:sz w:val="24"/>
                <w:szCs w:val="24"/>
              </w:rPr>
              <w:t>Умения:</w:t>
            </w:r>
          </w:p>
        </w:tc>
        <w:tc>
          <w:tcPr>
            <w:tcW w:w="4969" w:type="dxa"/>
            <w:tcBorders>
              <w:top w:val="single" w:sz="4" w:space="0" w:color="auto"/>
              <w:left w:val="single" w:sz="4" w:space="0" w:color="auto"/>
              <w:bottom w:val="single" w:sz="4" w:space="0" w:color="auto"/>
              <w:right w:val="single" w:sz="4" w:space="0" w:color="auto"/>
            </w:tcBorders>
          </w:tcPr>
          <w:p w:rsidR="00F9392B" w:rsidRPr="00B1600E" w:rsidRDefault="00F9392B" w:rsidP="00F9392B">
            <w:pPr>
              <w:spacing w:line="276" w:lineRule="auto"/>
              <w:jc w:val="both"/>
              <w:rPr>
                <w:b/>
                <w:bCs/>
                <w:sz w:val="24"/>
                <w:szCs w:val="24"/>
              </w:rPr>
            </w:pPr>
          </w:p>
        </w:tc>
      </w:tr>
      <w:tr w:rsidR="00F9392B" w:rsidRPr="00B1600E" w:rsidTr="00B804C1">
        <w:trPr>
          <w:trHeight w:val="600"/>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B1600E" w:rsidRDefault="00F9392B" w:rsidP="00F9392B">
            <w:pPr>
              <w:widowControl w:val="0"/>
              <w:shd w:val="clear" w:color="auto" w:fill="FFFFFF"/>
              <w:tabs>
                <w:tab w:val="left" w:pos="442"/>
              </w:tabs>
              <w:autoSpaceDE w:val="0"/>
              <w:autoSpaceDN w:val="0"/>
              <w:adjustRightInd w:val="0"/>
              <w:ind w:right="58"/>
              <w:jc w:val="both"/>
              <w:rPr>
                <w:sz w:val="24"/>
                <w:szCs w:val="24"/>
              </w:rPr>
            </w:pPr>
            <w:r w:rsidRPr="00B1600E">
              <w:rPr>
                <w:spacing w:val="-4"/>
                <w:sz w:val="24"/>
                <w:szCs w:val="24"/>
              </w:rPr>
              <w:t xml:space="preserve">называть: изученные вещества по тривиальной или международной </w:t>
            </w:r>
            <w:r w:rsidRPr="00B1600E">
              <w:rPr>
                <w:sz w:val="24"/>
                <w:szCs w:val="24"/>
              </w:rPr>
              <w:t>номенклатуре;</w:t>
            </w:r>
          </w:p>
          <w:p w:rsidR="00F9392B" w:rsidRPr="00B1600E" w:rsidRDefault="00F9392B" w:rsidP="00F9392B">
            <w:pPr>
              <w:jc w:val="both"/>
              <w:rPr>
                <w:b/>
                <w:bCs/>
                <w:sz w:val="24"/>
                <w:szCs w:val="24"/>
              </w:rPr>
            </w:pPr>
          </w:p>
        </w:tc>
        <w:tc>
          <w:tcPr>
            <w:tcW w:w="4969" w:type="dxa"/>
            <w:tcBorders>
              <w:top w:val="single" w:sz="4" w:space="0" w:color="auto"/>
              <w:left w:val="single" w:sz="4" w:space="0" w:color="auto"/>
              <w:bottom w:val="single" w:sz="4" w:space="0" w:color="auto"/>
              <w:right w:val="single" w:sz="4" w:space="0" w:color="auto"/>
            </w:tcBorders>
            <w:hideMark/>
          </w:tcPr>
          <w:p w:rsidR="00F9392B" w:rsidRPr="00B1600E" w:rsidRDefault="00F9392B" w:rsidP="00F9392B">
            <w:pPr>
              <w:spacing w:after="100" w:afterAutospacing="1"/>
              <w:contextualSpacing/>
              <w:jc w:val="both"/>
              <w:rPr>
                <w:bCs/>
                <w:iCs/>
                <w:sz w:val="24"/>
                <w:szCs w:val="24"/>
              </w:rPr>
            </w:pPr>
            <w:r w:rsidRPr="00B1600E">
              <w:rPr>
                <w:sz w:val="24"/>
                <w:szCs w:val="24"/>
              </w:rPr>
              <w:t>1</w:t>
            </w:r>
            <w:r w:rsidRPr="00B1600E">
              <w:rPr>
                <w:bCs/>
                <w:iCs/>
                <w:sz w:val="24"/>
                <w:szCs w:val="24"/>
              </w:rPr>
              <w:t xml:space="preserve"> Интерпретация результатов наблюдений</w:t>
            </w:r>
          </w:p>
          <w:p w:rsidR="00F9392B" w:rsidRPr="00B1600E" w:rsidRDefault="00F9392B" w:rsidP="00F9392B">
            <w:pPr>
              <w:spacing w:after="100" w:afterAutospacing="1"/>
              <w:contextualSpacing/>
              <w:jc w:val="both"/>
              <w:rPr>
                <w:bCs/>
                <w:sz w:val="24"/>
                <w:szCs w:val="24"/>
              </w:rPr>
            </w:pPr>
            <w:r w:rsidRPr="00B1600E">
              <w:rPr>
                <w:bCs/>
                <w:iCs/>
                <w:sz w:val="24"/>
                <w:szCs w:val="24"/>
              </w:rPr>
              <w:t>за деятельностью студента в процессе</w:t>
            </w:r>
          </w:p>
          <w:p w:rsidR="00F9392B" w:rsidRPr="00B1600E" w:rsidRDefault="00F9392B" w:rsidP="00F9392B">
            <w:pPr>
              <w:spacing w:afterAutospacing="1"/>
              <w:jc w:val="both"/>
              <w:rPr>
                <w:bCs/>
                <w:sz w:val="24"/>
                <w:szCs w:val="24"/>
              </w:rPr>
            </w:pPr>
            <w:r w:rsidRPr="00B1600E">
              <w:rPr>
                <w:bCs/>
                <w:iCs/>
                <w:sz w:val="24"/>
                <w:szCs w:val="24"/>
              </w:rPr>
              <w:t>освоения образовательной программы</w:t>
            </w:r>
            <w:r w:rsidRPr="00B1600E">
              <w:rPr>
                <w:bCs/>
                <w:sz w:val="24"/>
                <w:szCs w:val="24"/>
              </w:rPr>
              <w:t>.</w:t>
            </w:r>
          </w:p>
        </w:tc>
      </w:tr>
      <w:tr w:rsidR="00F9392B" w:rsidRPr="00B1600E" w:rsidTr="00B804C1">
        <w:trPr>
          <w:trHeight w:val="915"/>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B1600E" w:rsidRDefault="00F9392B" w:rsidP="00F93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B1600E">
              <w:rPr>
                <w:bCs/>
                <w:spacing w:val="-9"/>
                <w:sz w:val="24"/>
                <w:szCs w:val="24"/>
              </w:rPr>
              <w:t xml:space="preserve">Определять </w:t>
            </w:r>
            <w:r w:rsidRPr="00B1600E">
              <w:rPr>
                <w:spacing w:val="-9"/>
                <w:sz w:val="24"/>
                <w:szCs w:val="24"/>
              </w:rPr>
              <w:t xml:space="preserve">валентность и степень окисления химических элементов, </w:t>
            </w:r>
            <w:r w:rsidRPr="00B1600E">
              <w:rPr>
                <w:spacing w:val="-6"/>
                <w:sz w:val="24"/>
                <w:szCs w:val="24"/>
              </w:rPr>
              <w:t xml:space="preserve">тип химической связи в соединениях, заряд иона, характер среды в </w:t>
            </w:r>
            <w:r w:rsidRPr="00B1600E">
              <w:rPr>
                <w:spacing w:val="-3"/>
                <w:sz w:val="24"/>
                <w:szCs w:val="24"/>
              </w:rPr>
              <w:t>водных растворах неорганических и органических соединений,</w:t>
            </w:r>
          </w:p>
        </w:tc>
        <w:tc>
          <w:tcPr>
            <w:tcW w:w="4969" w:type="dxa"/>
            <w:vMerge w:val="restart"/>
            <w:tcBorders>
              <w:top w:val="single" w:sz="4" w:space="0" w:color="auto"/>
              <w:left w:val="single" w:sz="4" w:space="0" w:color="auto"/>
              <w:right w:val="single" w:sz="4" w:space="0" w:color="auto"/>
            </w:tcBorders>
            <w:hideMark/>
          </w:tcPr>
          <w:p w:rsidR="00F9392B" w:rsidRPr="00B1600E" w:rsidRDefault="00F9392B" w:rsidP="00F9392B">
            <w:pPr>
              <w:spacing w:after="100" w:afterAutospacing="1"/>
              <w:contextualSpacing/>
              <w:jc w:val="both"/>
              <w:rPr>
                <w:bCs/>
                <w:sz w:val="24"/>
                <w:szCs w:val="24"/>
              </w:rPr>
            </w:pPr>
            <w:r w:rsidRPr="00B1600E">
              <w:rPr>
                <w:bCs/>
                <w:sz w:val="24"/>
                <w:szCs w:val="24"/>
              </w:rPr>
              <w:t>2. Стартовая диагностика подготовки</w:t>
            </w:r>
          </w:p>
          <w:p w:rsidR="00F9392B" w:rsidRPr="00B1600E" w:rsidRDefault="00F9392B" w:rsidP="00F9392B">
            <w:pPr>
              <w:spacing w:after="100" w:afterAutospacing="1"/>
              <w:contextualSpacing/>
              <w:jc w:val="both"/>
              <w:rPr>
                <w:bCs/>
                <w:sz w:val="24"/>
                <w:szCs w:val="24"/>
              </w:rPr>
            </w:pPr>
            <w:r w:rsidRPr="00B1600E">
              <w:rPr>
                <w:bCs/>
                <w:sz w:val="24"/>
                <w:szCs w:val="24"/>
              </w:rPr>
              <w:t>студентов по школьному курсу биологии; выявление мотивации</w:t>
            </w:r>
          </w:p>
          <w:p w:rsidR="00F9392B" w:rsidRPr="00B1600E" w:rsidRDefault="00F9392B" w:rsidP="00F9392B">
            <w:pPr>
              <w:spacing w:after="100" w:afterAutospacing="1"/>
              <w:contextualSpacing/>
              <w:jc w:val="both"/>
              <w:rPr>
                <w:bCs/>
                <w:sz w:val="24"/>
                <w:szCs w:val="24"/>
              </w:rPr>
            </w:pPr>
            <w:r w:rsidRPr="00B1600E">
              <w:rPr>
                <w:bCs/>
                <w:sz w:val="24"/>
                <w:szCs w:val="24"/>
              </w:rPr>
              <w:t>к изучению нового материала.</w:t>
            </w:r>
          </w:p>
          <w:p w:rsidR="00F9392B" w:rsidRPr="00B1600E" w:rsidRDefault="00F9392B" w:rsidP="00F9392B">
            <w:pPr>
              <w:spacing w:after="100" w:afterAutospacing="1"/>
              <w:contextualSpacing/>
              <w:jc w:val="both"/>
              <w:rPr>
                <w:bCs/>
                <w:sz w:val="24"/>
                <w:szCs w:val="24"/>
              </w:rPr>
            </w:pPr>
            <w:r w:rsidRPr="00B1600E">
              <w:rPr>
                <w:bCs/>
                <w:iCs/>
                <w:sz w:val="24"/>
                <w:szCs w:val="24"/>
              </w:rPr>
              <w:t>3.Текущий контроль в форме:</w:t>
            </w:r>
          </w:p>
          <w:p w:rsidR="00F9392B" w:rsidRPr="00B1600E" w:rsidRDefault="00F9392B" w:rsidP="00F9392B">
            <w:pPr>
              <w:spacing w:after="100" w:afterAutospacing="1"/>
              <w:contextualSpacing/>
              <w:jc w:val="both"/>
              <w:rPr>
                <w:bCs/>
                <w:sz w:val="24"/>
                <w:szCs w:val="24"/>
              </w:rPr>
            </w:pPr>
            <w:r w:rsidRPr="00B1600E">
              <w:rPr>
                <w:bCs/>
                <w:iCs/>
                <w:sz w:val="24"/>
                <w:szCs w:val="24"/>
              </w:rPr>
              <w:t>- защиты практических занятий;</w:t>
            </w:r>
          </w:p>
          <w:p w:rsidR="00F9392B" w:rsidRPr="00B1600E" w:rsidRDefault="00F9392B" w:rsidP="00F9392B">
            <w:pPr>
              <w:spacing w:after="100" w:afterAutospacing="1"/>
              <w:contextualSpacing/>
              <w:jc w:val="both"/>
              <w:rPr>
                <w:bCs/>
                <w:iCs/>
                <w:sz w:val="24"/>
                <w:szCs w:val="24"/>
              </w:rPr>
            </w:pPr>
            <w:r w:rsidRPr="00B1600E">
              <w:rPr>
                <w:bCs/>
                <w:iCs/>
                <w:sz w:val="24"/>
                <w:szCs w:val="24"/>
              </w:rPr>
              <w:t>- контрольных работ по темам разделов дисциплины;</w:t>
            </w:r>
          </w:p>
          <w:p w:rsidR="00F9392B" w:rsidRPr="00B1600E" w:rsidRDefault="00F9392B" w:rsidP="00F9392B">
            <w:pPr>
              <w:spacing w:after="100" w:afterAutospacing="1"/>
              <w:contextualSpacing/>
              <w:jc w:val="both"/>
              <w:rPr>
                <w:bCs/>
                <w:iCs/>
                <w:sz w:val="24"/>
                <w:szCs w:val="24"/>
              </w:rPr>
            </w:pPr>
            <w:r w:rsidRPr="00B1600E">
              <w:rPr>
                <w:bCs/>
                <w:iCs/>
                <w:sz w:val="24"/>
                <w:szCs w:val="24"/>
              </w:rPr>
              <w:t>-домашней работы; устный опрос, фронтальный опрос.</w:t>
            </w:r>
          </w:p>
          <w:p w:rsidR="00F9392B" w:rsidRPr="00B1600E" w:rsidRDefault="00F9392B" w:rsidP="00F9392B">
            <w:pPr>
              <w:spacing w:after="100" w:afterAutospacing="1"/>
              <w:contextualSpacing/>
              <w:jc w:val="both"/>
              <w:rPr>
                <w:bCs/>
                <w:iCs/>
                <w:sz w:val="24"/>
                <w:szCs w:val="24"/>
              </w:rPr>
            </w:pPr>
            <w:r w:rsidRPr="00B1600E">
              <w:rPr>
                <w:bCs/>
                <w:iCs/>
                <w:sz w:val="24"/>
                <w:szCs w:val="24"/>
              </w:rPr>
              <w:t>- отчёта по проделанной внеаудиторной  работе.</w:t>
            </w:r>
          </w:p>
        </w:tc>
      </w:tr>
      <w:tr w:rsidR="00F9392B" w:rsidRPr="00B1600E" w:rsidTr="00B804C1">
        <w:trPr>
          <w:trHeight w:val="1871"/>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B1600E" w:rsidRDefault="00F9392B" w:rsidP="00F93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3"/>
                <w:sz w:val="24"/>
                <w:szCs w:val="24"/>
              </w:rPr>
            </w:pPr>
            <w:r w:rsidRPr="00B1600E">
              <w:rPr>
                <w:bCs/>
                <w:spacing w:val="-7"/>
                <w:sz w:val="24"/>
                <w:szCs w:val="24"/>
              </w:rPr>
              <w:t>характеризовать</w:t>
            </w:r>
            <w:r w:rsidRPr="00B1600E">
              <w:rPr>
                <w:b/>
                <w:bCs/>
                <w:spacing w:val="-7"/>
                <w:sz w:val="24"/>
                <w:szCs w:val="24"/>
              </w:rPr>
              <w:t xml:space="preserve"> </w:t>
            </w:r>
            <w:r w:rsidRPr="00B1600E">
              <w:rPr>
                <w:spacing w:val="-7"/>
                <w:sz w:val="24"/>
                <w:szCs w:val="24"/>
              </w:rPr>
              <w:t xml:space="preserve">элементы малых периодов по их положению в </w:t>
            </w:r>
            <w:r w:rsidRPr="00B1600E">
              <w:rPr>
                <w:spacing w:val="-8"/>
                <w:sz w:val="24"/>
                <w:szCs w:val="24"/>
              </w:rPr>
              <w:t xml:space="preserve">Периодической системе Д.И. Менделеева; общие химические свойства </w:t>
            </w:r>
            <w:r w:rsidRPr="00B1600E">
              <w:rPr>
                <w:sz w:val="24"/>
                <w:szCs w:val="24"/>
              </w:rPr>
              <w:t xml:space="preserve">металлов, неметаллов, основных классов неорганических и </w:t>
            </w:r>
            <w:r w:rsidRPr="00B1600E">
              <w:rPr>
                <w:spacing w:val="-8"/>
                <w:sz w:val="24"/>
                <w:szCs w:val="24"/>
              </w:rPr>
              <w:t>органических соединений.</w:t>
            </w:r>
          </w:p>
        </w:tc>
        <w:tc>
          <w:tcPr>
            <w:tcW w:w="4969" w:type="dxa"/>
            <w:vMerge/>
            <w:tcBorders>
              <w:left w:val="single" w:sz="4" w:space="0" w:color="auto"/>
              <w:bottom w:val="single" w:sz="4" w:space="0" w:color="auto"/>
              <w:right w:val="single" w:sz="4" w:space="0" w:color="auto"/>
            </w:tcBorders>
            <w:hideMark/>
          </w:tcPr>
          <w:p w:rsidR="00F9392B" w:rsidRPr="00B1600E" w:rsidRDefault="00F9392B" w:rsidP="00F9392B">
            <w:pPr>
              <w:spacing w:line="276" w:lineRule="auto"/>
              <w:contextualSpacing/>
              <w:jc w:val="both"/>
              <w:rPr>
                <w:sz w:val="24"/>
                <w:szCs w:val="24"/>
              </w:rPr>
            </w:pPr>
          </w:p>
        </w:tc>
      </w:tr>
      <w:tr w:rsidR="00F9392B" w:rsidRPr="00B1600E" w:rsidTr="00B804C1">
        <w:trPr>
          <w:trHeight w:val="2591"/>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B1600E" w:rsidRDefault="00F9392B" w:rsidP="00F93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1"/>
                <w:sz w:val="24"/>
                <w:szCs w:val="24"/>
              </w:rPr>
            </w:pPr>
            <w:r w:rsidRPr="00B1600E">
              <w:rPr>
                <w:bCs/>
                <w:spacing w:val="-5"/>
                <w:sz w:val="24"/>
                <w:szCs w:val="24"/>
              </w:rPr>
              <w:t xml:space="preserve">Объяснять </w:t>
            </w:r>
            <w:r w:rsidRPr="00B1600E">
              <w:rPr>
                <w:spacing w:val="-5"/>
                <w:sz w:val="24"/>
                <w:szCs w:val="24"/>
              </w:rPr>
              <w:t xml:space="preserve">зависимость свойств веществ от их состава и строения, </w:t>
            </w:r>
            <w:r w:rsidRPr="00B1600E">
              <w:rPr>
                <w:spacing w:val="-7"/>
                <w:sz w:val="24"/>
                <w:szCs w:val="24"/>
              </w:rPr>
              <w:t xml:space="preserve">природу химической связи (ионной ковалентной, металлической и </w:t>
            </w:r>
            <w:r w:rsidRPr="00B1600E">
              <w:rPr>
                <w:spacing w:val="-10"/>
                <w:sz w:val="24"/>
                <w:szCs w:val="24"/>
              </w:rPr>
              <w:t xml:space="preserve">водородной), зависимость скорости химической реакции и положение </w:t>
            </w:r>
            <w:r w:rsidRPr="00B1600E">
              <w:rPr>
                <w:spacing w:val="-1"/>
                <w:sz w:val="24"/>
                <w:szCs w:val="24"/>
              </w:rPr>
              <w:t>химического равновесия от различных факторов.</w:t>
            </w:r>
          </w:p>
          <w:p w:rsidR="00F9392B" w:rsidRPr="00B1600E" w:rsidRDefault="00F9392B" w:rsidP="00F93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1"/>
                <w:sz w:val="24"/>
                <w:szCs w:val="24"/>
              </w:rPr>
            </w:pPr>
            <w:r w:rsidRPr="00B1600E">
              <w:rPr>
                <w:b/>
                <w:bCs/>
                <w:spacing w:val="-5"/>
                <w:sz w:val="24"/>
                <w:szCs w:val="24"/>
              </w:rPr>
              <w:t xml:space="preserve">объяснять: </w:t>
            </w:r>
            <w:r w:rsidRPr="00B1600E">
              <w:rPr>
                <w:spacing w:val="-5"/>
                <w:sz w:val="24"/>
                <w:szCs w:val="24"/>
              </w:rPr>
              <w:t xml:space="preserve">зависимость свойств веществ от их состава и строения, </w:t>
            </w:r>
            <w:r w:rsidRPr="00B1600E">
              <w:rPr>
                <w:spacing w:val="-7"/>
                <w:sz w:val="24"/>
                <w:szCs w:val="24"/>
              </w:rPr>
              <w:t xml:space="preserve">природу химической связи (ионной ковалентной, металлической и </w:t>
            </w:r>
            <w:r w:rsidRPr="00B1600E">
              <w:rPr>
                <w:spacing w:val="-10"/>
                <w:sz w:val="24"/>
                <w:szCs w:val="24"/>
              </w:rPr>
              <w:t xml:space="preserve">водородной), зависимость скорости химической реакции и положение </w:t>
            </w:r>
            <w:r w:rsidRPr="00B1600E">
              <w:rPr>
                <w:spacing w:val="-1"/>
                <w:sz w:val="24"/>
                <w:szCs w:val="24"/>
              </w:rPr>
              <w:t>химического равновесия от различных факторов;</w:t>
            </w:r>
          </w:p>
          <w:p w:rsidR="00F9392B" w:rsidRPr="00B1600E" w:rsidRDefault="00F9392B" w:rsidP="00F9392B">
            <w:pPr>
              <w:widowControl w:val="0"/>
              <w:numPr>
                <w:ilvl w:val="0"/>
                <w:numId w:val="9"/>
              </w:numPr>
              <w:shd w:val="clear" w:color="auto" w:fill="FFFFFF"/>
              <w:tabs>
                <w:tab w:val="left" w:pos="403"/>
              </w:tabs>
              <w:autoSpaceDE w:val="0"/>
              <w:autoSpaceDN w:val="0"/>
              <w:adjustRightInd w:val="0"/>
              <w:ind w:left="403" w:right="67" w:hanging="403"/>
              <w:jc w:val="both"/>
              <w:rPr>
                <w:sz w:val="24"/>
                <w:szCs w:val="24"/>
              </w:rPr>
            </w:pPr>
            <w:r w:rsidRPr="00B1600E">
              <w:rPr>
                <w:b/>
                <w:bCs/>
                <w:spacing w:val="-12"/>
                <w:sz w:val="24"/>
                <w:szCs w:val="24"/>
              </w:rPr>
              <w:t xml:space="preserve">выполнять химический эксперимент: </w:t>
            </w:r>
            <w:r w:rsidRPr="00B1600E">
              <w:rPr>
                <w:spacing w:val="-12"/>
                <w:sz w:val="24"/>
                <w:szCs w:val="24"/>
              </w:rPr>
              <w:t xml:space="preserve">по распознаванию важнейших </w:t>
            </w:r>
            <w:r w:rsidRPr="00B1600E">
              <w:rPr>
                <w:sz w:val="24"/>
                <w:szCs w:val="24"/>
              </w:rPr>
              <w:t>неорганических и органических соединений;</w:t>
            </w:r>
          </w:p>
          <w:p w:rsidR="00F9392B" w:rsidRPr="00B1600E" w:rsidRDefault="00F9392B" w:rsidP="00F9392B">
            <w:pPr>
              <w:widowControl w:val="0"/>
              <w:numPr>
                <w:ilvl w:val="0"/>
                <w:numId w:val="9"/>
              </w:numPr>
              <w:shd w:val="clear" w:color="auto" w:fill="FFFFFF"/>
              <w:tabs>
                <w:tab w:val="left" w:pos="403"/>
              </w:tabs>
              <w:autoSpaceDE w:val="0"/>
              <w:autoSpaceDN w:val="0"/>
              <w:adjustRightInd w:val="0"/>
              <w:ind w:left="403" w:right="48" w:hanging="403"/>
              <w:jc w:val="both"/>
              <w:rPr>
                <w:sz w:val="24"/>
                <w:szCs w:val="24"/>
              </w:rPr>
            </w:pPr>
            <w:r w:rsidRPr="00B1600E">
              <w:rPr>
                <w:b/>
                <w:bCs/>
                <w:spacing w:val="-7"/>
                <w:sz w:val="24"/>
                <w:szCs w:val="24"/>
              </w:rPr>
              <w:t xml:space="preserve">проводить: </w:t>
            </w:r>
            <w:r w:rsidRPr="00B1600E">
              <w:rPr>
                <w:spacing w:val="-7"/>
                <w:sz w:val="24"/>
                <w:szCs w:val="24"/>
              </w:rPr>
              <w:t xml:space="preserve">самостоятельный поиск химической информации с </w:t>
            </w:r>
            <w:r w:rsidRPr="00B1600E">
              <w:rPr>
                <w:spacing w:val="-9"/>
                <w:sz w:val="24"/>
                <w:szCs w:val="24"/>
              </w:rPr>
              <w:t xml:space="preserve">использованием различных источников (научно-популярных изданий, </w:t>
            </w:r>
            <w:r w:rsidRPr="00B1600E">
              <w:rPr>
                <w:spacing w:val="-5"/>
                <w:sz w:val="24"/>
                <w:szCs w:val="24"/>
              </w:rPr>
              <w:t xml:space="preserve">компьютерных баз данных, ресурсов Интернета); использовать </w:t>
            </w:r>
            <w:r w:rsidRPr="00B1600E">
              <w:rPr>
                <w:spacing w:val="-8"/>
                <w:sz w:val="24"/>
                <w:szCs w:val="24"/>
              </w:rPr>
              <w:t xml:space="preserve">компьютерные технологии для обработки и передачи химической </w:t>
            </w:r>
            <w:r w:rsidRPr="00B1600E">
              <w:rPr>
                <w:spacing w:val="-10"/>
                <w:sz w:val="24"/>
                <w:szCs w:val="24"/>
              </w:rPr>
              <w:t>информации и ее представления в различных формах;</w:t>
            </w:r>
          </w:p>
          <w:p w:rsidR="00F9392B" w:rsidRPr="00B1600E" w:rsidRDefault="00F9392B" w:rsidP="00F9392B">
            <w:pPr>
              <w:widowControl w:val="0"/>
              <w:numPr>
                <w:ilvl w:val="0"/>
                <w:numId w:val="9"/>
              </w:numPr>
              <w:shd w:val="clear" w:color="auto" w:fill="FFFFFF"/>
              <w:tabs>
                <w:tab w:val="left" w:pos="403"/>
              </w:tabs>
              <w:autoSpaceDE w:val="0"/>
              <w:autoSpaceDN w:val="0"/>
              <w:adjustRightInd w:val="0"/>
              <w:ind w:left="403" w:right="58" w:hanging="403"/>
              <w:jc w:val="both"/>
              <w:rPr>
                <w:sz w:val="24"/>
                <w:szCs w:val="24"/>
              </w:rPr>
            </w:pPr>
            <w:r w:rsidRPr="00B1600E">
              <w:rPr>
                <w:b/>
                <w:bCs/>
                <w:spacing w:val="-3"/>
                <w:sz w:val="24"/>
                <w:szCs w:val="24"/>
              </w:rPr>
              <w:t xml:space="preserve">связывать: </w:t>
            </w:r>
            <w:r w:rsidRPr="00B1600E">
              <w:rPr>
                <w:spacing w:val="-3"/>
                <w:sz w:val="24"/>
                <w:szCs w:val="24"/>
              </w:rPr>
              <w:t xml:space="preserve">изученный материал со своей профессиональной </w:t>
            </w:r>
            <w:r w:rsidRPr="00B1600E">
              <w:rPr>
                <w:sz w:val="24"/>
                <w:szCs w:val="24"/>
              </w:rPr>
              <w:t>деятельностью;</w:t>
            </w:r>
          </w:p>
          <w:p w:rsidR="00F9392B" w:rsidRPr="00B1600E" w:rsidRDefault="00F9392B" w:rsidP="00F9392B">
            <w:pPr>
              <w:widowControl w:val="0"/>
              <w:numPr>
                <w:ilvl w:val="0"/>
                <w:numId w:val="9"/>
              </w:numPr>
              <w:shd w:val="clear" w:color="auto" w:fill="FFFFFF"/>
              <w:tabs>
                <w:tab w:val="left" w:pos="403"/>
              </w:tabs>
              <w:autoSpaceDE w:val="0"/>
              <w:autoSpaceDN w:val="0"/>
              <w:adjustRightInd w:val="0"/>
              <w:ind w:left="644"/>
              <w:jc w:val="both"/>
              <w:rPr>
                <w:sz w:val="24"/>
                <w:szCs w:val="24"/>
              </w:rPr>
            </w:pPr>
            <w:r w:rsidRPr="00B1600E">
              <w:rPr>
                <w:b/>
                <w:bCs/>
                <w:spacing w:val="-10"/>
                <w:sz w:val="24"/>
                <w:szCs w:val="24"/>
              </w:rPr>
              <w:t xml:space="preserve">решать: </w:t>
            </w:r>
            <w:r w:rsidRPr="00B1600E">
              <w:rPr>
                <w:spacing w:val="-10"/>
                <w:sz w:val="24"/>
                <w:szCs w:val="24"/>
              </w:rPr>
              <w:t>расчетные задачи по химическим формулам и уравнениям;</w:t>
            </w:r>
          </w:p>
          <w:p w:rsidR="00F9392B" w:rsidRPr="00B1600E" w:rsidRDefault="00F9392B" w:rsidP="00F9392B">
            <w:pPr>
              <w:shd w:val="clear" w:color="auto" w:fill="FFFFFF"/>
              <w:ind w:left="422"/>
              <w:jc w:val="both"/>
              <w:rPr>
                <w:sz w:val="24"/>
                <w:szCs w:val="24"/>
              </w:rPr>
            </w:pPr>
            <w:r w:rsidRPr="00B1600E">
              <w:rPr>
                <w:b/>
                <w:bCs/>
                <w:spacing w:val="-3"/>
                <w:sz w:val="24"/>
                <w:szCs w:val="24"/>
              </w:rPr>
              <w:t xml:space="preserve">использовать приобретенные знания и умения в практической </w:t>
            </w:r>
            <w:r w:rsidRPr="00B1600E">
              <w:rPr>
                <w:b/>
                <w:bCs/>
                <w:sz w:val="24"/>
                <w:szCs w:val="24"/>
              </w:rPr>
              <w:t xml:space="preserve">деятельности и </w:t>
            </w:r>
            <w:r w:rsidRPr="00B1600E">
              <w:rPr>
                <w:b/>
                <w:bCs/>
                <w:sz w:val="24"/>
                <w:szCs w:val="24"/>
              </w:rPr>
              <w:lastRenderedPageBreak/>
              <w:t>повседневной жизни:</w:t>
            </w:r>
          </w:p>
          <w:p w:rsidR="00F9392B" w:rsidRPr="00B1600E" w:rsidRDefault="00F9392B" w:rsidP="00F9392B">
            <w:pPr>
              <w:widowControl w:val="0"/>
              <w:numPr>
                <w:ilvl w:val="0"/>
                <w:numId w:val="9"/>
              </w:numPr>
              <w:shd w:val="clear" w:color="auto" w:fill="FFFFFF"/>
              <w:tabs>
                <w:tab w:val="left" w:pos="403"/>
              </w:tabs>
              <w:autoSpaceDE w:val="0"/>
              <w:autoSpaceDN w:val="0"/>
              <w:adjustRightInd w:val="0"/>
              <w:ind w:left="403" w:right="29" w:hanging="403"/>
              <w:jc w:val="both"/>
              <w:rPr>
                <w:sz w:val="24"/>
                <w:szCs w:val="24"/>
              </w:rPr>
            </w:pPr>
            <w:r w:rsidRPr="00B1600E">
              <w:rPr>
                <w:spacing w:val="-9"/>
                <w:sz w:val="24"/>
                <w:szCs w:val="24"/>
              </w:rPr>
              <w:t xml:space="preserve">для объяснения химических явлений, происходящих в природе, быту и </w:t>
            </w:r>
            <w:r w:rsidRPr="00B1600E">
              <w:rPr>
                <w:sz w:val="24"/>
                <w:szCs w:val="24"/>
              </w:rPr>
              <w:t>на производстве;</w:t>
            </w:r>
          </w:p>
          <w:p w:rsidR="00F9392B" w:rsidRPr="00B1600E" w:rsidRDefault="00F9392B" w:rsidP="00F9392B">
            <w:pPr>
              <w:widowControl w:val="0"/>
              <w:numPr>
                <w:ilvl w:val="0"/>
                <w:numId w:val="9"/>
              </w:numPr>
              <w:shd w:val="clear" w:color="auto" w:fill="FFFFFF"/>
              <w:tabs>
                <w:tab w:val="left" w:pos="403"/>
              </w:tabs>
              <w:autoSpaceDE w:val="0"/>
              <w:autoSpaceDN w:val="0"/>
              <w:adjustRightInd w:val="0"/>
              <w:ind w:left="403" w:right="29" w:hanging="403"/>
              <w:jc w:val="both"/>
              <w:rPr>
                <w:sz w:val="24"/>
                <w:szCs w:val="24"/>
              </w:rPr>
            </w:pPr>
            <w:r w:rsidRPr="00B1600E">
              <w:rPr>
                <w:spacing w:val="-8"/>
                <w:sz w:val="24"/>
                <w:szCs w:val="24"/>
              </w:rPr>
              <w:t xml:space="preserve">определения возможности протекания химических превращений в </w:t>
            </w:r>
            <w:r w:rsidRPr="00B1600E">
              <w:rPr>
                <w:sz w:val="24"/>
                <w:szCs w:val="24"/>
              </w:rPr>
              <w:t>различных условиях и оценки их последствий;</w:t>
            </w:r>
          </w:p>
          <w:p w:rsidR="00F9392B" w:rsidRPr="00B1600E" w:rsidRDefault="00F9392B" w:rsidP="00F9392B">
            <w:pPr>
              <w:widowControl w:val="0"/>
              <w:numPr>
                <w:ilvl w:val="0"/>
                <w:numId w:val="9"/>
              </w:numPr>
              <w:shd w:val="clear" w:color="auto" w:fill="FFFFFF"/>
              <w:tabs>
                <w:tab w:val="left" w:pos="403"/>
              </w:tabs>
              <w:autoSpaceDE w:val="0"/>
              <w:autoSpaceDN w:val="0"/>
              <w:adjustRightInd w:val="0"/>
              <w:ind w:left="644"/>
              <w:jc w:val="both"/>
              <w:rPr>
                <w:sz w:val="24"/>
                <w:szCs w:val="24"/>
              </w:rPr>
            </w:pPr>
            <w:r w:rsidRPr="00B1600E">
              <w:rPr>
                <w:spacing w:val="-10"/>
                <w:sz w:val="24"/>
                <w:szCs w:val="24"/>
              </w:rPr>
              <w:t>экологически грамотного поведения в окружающей среде;</w:t>
            </w:r>
          </w:p>
          <w:p w:rsidR="00F9392B" w:rsidRPr="00B1600E" w:rsidRDefault="00F9392B" w:rsidP="00F9392B">
            <w:pPr>
              <w:widowControl w:val="0"/>
              <w:numPr>
                <w:ilvl w:val="0"/>
                <w:numId w:val="9"/>
              </w:numPr>
              <w:shd w:val="clear" w:color="auto" w:fill="FFFFFF"/>
              <w:tabs>
                <w:tab w:val="left" w:pos="403"/>
              </w:tabs>
              <w:autoSpaceDE w:val="0"/>
              <w:autoSpaceDN w:val="0"/>
              <w:adjustRightInd w:val="0"/>
              <w:ind w:left="403" w:hanging="403"/>
              <w:jc w:val="both"/>
              <w:rPr>
                <w:sz w:val="24"/>
                <w:szCs w:val="24"/>
              </w:rPr>
            </w:pPr>
            <w:r w:rsidRPr="00B1600E">
              <w:rPr>
                <w:spacing w:val="-4"/>
                <w:sz w:val="24"/>
                <w:szCs w:val="24"/>
              </w:rPr>
              <w:t xml:space="preserve">оценки влияния химического загрязнения окружающей среды на </w:t>
            </w:r>
            <w:r w:rsidRPr="00B1600E">
              <w:rPr>
                <w:sz w:val="24"/>
                <w:szCs w:val="24"/>
              </w:rPr>
              <w:t>организм человека и другие живые организмы;</w:t>
            </w:r>
          </w:p>
          <w:p w:rsidR="00F9392B" w:rsidRPr="00B1600E" w:rsidRDefault="00F9392B" w:rsidP="00F9392B">
            <w:pPr>
              <w:widowControl w:val="0"/>
              <w:numPr>
                <w:ilvl w:val="0"/>
                <w:numId w:val="9"/>
              </w:numPr>
              <w:shd w:val="clear" w:color="auto" w:fill="FFFFFF"/>
              <w:tabs>
                <w:tab w:val="left" w:pos="403"/>
              </w:tabs>
              <w:autoSpaceDE w:val="0"/>
              <w:autoSpaceDN w:val="0"/>
              <w:adjustRightInd w:val="0"/>
              <w:ind w:left="403" w:right="19" w:hanging="403"/>
              <w:jc w:val="both"/>
              <w:rPr>
                <w:sz w:val="24"/>
                <w:szCs w:val="24"/>
              </w:rPr>
            </w:pPr>
            <w:r w:rsidRPr="00B1600E">
              <w:rPr>
                <w:spacing w:val="-8"/>
                <w:sz w:val="24"/>
                <w:szCs w:val="24"/>
              </w:rPr>
              <w:t xml:space="preserve">безопасного обращения с горючими и токсичными веществами и </w:t>
            </w:r>
            <w:r w:rsidRPr="00B1600E">
              <w:rPr>
                <w:sz w:val="24"/>
                <w:szCs w:val="24"/>
              </w:rPr>
              <w:t>лабораторным оборудованием;</w:t>
            </w:r>
          </w:p>
          <w:p w:rsidR="00F9392B" w:rsidRPr="00B1600E" w:rsidRDefault="00F9392B" w:rsidP="00F9392B">
            <w:pPr>
              <w:widowControl w:val="0"/>
              <w:numPr>
                <w:ilvl w:val="0"/>
                <w:numId w:val="9"/>
              </w:numPr>
              <w:shd w:val="clear" w:color="auto" w:fill="FFFFFF"/>
              <w:tabs>
                <w:tab w:val="left" w:pos="403"/>
              </w:tabs>
              <w:autoSpaceDE w:val="0"/>
              <w:autoSpaceDN w:val="0"/>
              <w:adjustRightInd w:val="0"/>
              <w:ind w:left="403" w:hanging="403"/>
              <w:jc w:val="both"/>
              <w:rPr>
                <w:sz w:val="24"/>
                <w:szCs w:val="24"/>
              </w:rPr>
            </w:pPr>
            <w:r w:rsidRPr="00B1600E">
              <w:rPr>
                <w:spacing w:val="-2"/>
                <w:sz w:val="24"/>
                <w:szCs w:val="24"/>
              </w:rPr>
              <w:t xml:space="preserve">приготовления растворов заданной концентрации в быту и на </w:t>
            </w:r>
            <w:r w:rsidRPr="00B1600E">
              <w:rPr>
                <w:sz w:val="24"/>
                <w:szCs w:val="24"/>
              </w:rPr>
              <w:t>производстве;</w:t>
            </w:r>
          </w:p>
          <w:p w:rsidR="00F9392B" w:rsidRPr="00B1600E" w:rsidRDefault="00F9392B" w:rsidP="00F9392B">
            <w:pPr>
              <w:widowControl w:val="0"/>
              <w:numPr>
                <w:ilvl w:val="0"/>
                <w:numId w:val="9"/>
              </w:numPr>
              <w:shd w:val="clear" w:color="auto" w:fill="FFFFFF"/>
              <w:tabs>
                <w:tab w:val="left" w:pos="403"/>
              </w:tabs>
              <w:autoSpaceDE w:val="0"/>
              <w:autoSpaceDN w:val="0"/>
              <w:adjustRightInd w:val="0"/>
              <w:ind w:left="403" w:right="19" w:hanging="403"/>
              <w:jc w:val="both"/>
              <w:rPr>
                <w:sz w:val="24"/>
                <w:szCs w:val="24"/>
              </w:rPr>
            </w:pPr>
            <w:r w:rsidRPr="00B1600E">
              <w:rPr>
                <w:spacing w:val="-3"/>
                <w:sz w:val="24"/>
                <w:szCs w:val="24"/>
              </w:rPr>
              <w:t xml:space="preserve">критической оценки достоверности химической информации, </w:t>
            </w:r>
            <w:r w:rsidRPr="00B1600E">
              <w:rPr>
                <w:sz w:val="24"/>
                <w:szCs w:val="24"/>
              </w:rPr>
              <w:t>поступающей из разных источников.</w:t>
            </w:r>
          </w:p>
        </w:tc>
        <w:tc>
          <w:tcPr>
            <w:tcW w:w="4969" w:type="dxa"/>
            <w:tcBorders>
              <w:top w:val="single" w:sz="4" w:space="0" w:color="auto"/>
              <w:left w:val="single" w:sz="4" w:space="0" w:color="auto"/>
              <w:bottom w:val="single" w:sz="4" w:space="0" w:color="auto"/>
              <w:right w:val="single" w:sz="4" w:space="0" w:color="auto"/>
            </w:tcBorders>
            <w:hideMark/>
          </w:tcPr>
          <w:p w:rsidR="00F9392B" w:rsidRPr="00B1600E" w:rsidRDefault="00F9392B" w:rsidP="00F9392B">
            <w:pPr>
              <w:spacing w:after="100" w:afterAutospacing="1"/>
              <w:contextualSpacing/>
              <w:jc w:val="both"/>
              <w:rPr>
                <w:bCs/>
                <w:i/>
                <w:sz w:val="24"/>
                <w:szCs w:val="24"/>
              </w:rPr>
            </w:pPr>
            <w:r w:rsidRPr="00B1600E">
              <w:rPr>
                <w:bCs/>
                <w:sz w:val="24"/>
                <w:szCs w:val="24"/>
              </w:rPr>
              <w:lastRenderedPageBreak/>
              <w:t>4. Итоговая аттестация  в форме контрольной работы</w:t>
            </w:r>
          </w:p>
          <w:p w:rsidR="00F9392B" w:rsidRPr="00B1600E" w:rsidRDefault="00F9392B" w:rsidP="00F9392B">
            <w:pPr>
              <w:spacing w:line="276" w:lineRule="auto"/>
              <w:contextualSpacing/>
              <w:jc w:val="both"/>
              <w:rPr>
                <w:sz w:val="24"/>
                <w:szCs w:val="24"/>
              </w:rPr>
            </w:pPr>
          </w:p>
        </w:tc>
      </w:tr>
      <w:tr w:rsidR="00F9392B" w:rsidRPr="00B1600E" w:rsidTr="00B804C1">
        <w:trPr>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B1600E" w:rsidRDefault="00F9392B" w:rsidP="00F9392B">
            <w:pPr>
              <w:jc w:val="both"/>
              <w:rPr>
                <w:b/>
                <w:bCs/>
                <w:sz w:val="24"/>
                <w:szCs w:val="24"/>
              </w:rPr>
            </w:pPr>
            <w:r w:rsidRPr="00B1600E">
              <w:rPr>
                <w:b/>
                <w:bCs/>
                <w:sz w:val="24"/>
                <w:szCs w:val="24"/>
              </w:rPr>
              <w:lastRenderedPageBreak/>
              <w:t>Знания:</w:t>
            </w:r>
          </w:p>
        </w:tc>
        <w:tc>
          <w:tcPr>
            <w:tcW w:w="4969" w:type="dxa"/>
            <w:tcBorders>
              <w:top w:val="single" w:sz="4" w:space="0" w:color="auto"/>
              <w:left w:val="single" w:sz="4" w:space="0" w:color="auto"/>
              <w:bottom w:val="single" w:sz="4" w:space="0" w:color="auto"/>
              <w:right w:val="single" w:sz="4" w:space="0" w:color="auto"/>
            </w:tcBorders>
          </w:tcPr>
          <w:p w:rsidR="00F9392B" w:rsidRPr="00B1600E" w:rsidRDefault="00F9392B" w:rsidP="00F9392B">
            <w:pPr>
              <w:spacing w:line="276" w:lineRule="auto"/>
              <w:jc w:val="both"/>
              <w:rPr>
                <w:b/>
                <w:bCs/>
                <w:i/>
                <w:sz w:val="24"/>
                <w:szCs w:val="24"/>
              </w:rPr>
            </w:pPr>
          </w:p>
        </w:tc>
      </w:tr>
      <w:tr w:rsidR="00F9392B" w:rsidRPr="00B1600E" w:rsidTr="00B804C1">
        <w:trPr>
          <w:trHeight w:val="597"/>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B1600E" w:rsidRDefault="00F9392B" w:rsidP="00F9392B">
            <w:pPr>
              <w:widowControl w:val="0"/>
              <w:numPr>
                <w:ilvl w:val="0"/>
                <w:numId w:val="9"/>
              </w:numPr>
              <w:shd w:val="clear" w:color="auto" w:fill="FFFFFF"/>
              <w:tabs>
                <w:tab w:val="left" w:pos="442"/>
              </w:tabs>
              <w:autoSpaceDE w:val="0"/>
              <w:autoSpaceDN w:val="0"/>
              <w:adjustRightInd w:val="0"/>
              <w:ind w:left="442" w:right="115" w:hanging="403"/>
              <w:jc w:val="both"/>
              <w:rPr>
                <w:b/>
                <w:bCs/>
                <w:sz w:val="24"/>
                <w:szCs w:val="24"/>
              </w:rPr>
            </w:pPr>
            <w:r w:rsidRPr="00B1600E">
              <w:rPr>
                <w:b/>
                <w:bCs/>
                <w:spacing w:val="-6"/>
                <w:sz w:val="24"/>
                <w:szCs w:val="24"/>
              </w:rPr>
              <w:t xml:space="preserve">важнейшие химические понятия: </w:t>
            </w:r>
            <w:r w:rsidRPr="00B1600E">
              <w:rPr>
                <w:spacing w:val="-6"/>
                <w:sz w:val="24"/>
                <w:szCs w:val="24"/>
              </w:rPr>
              <w:t xml:space="preserve">вещество, химический элемент, атом, молекула, относительные атомная и молекулярная массы, ион, </w:t>
            </w:r>
            <w:r w:rsidRPr="00B1600E">
              <w:rPr>
                <w:spacing w:val="-7"/>
                <w:sz w:val="24"/>
                <w:szCs w:val="24"/>
              </w:rPr>
              <w:t xml:space="preserve">аллотропия, изотопы, химическая связь, электроотрицательность, </w:t>
            </w:r>
            <w:r w:rsidRPr="00B1600E">
              <w:rPr>
                <w:spacing w:val="-3"/>
                <w:sz w:val="24"/>
                <w:szCs w:val="24"/>
              </w:rPr>
              <w:t xml:space="preserve">валентность, степень окисления, моль, молярная масса, молярный </w:t>
            </w:r>
            <w:r w:rsidRPr="00B1600E">
              <w:rPr>
                <w:sz w:val="24"/>
                <w:szCs w:val="24"/>
              </w:rPr>
              <w:t xml:space="preserve">объем газообразных веществ, вещества молекулярного и </w:t>
            </w:r>
            <w:r w:rsidRPr="00B1600E">
              <w:rPr>
                <w:spacing w:val="-7"/>
                <w:sz w:val="24"/>
                <w:szCs w:val="24"/>
              </w:rPr>
              <w:t xml:space="preserve">немолекулярного строения, растворы, электролит и неэлектролит, </w:t>
            </w:r>
            <w:r w:rsidRPr="00B1600E">
              <w:rPr>
                <w:spacing w:val="-2"/>
                <w:sz w:val="24"/>
                <w:szCs w:val="24"/>
              </w:rPr>
              <w:t xml:space="preserve">электролитическая диссоциация, окислитель и восстановитель, </w:t>
            </w:r>
            <w:r w:rsidRPr="00B1600E">
              <w:rPr>
                <w:spacing w:val="-6"/>
                <w:sz w:val="24"/>
                <w:szCs w:val="24"/>
              </w:rPr>
              <w:t xml:space="preserve">окисление и восстановление, тепловой эффект реакции, скорость </w:t>
            </w:r>
            <w:r w:rsidRPr="00B1600E">
              <w:rPr>
                <w:spacing w:val="-7"/>
                <w:sz w:val="24"/>
                <w:szCs w:val="24"/>
              </w:rPr>
              <w:t xml:space="preserve">химической реакции, катализ, химическое равновесие, углеродный </w:t>
            </w:r>
            <w:r w:rsidRPr="00B1600E">
              <w:rPr>
                <w:spacing w:val="-11"/>
                <w:sz w:val="24"/>
                <w:szCs w:val="24"/>
              </w:rPr>
              <w:t>скелет, функциональная группа, изомерия, гомология;</w:t>
            </w:r>
          </w:p>
          <w:p w:rsidR="00F9392B" w:rsidRPr="00B1600E" w:rsidRDefault="00F9392B" w:rsidP="00F9392B">
            <w:pPr>
              <w:widowControl w:val="0"/>
              <w:numPr>
                <w:ilvl w:val="0"/>
                <w:numId w:val="9"/>
              </w:numPr>
              <w:shd w:val="clear" w:color="auto" w:fill="FFFFFF"/>
              <w:tabs>
                <w:tab w:val="left" w:pos="442"/>
              </w:tabs>
              <w:autoSpaceDE w:val="0"/>
              <w:autoSpaceDN w:val="0"/>
              <w:adjustRightInd w:val="0"/>
              <w:ind w:left="442" w:right="86" w:hanging="403"/>
              <w:jc w:val="both"/>
              <w:rPr>
                <w:sz w:val="24"/>
                <w:szCs w:val="24"/>
              </w:rPr>
            </w:pPr>
            <w:r w:rsidRPr="00B1600E">
              <w:rPr>
                <w:b/>
                <w:bCs/>
                <w:spacing w:val="-7"/>
                <w:sz w:val="24"/>
                <w:szCs w:val="24"/>
              </w:rPr>
              <w:t xml:space="preserve">основные законы химии: </w:t>
            </w:r>
            <w:r w:rsidRPr="00B1600E">
              <w:rPr>
                <w:spacing w:val="-7"/>
                <w:sz w:val="24"/>
                <w:szCs w:val="24"/>
              </w:rPr>
              <w:t xml:space="preserve">сохранения массы веществ, постоянства </w:t>
            </w:r>
            <w:r w:rsidRPr="00B1600E">
              <w:rPr>
                <w:spacing w:val="-9"/>
                <w:sz w:val="24"/>
                <w:szCs w:val="24"/>
              </w:rPr>
              <w:t>состава веществ, Периодический закон Д.И. Менделеева;</w:t>
            </w:r>
          </w:p>
          <w:p w:rsidR="00F9392B" w:rsidRPr="00B1600E" w:rsidRDefault="00F9392B" w:rsidP="00F9392B">
            <w:pPr>
              <w:widowControl w:val="0"/>
              <w:numPr>
                <w:ilvl w:val="0"/>
                <w:numId w:val="9"/>
              </w:numPr>
              <w:shd w:val="clear" w:color="auto" w:fill="FFFFFF"/>
              <w:tabs>
                <w:tab w:val="left" w:pos="442"/>
              </w:tabs>
              <w:autoSpaceDE w:val="0"/>
              <w:autoSpaceDN w:val="0"/>
              <w:adjustRightInd w:val="0"/>
              <w:ind w:left="442" w:right="106" w:hanging="403"/>
              <w:jc w:val="both"/>
              <w:rPr>
                <w:sz w:val="24"/>
                <w:szCs w:val="24"/>
              </w:rPr>
            </w:pPr>
            <w:r w:rsidRPr="00B1600E">
              <w:rPr>
                <w:b/>
                <w:bCs/>
                <w:spacing w:val="-7"/>
                <w:sz w:val="24"/>
                <w:szCs w:val="24"/>
              </w:rPr>
              <w:t xml:space="preserve">основные теории химии; </w:t>
            </w:r>
            <w:r w:rsidRPr="00B1600E">
              <w:rPr>
                <w:spacing w:val="-7"/>
                <w:sz w:val="24"/>
                <w:szCs w:val="24"/>
              </w:rPr>
              <w:t xml:space="preserve">химической связи, электролитической </w:t>
            </w:r>
            <w:r w:rsidRPr="00B1600E">
              <w:rPr>
                <w:spacing w:val="-10"/>
                <w:sz w:val="24"/>
                <w:szCs w:val="24"/>
              </w:rPr>
              <w:t>диссоциации, строения органических и неорганических соединений;</w:t>
            </w:r>
          </w:p>
          <w:p w:rsidR="00F9392B" w:rsidRPr="00B1600E" w:rsidRDefault="00F9392B" w:rsidP="00F9392B">
            <w:pPr>
              <w:widowControl w:val="0"/>
              <w:numPr>
                <w:ilvl w:val="0"/>
                <w:numId w:val="9"/>
              </w:numPr>
              <w:shd w:val="clear" w:color="auto" w:fill="FFFFFF"/>
              <w:tabs>
                <w:tab w:val="left" w:pos="442"/>
              </w:tabs>
              <w:autoSpaceDE w:val="0"/>
              <w:autoSpaceDN w:val="0"/>
              <w:adjustRightInd w:val="0"/>
              <w:ind w:left="442" w:right="67" w:hanging="403"/>
              <w:jc w:val="both"/>
              <w:rPr>
                <w:sz w:val="24"/>
                <w:szCs w:val="24"/>
              </w:rPr>
            </w:pPr>
            <w:r w:rsidRPr="00B1600E">
              <w:rPr>
                <w:b/>
                <w:bCs/>
                <w:spacing w:val="-7"/>
                <w:sz w:val="24"/>
                <w:szCs w:val="24"/>
              </w:rPr>
              <w:t xml:space="preserve">важнейшие вещества и материалы: </w:t>
            </w:r>
            <w:r w:rsidRPr="00B1600E">
              <w:rPr>
                <w:spacing w:val="-7"/>
                <w:sz w:val="24"/>
                <w:szCs w:val="24"/>
              </w:rPr>
              <w:t xml:space="preserve">важнейшие металлы и сплавы; </w:t>
            </w:r>
            <w:r w:rsidRPr="00B1600E">
              <w:rPr>
                <w:spacing w:val="-2"/>
                <w:sz w:val="24"/>
                <w:szCs w:val="24"/>
              </w:rPr>
              <w:t xml:space="preserve">серная, соляная, азотная и уксусная кислоты; благородные газы, </w:t>
            </w:r>
            <w:r w:rsidRPr="00B1600E">
              <w:rPr>
                <w:spacing w:val="-10"/>
                <w:sz w:val="24"/>
                <w:szCs w:val="24"/>
              </w:rPr>
              <w:t xml:space="preserve">водород, кислород, </w:t>
            </w:r>
            <w:r w:rsidRPr="00B1600E">
              <w:rPr>
                <w:spacing w:val="-10"/>
                <w:sz w:val="24"/>
                <w:szCs w:val="24"/>
              </w:rPr>
              <w:lastRenderedPageBreak/>
              <w:t xml:space="preserve">галогены, щелочные металлы; основные, кислотные </w:t>
            </w:r>
            <w:r w:rsidRPr="00B1600E">
              <w:rPr>
                <w:spacing w:val="-7"/>
                <w:sz w:val="24"/>
                <w:szCs w:val="24"/>
              </w:rPr>
              <w:t xml:space="preserve">и амфотерные оксиды и гидроксиды, щелочи, углекислый и угарный </w:t>
            </w:r>
            <w:r w:rsidRPr="00B1600E">
              <w:rPr>
                <w:spacing w:val="-9"/>
                <w:sz w:val="24"/>
                <w:szCs w:val="24"/>
              </w:rPr>
              <w:t xml:space="preserve">газы, сернистый газ, аммиак, вода, природный газ, метан, этан, этилен, </w:t>
            </w:r>
            <w:r w:rsidRPr="00B1600E">
              <w:rPr>
                <w:spacing w:val="-10"/>
                <w:sz w:val="24"/>
                <w:szCs w:val="24"/>
              </w:rPr>
              <w:t xml:space="preserve">ацетилен, хлорид натрия, карбонат и гидрокарбонат натрия, карбонат и </w:t>
            </w:r>
            <w:r w:rsidRPr="00B1600E">
              <w:rPr>
                <w:spacing w:val="-3"/>
                <w:sz w:val="24"/>
                <w:szCs w:val="24"/>
              </w:rPr>
              <w:t xml:space="preserve">фосфат кальция, бензол, метанол и этанол, сложные эфиры, жиры, </w:t>
            </w:r>
            <w:r w:rsidRPr="00B1600E">
              <w:rPr>
                <w:spacing w:val="-8"/>
                <w:sz w:val="24"/>
                <w:szCs w:val="24"/>
              </w:rPr>
              <w:t xml:space="preserve">мыла, моносахариды (глюкоза), дисахариды (сахароза), полисахариды </w:t>
            </w:r>
            <w:r w:rsidRPr="00B1600E">
              <w:rPr>
                <w:spacing w:val="-11"/>
                <w:sz w:val="24"/>
                <w:szCs w:val="24"/>
              </w:rPr>
              <w:t xml:space="preserve">(крахмал и целлюлоза), анилин, аминокислоты, белки, искусственные и </w:t>
            </w:r>
            <w:r w:rsidRPr="00B1600E">
              <w:rPr>
                <w:sz w:val="24"/>
                <w:szCs w:val="24"/>
              </w:rPr>
              <w:t>синтетические волокна, каучуки, пластмассы.</w:t>
            </w:r>
          </w:p>
        </w:tc>
        <w:tc>
          <w:tcPr>
            <w:tcW w:w="4969" w:type="dxa"/>
            <w:tcBorders>
              <w:top w:val="single" w:sz="4" w:space="0" w:color="auto"/>
              <w:left w:val="single" w:sz="4" w:space="0" w:color="auto"/>
              <w:bottom w:val="single" w:sz="4" w:space="0" w:color="auto"/>
              <w:right w:val="single" w:sz="4" w:space="0" w:color="auto"/>
            </w:tcBorders>
            <w:hideMark/>
          </w:tcPr>
          <w:p w:rsidR="00F9392B" w:rsidRPr="00B1600E" w:rsidRDefault="00F9392B" w:rsidP="00F9392B">
            <w:pPr>
              <w:spacing w:line="276" w:lineRule="auto"/>
              <w:jc w:val="both"/>
              <w:rPr>
                <w:b/>
                <w:bCs/>
                <w:sz w:val="24"/>
                <w:szCs w:val="24"/>
              </w:rPr>
            </w:pPr>
          </w:p>
          <w:p w:rsidR="00F9392B" w:rsidRPr="00B1600E" w:rsidRDefault="00F9392B" w:rsidP="00F9392B">
            <w:pPr>
              <w:spacing w:line="276" w:lineRule="auto"/>
              <w:jc w:val="both"/>
              <w:rPr>
                <w:b/>
                <w:bCs/>
                <w:sz w:val="24"/>
                <w:szCs w:val="24"/>
              </w:rPr>
            </w:pPr>
          </w:p>
        </w:tc>
      </w:tr>
    </w:tbl>
    <w:p w:rsidR="00F9392B" w:rsidRPr="00B1600E" w:rsidRDefault="00F9392B" w:rsidP="00F9392B">
      <w:pPr>
        <w:spacing w:after="488"/>
        <w:jc w:val="both"/>
        <w:rPr>
          <w:sz w:val="24"/>
          <w:szCs w:val="24"/>
        </w:rPr>
        <w:sectPr w:rsidR="00F9392B" w:rsidRPr="00B1600E" w:rsidSect="00C31A43">
          <w:footnotePr>
            <w:numRestart w:val="eachPage"/>
          </w:footnotePr>
          <w:type w:val="continuous"/>
          <w:pgSz w:w="11906" w:h="16838"/>
          <w:pgMar w:top="1134" w:right="850" w:bottom="1134" w:left="1701" w:header="720" w:footer="720" w:gutter="0"/>
          <w:cols w:space="720"/>
          <w:docGrid w:linePitch="272"/>
        </w:sectPr>
      </w:pPr>
    </w:p>
    <w:p w:rsidR="00F9392B" w:rsidRPr="00B1600E" w:rsidRDefault="00F9392B" w:rsidP="00F9392B">
      <w:pPr>
        <w:jc w:val="both"/>
        <w:rPr>
          <w:sz w:val="24"/>
          <w:szCs w:val="24"/>
        </w:rPr>
      </w:pPr>
    </w:p>
    <w:p w:rsidR="00F9392B" w:rsidRPr="00B1600E" w:rsidRDefault="00F9392B" w:rsidP="00F9392B">
      <w:pPr>
        <w:spacing w:after="240"/>
        <w:ind w:left="100"/>
        <w:jc w:val="both"/>
        <w:rPr>
          <w:sz w:val="24"/>
          <w:szCs w:val="24"/>
        </w:rPr>
      </w:pPr>
      <w:r w:rsidRPr="00B1600E">
        <w:rPr>
          <w:sz w:val="24"/>
          <w:szCs w:val="24"/>
        </w:rPr>
        <w:t>Перечень компетенций:</w:t>
      </w:r>
    </w:p>
    <w:tbl>
      <w:tblPr>
        <w:tblW w:w="10206" w:type="dxa"/>
        <w:tblInd w:w="-459" w:type="dxa"/>
        <w:shd w:val="clear" w:color="auto" w:fill="66BB33"/>
        <w:tblCellMar>
          <w:left w:w="0" w:type="dxa"/>
          <w:right w:w="0" w:type="dxa"/>
        </w:tblCellMar>
        <w:tblLook w:val="04A0" w:firstRow="1" w:lastRow="0" w:firstColumn="1" w:lastColumn="0" w:noHBand="0" w:noVBand="1"/>
      </w:tblPr>
      <w:tblGrid>
        <w:gridCol w:w="4820"/>
        <w:gridCol w:w="5386"/>
      </w:tblGrid>
      <w:tr w:rsidR="00F9392B" w:rsidRPr="00B1600E" w:rsidTr="00B804C1">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9392B" w:rsidRPr="00B1600E" w:rsidRDefault="00F9392B" w:rsidP="00F9392B">
            <w:pPr>
              <w:spacing w:line="326" w:lineRule="atLeast"/>
              <w:jc w:val="both"/>
              <w:rPr>
                <w:sz w:val="24"/>
                <w:szCs w:val="24"/>
                <w:lang w:eastAsia="ru-RU"/>
              </w:rPr>
            </w:pPr>
            <w:r w:rsidRPr="00B1600E">
              <w:rPr>
                <w:sz w:val="24"/>
                <w:szCs w:val="24"/>
                <w:lang w:eastAsia="ru-RU"/>
              </w:rPr>
              <w:t>Общие</w:t>
            </w:r>
          </w:p>
          <w:p w:rsidR="00F9392B" w:rsidRPr="00B1600E" w:rsidRDefault="00F9392B" w:rsidP="00F9392B">
            <w:pPr>
              <w:spacing w:line="326" w:lineRule="atLeast"/>
              <w:jc w:val="both"/>
              <w:rPr>
                <w:sz w:val="24"/>
                <w:szCs w:val="24"/>
                <w:lang w:eastAsia="ru-RU"/>
              </w:rPr>
            </w:pPr>
            <w:r w:rsidRPr="00B1600E">
              <w:rPr>
                <w:sz w:val="24"/>
                <w:szCs w:val="24"/>
                <w:lang w:eastAsia="ru-RU"/>
              </w:rPr>
              <w:t>компетенции</w:t>
            </w:r>
          </w:p>
        </w:tc>
        <w:tc>
          <w:tcPr>
            <w:tcW w:w="538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9392B" w:rsidRPr="00B1600E" w:rsidRDefault="00F9392B" w:rsidP="00F9392B">
            <w:pPr>
              <w:spacing w:line="326" w:lineRule="atLeast"/>
              <w:jc w:val="both"/>
              <w:rPr>
                <w:sz w:val="24"/>
                <w:szCs w:val="24"/>
                <w:lang w:eastAsia="ru-RU"/>
              </w:rPr>
            </w:pPr>
            <w:r w:rsidRPr="00B1600E">
              <w:rPr>
                <w:sz w:val="24"/>
                <w:szCs w:val="24"/>
                <w:lang w:eastAsia="ru-RU"/>
              </w:rPr>
              <w:t>Показатели оценки результата</w:t>
            </w:r>
          </w:p>
        </w:tc>
      </w:tr>
      <w:tr w:rsidR="00F9392B" w:rsidRPr="00B1600E" w:rsidTr="00B804C1">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9392B" w:rsidRPr="00B1600E" w:rsidRDefault="00F9392B" w:rsidP="00F9392B">
            <w:pPr>
              <w:spacing w:line="326" w:lineRule="atLeast"/>
              <w:jc w:val="both"/>
              <w:rPr>
                <w:sz w:val="24"/>
                <w:szCs w:val="24"/>
                <w:lang w:eastAsia="ru-RU"/>
              </w:rPr>
            </w:pPr>
            <w:r w:rsidRPr="00B1600E">
              <w:rPr>
                <w:sz w:val="24"/>
                <w:szCs w:val="24"/>
                <w:lang w:eastAsia="ru-RU"/>
              </w:rPr>
              <w:t>1</w:t>
            </w:r>
          </w:p>
        </w:tc>
        <w:tc>
          <w:tcPr>
            <w:tcW w:w="53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F9392B" w:rsidRPr="00B1600E" w:rsidRDefault="00F9392B" w:rsidP="00F9392B">
            <w:pPr>
              <w:spacing w:line="326" w:lineRule="atLeast"/>
              <w:jc w:val="both"/>
              <w:rPr>
                <w:sz w:val="24"/>
                <w:szCs w:val="24"/>
                <w:lang w:eastAsia="ru-RU"/>
              </w:rPr>
            </w:pPr>
            <w:r w:rsidRPr="00B1600E">
              <w:rPr>
                <w:sz w:val="24"/>
                <w:szCs w:val="24"/>
                <w:lang w:eastAsia="ru-RU"/>
              </w:rPr>
              <w:t>2</w:t>
            </w:r>
          </w:p>
        </w:tc>
      </w:tr>
      <w:tr w:rsidR="00F9392B" w:rsidRPr="00B1600E" w:rsidTr="00B804C1">
        <w:trPr>
          <w:trHeight w:val="782"/>
        </w:trPr>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9392B" w:rsidRPr="00B1600E" w:rsidRDefault="00F9392B" w:rsidP="00F9392B">
            <w:pPr>
              <w:jc w:val="both"/>
              <w:rPr>
                <w:sz w:val="24"/>
                <w:szCs w:val="24"/>
                <w:lang w:eastAsia="ru-RU"/>
              </w:rPr>
            </w:pPr>
            <w:r w:rsidRPr="00B1600E">
              <w:rPr>
                <w:sz w:val="24"/>
                <w:szCs w:val="24"/>
              </w:rPr>
              <w:t>ОК 1. умения оценивать значимость химического знания для каждого человека.</w:t>
            </w:r>
          </w:p>
        </w:tc>
        <w:tc>
          <w:tcPr>
            <w:tcW w:w="53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F9392B" w:rsidRPr="00B1600E" w:rsidRDefault="00F9392B" w:rsidP="00F9392B">
            <w:pPr>
              <w:jc w:val="both"/>
              <w:rPr>
                <w:sz w:val="24"/>
                <w:szCs w:val="24"/>
                <w:lang w:eastAsia="ru-RU"/>
              </w:rPr>
            </w:pPr>
            <w:r w:rsidRPr="00B1600E">
              <w:rPr>
                <w:color w:val="000000"/>
                <w:sz w:val="24"/>
                <w:szCs w:val="24"/>
              </w:rPr>
              <w:t>Правильность,</w:t>
            </w:r>
            <w:r w:rsidRPr="00B1600E">
              <w:rPr>
                <w:color w:val="000000"/>
                <w:sz w:val="24"/>
                <w:szCs w:val="24"/>
              </w:rPr>
              <w:br/>
              <w:t>точность,</w:t>
            </w:r>
            <w:r w:rsidRPr="00B1600E">
              <w:rPr>
                <w:color w:val="000000"/>
                <w:sz w:val="24"/>
                <w:szCs w:val="24"/>
              </w:rPr>
              <w:br/>
              <w:t>обоснованность ответов и выполненной работы.</w:t>
            </w:r>
          </w:p>
        </w:tc>
      </w:tr>
      <w:tr w:rsidR="00F9392B" w:rsidRPr="00B1600E" w:rsidTr="00B804C1">
        <w:trPr>
          <w:trHeight w:val="1166"/>
        </w:trPr>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9392B" w:rsidRPr="00B1600E" w:rsidRDefault="00F9392B" w:rsidP="00F9392B">
            <w:pPr>
              <w:jc w:val="both"/>
              <w:rPr>
                <w:sz w:val="24"/>
                <w:szCs w:val="24"/>
                <w:lang w:eastAsia="ru-RU"/>
              </w:rPr>
            </w:pPr>
            <w:r w:rsidRPr="00B1600E">
              <w:rPr>
                <w:sz w:val="24"/>
                <w:szCs w:val="24"/>
              </w:rPr>
              <w:t>ОК 2. формирование у обучающихся целостного представления о мире и роли химии в создании современной естественно-научной картины мира.</w:t>
            </w:r>
          </w:p>
        </w:tc>
        <w:tc>
          <w:tcPr>
            <w:tcW w:w="53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F9392B" w:rsidRPr="00B1600E" w:rsidRDefault="00F9392B" w:rsidP="00F9392B">
            <w:pPr>
              <w:jc w:val="both"/>
              <w:rPr>
                <w:sz w:val="24"/>
                <w:szCs w:val="24"/>
                <w:lang w:eastAsia="ru-RU"/>
              </w:rPr>
            </w:pPr>
            <w:r w:rsidRPr="00B1600E">
              <w:rPr>
                <w:color w:val="000000"/>
                <w:sz w:val="24"/>
                <w:szCs w:val="24"/>
              </w:rPr>
              <w:t>Правильность,</w:t>
            </w:r>
            <w:r w:rsidRPr="00B1600E">
              <w:rPr>
                <w:color w:val="000000"/>
                <w:sz w:val="24"/>
                <w:szCs w:val="24"/>
              </w:rPr>
              <w:br/>
              <w:t>точность,</w:t>
            </w:r>
            <w:r w:rsidRPr="00B1600E">
              <w:rPr>
                <w:color w:val="000000"/>
                <w:sz w:val="24"/>
                <w:szCs w:val="24"/>
              </w:rPr>
              <w:br/>
              <w:t>обоснованность ответов и выполненной работы.</w:t>
            </w:r>
          </w:p>
        </w:tc>
      </w:tr>
      <w:tr w:rsidR="00F9392B" w:rsidRPr="00B1600E" w:rsidTr="00B804C1">
        <w:trPr>
          <w:trHeight w:val="1457"/>
        </w:trPr>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9392B" w:rsidRPr="00B1600E" w:rsidRDefault="00F9392B" w:rsidP="00F9392B">
            <w:pPr>
              <w:jc w:val="both"/>
              <w:rPr>
                <w:sz w:val="24"/>
                <w:szCs w:val="24"/>
                <w:lang w:eastAsia="ru-RU"/>
              </w:rPr>
            </w:pPr>
            <w:r w:rsidRPr="00B1600E">
              <w:rPr>
                <w:sz w:val="24"/>
                <w:szCs w:val="24"/>
              </w:rPr>
              <w:t>ОК 3. объяснять объекты и процессы окружающей действительности: природной, социальной, культурной, технической среды, — используя для этого химические знания.</w:t>
            </w:r>
          </w:p>
        </w:tc>
        <w:tc>
          <w:tcPr>
            <w:tcW w:w="53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F9392B" w:rsidRPr="00B1600E" w:rsidRDefault="00F9392B" w:rsidP="00F9392B">
            <w:pPr>
              <w:jc w:val="both"/>
              <w:rPr>
                <w:sz w:val="24"/>
                <w:szCs w:val="24"/>
                <w:lang w:eastAsia="ru-RU"/>
              </w:rPr>
            </w:pPr>
            <w:r w:rsidRPr="00B1600E">
              <w:rPr>
                <w:color w:val="000000"/>
                <w:sz w:val="24"/>
                <w:szCs w:val="24"/>
              </w:rPr>
              <w:t>Правильность,</w:t>
            </w:r>
            <w:r w:rsidRPr="00B1600E">
              <w:rPr>
                <w:color w:val="000000"/>
                <w:sz w:val="24"/>
                <w:szCs w:val="24"/>
              </w:rPr>
              <w:br/>
              <w:t>точность,</w:t>
            </w:r>
            <w:r w:rsidRPr="00B1600E">
              <w:rPr>
                <w:color w:val="000000"/>
                <w:sz w:val="24"/>
                <w:szCs w:val="24"/>
              </w:rPr>
              <w:br/>
              <w:t>обоснованность ответов и выполненной работы.</w:t>
            </w:r>
          </w:p>
        </w:tc>
      </w:tr>
      <w:tr w:rsidR="00F9392B" w:rsidRPr="00B1600E" w:rsidTr="00B804C1">
        <w:trPr>
          <w:trHeight w:val="1395"/>
        </w:trPr>
        <w:tc>
          <w:tcPr>
            <w:tcW w:w="482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9392B" w:rsidRPr="00B1600E" w:rsidRDefault="00F9392B" w:rsidP="00F9392B">
            <w:pPr>
              <w:jc w:val="both"/>
              <w:rPr>
                <w:sz w:val="24"/>
                <w:szCs w:val="24"/>
                <w:lang w:eastAsia="ru-RU"/>
              </w:rPr>
            </w:pPr>
            <w:r w:rsidRPr="00B1600E">
              <w:rPr>
                <w:sz w:val="24"/>
                <w:szCs w:val="24"/>
              </w:rPr>
              <w:t>ОК 4.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tc>
        <w:tc>
          <w:tcPr>
            <w:tcW w:w="538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F9392B" w:rsidRPr="00B1600E" w:rsidRDefault="00F9392B" w:rsidP="00F9392B">
            <w:pPr>
              <w:jc w:val="both"/>
              <w:rPr>
                <w:sz w:val="24"/>
                <w:szCs w:val="24"/>
                <w:lang w:eastAsia="ru-RU"/>
              </w:rPr>
            </w:pPr>
            <w:r w:rsidRPr="00B1600E">
              <w:rPr>
                <w:color w:val="000000"/>
                <w:sz w:val="24"/>
                <w:szCs w:val="24"/>
              </w:rPr>
              <w:t>Правильность,</w:t>
            </w:r>
            <w:r w:rsidRPr="00B1600E">
              <w:rPr>
                <w:color w:val="000000"/>
                <w:sz w:val="24"/>
                <w:szCs w:val="24"/>
              </w:rPr>
              <w:br/>
              <w:t>точность,</w:t>
            </w:r>
            <w:r w:rsidRPr="00B1600E">
              <w:rPr>
                <w:color w:val="000000"/>
                <w:sz w:val="24"/>
                <w:szCs w:val="24"/>
              </w:rPr>
              <w:br/>
              <w:t>обоснованность ответов и выполненной работы.</w:t>
            </w:r>
          </w:p>
          <w:p w:rsidR="00F9392B" w:rsidRPr="00B1600E" w:rsidRDefault="00F9392B" w:rsidP="00F9392B">
            <w:pPr>
              <w:jc w:val="both"/>
              <w:rPr>
                <w:sz w:val="24"/>
                <w:szCs w:val="24"/>
                <w:lang w:eastAsia="ru-RU"/>
              </w:rPr>
            </w:pPr>
          </w:p>
        </w:tc>
      </w:tr>
    </w:tbl>
    <w:p w:rsidR="00F9392B" w:rsidRPr="00B1600E" w:rsidRDefault="00F9392B" w:rsidP="00F9392B">
      <w:pPr>
        <w:jc w:val="both"/>
        <w:rPr>
          <w:sz w:val="24"/>
          <w:szCs w:val="24"/>
        </w:rPr>
      </w:pPr>
    </w:p>
    <w:p w:rsidR="00F9392B" w:rsidRPr="00B1600E" w:rsidRDefault="00F9392B" w:rsidP="00F9392B">
      <w:pPr>
        <w:jc w:val="both"/>
        <w:rPr>
          <w:sz w:val="24"/>
          <w:szCs w:val="24"/>
        </w:rPr>
      </w:pPr>
    </w:p>
    <w:p w:rsidR="00F9392B" w:rsidRPr="00B1600E" w:rsidRDefault="00F9392B" w:rsidP="00F9392B">
      <w:pPr>
        <w:jc w:val="both"/>
        <w:rPr>
          <w:sz w:val="24"/>
          <w:szCs w:val="24"/>
        </w:rPr>
      </w:pPr>
    </w:p>
    <w:p w:rsidR="00F9392B" w:rsidRPr="00B1600E" w:rsidRDefault="00F9392B" w:rsidP="00F9392B">
      <w:pPr>
        <w:jc w:val="both"/>
        <w:rPr>
          <w:sz w:val="24"/>
          <w:szCs w:val="24"/>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1975"/>
        <w:gridCol w:w="2226"/>
        <w:gridCol w:w="3704"/>
        <w:gridCol w:w="1894"/>
      </w:tblGrid>
      <w:tr w:rsidR="00F9392B" w:rsidRPr="00B1600E" w:rsidTr="00B804C1">
        <w:tc>
          <w:tcPr>
            <w:tcW w:w="549" w:type="dxa"/>
            <w:vAlign w:val="center"/>
          </w:tcPr>
          <w:p w:rsidR="00F9392B" w:rsidRPr="00B1600E" w:rsidRDefault="00F9392B" w:rsidP="00F9392B">
            <w:pPr>
              <w:jc w:val="both"/>
              <w:rPr>
                <w:sz w:val="24"/>
                <w:szCs w:val="24"/>
              </w:rPr>
            </w:pPr>
            <w:r w:rsidRPr="00B1600E">
              <w:rPr>
                <w:sz w:val="24"/>
                <w:szCs w:val="24"/>
              </w:rPr>
              <w:t>№ п/п</w:t>
            </w:r>
          </w:p>
        </w:tc>
        <w:tc>
          <w:tcPr>
            <w:tcW w:w="1975" w:type="dxa"/>
            <w:vAlign w:val="center"/>
          </w:tcPr>
          <w:p w:rsidR="00F9392B" w:rsidRPr="00B1600E" w:rsidRDefault="00F9392B" w:rsidP="00F9392B">
            <w:pPr>
              <w:jc w:val="both"/>
              <w:rPr>
                <w:sz w:val="24"/>
                <w:szCs w:val="24"/>
              </w:rPr>
            </w:pPr>
            <w:r w:rsidRPr="00B1600E">
              <w:rPr>
                <w:sz w:val="24"/>
                <w:szCs w:val="24"/>
              </w:rPr>
              <w:t>Код контролируемой компетенции (или ее части)</w:t>
            </w:r>
          </w:p>
        </w:tc>
        <w:tc>
          <w:tcPr>
            <w:tcW w:w="2226" w:type="dxa"/>
            <w:vAlign w:val="center"/>
          </w:tcPr>
          <w:p w:rsidR="00F9392B" w:rsidRPr="00B1600E" w:rsidRDefault="00F9392B" w:rsidP="00F9392B">
            <w:pPr>
              <w:jc w:val="both"/>
              <w:rPr>
                <w:sz w:val="24"/>
                <w:szCs w:val="24"/>
              </w:rPr>
            </w:pPr>
            <w:r w:rsidRPr="00B1600E">
              <w:rPr>
                <w:sz w:val="24"/>
                <w:szCs w:val="24"/>
              </w:rPr>
              <w:t>Содержание компетенций</w:t>
            </w:r>
          </w:p>
        </w:tc>
        <w:tc>
          <w:tcPr>
            <w:tcW w:w="3704" w:type="dxa"/>
            <w:vAlign w:val="center"/>
          </w:tcPr>
          <w:p w:rsidR="00F9392B" w:rsidRPr="00B1600E" w:rsidRDefault="00F9392B" w:rsidP="00F9392B">
            <w:pPr>
              <w:jc w:val="both"/>
              <w:rPr>
                <w:sz w:val="24"/>
                <w:szCs w:val="24"/>
              </w:rPr>
            </w:pPr>
            <w:r w:rsidRPr="00B1600E">
              <w:rPr>
                <w:sz w:val="24"/>
                <w:szCs w:val="24"/>
              </w:rPr>
              <w:t>Контролируемые разделы (темы) дисциплины</w:t>
            </w:r>
          </w:p>
        </w:tc>
        <w:tc>
          <w:tcPr>
            <w:tcW w:w="1894" w:type="dxa"/>
            <w:vAlign w:val="center"/>
          </w:tcPr>
          <w:p w:rsidR="00F9392B" w:rsidRPr="00B1600E" w:rsidRDefault="00F9392B" w:rsidP="00F9392B">
            <w:pPr>
              <w:jc w:val="both"/>
              <w:rPr>
                <w:sz w:val="24"/>
                <w:szCs w:val="24"/>
              </w:rPr>
            </w:pPr>
            <w:r w:rsidRPr="00B1600E">
              <w:rPr>
                <w:sz w:val="24"/>
                <w:szCs w:val="24"/>
              </w:rPr>
              <w:t>Наименование оценочного средства</w:t>
            </w:r>
          </w:p>
        </w:tc>
      </w:tr>
      <w:tr w:rsidR="00F9392B" w:rsidRPr="00B1600E" w:rsidTr="00B804C1">
        <w:tc>
          <w:tcPr>
            <w:tcW w:w="549" w:type="dxa"/>
            <w:vAlign w:val="center"/>
          </w:tcPr>
          <w:p w:rsidR="00F9392B" w:rsidRPr="00B1600E" w:rsidRDefault="00F9392B" w:rsidP="00F9392B">
            <w:pPr>
              <w:jc w:val="both"/>
              <w:rPr>
                <w:sz w:val="24"/>
                <w:szCs w:val="24"/>
              </w:rPr>
            </w:pPr>
            <w:r w:rsidRPr="00B1600E">
              <w:rPr>
                <w:sz w:val="24"/>
                <w:szCs w:val="24"/>
              </w:rPr>
              <w:t>1</w:t>
            </w:r>
          </w:p>
        </w:tc>
        <w:tc>
          <w:tcPr>
            <w:tcW w:w="1975" w:type="dxa"/>
          </w:tcPr>
          <w:p w:rsidR="00F9392B" w:rsidRPr="00B1600E" w:rsidRDefault="00F9392B" w:rsidP="00F9392B">
            <w:pPr>
              <w:jc w:val="both"/>
              <w:rPr>
                <w:sz w:val="24"/>
                <w:szCs w:val="24"/>
                <w:lang w:eastAsia="ru-RU"/>
              </w:rPr>
            </w:pPr>
            <w:r w:rsidRPr="00B1600E">
              <w:rPr>
                <w:sz w:val="24"/>
                <w:szCs w:val="24"/>
                <w:lang w:eastAsia="ru-RU"/>
              </w:rPr>
              <w:t>ОК 1.</w:t>
            </w:r>
          </w:p>
        </w:tc>
        <w:tc>
          <w:tcPr>
            <w:tcW w:w="2226" w:type="dxa"/>
          </w:tcPr>
          <w:p w:rsidR="00F9392B" w:rsidRPr="00B1600E" w:rsidRDefault="00F9392B" w:rsidP="00F9392B">
            <w:pPr>
              <w:jc w:val="both"/>
              <w:rPr>
                <w:sz w:val="24"/>
                <w:szCs w:val="24"/>
                <w:lang w:eastAsia="ru-RU"/>
              </w:rPr>
            </w:pPr>
            <w:r w:rsidRPr="00B1600E">
              <w:rPr>
                <w:sz w:val="24"/>
                <w:szCs w:val="24"/>
              </w:rPr>
              <w:t>умения оценивать значимость биологического знания для каждого человека.</w:t>
            </w:r>
          </w:p>
        </w:tc>
        <w:tc>
          <w:tcPr>
            <w:tcW w:w="3704" w:type="dxa"/>
            <w:vAlign w:val="center"/>
          </w:tcPr>
          <w:p w:rsidR="00F9392B" w:rsidRPr="00B1600E" w:rsidRDefault="00F9392B" w:rsidP="00F9392B">
            <w:pPr>
              <w:autoSpaceDE w:val="0"/>
              <w:autoSpaceDN w:val="0"/>
              <w:adjustRightInd w:val="0"/>
              <w:jc w:val="both"/>
              <w:rPr>
                <w:bCs/>
                <w:sz w:val="24"/>
                <w:szCs w:val="24"/>
              </w:rPr>
            </w:pPr>
            <w:r w:rsidRPr="00B1600E">
              <w:rPr>
                <w:bCs/>
                <w:sz w:val="24"/>
                <w:szCs w:val="24"/>
              </w:rPr>
              <w:t>Тема11.</w:t>
            </w:r>
            <w:r w:rsidRPr="00B1600E">
              <w:rPr>
                <w:b/>
                <w:sz w:val="24"/>
                <w:szCs w:val="24"/>
              </w:rPr>
              <w:t xml:space="preserve"> </w:t>
            </w:r>
            <w:r w:rsidRPr="00B1600E">
              <w:rPr>
                <w:sz w:val="24"/>
                <w:szCs w:val="24"/>
              </w:rPr>
              <w:t>Учение клетки.</w:t>
            </w:r>
          </w:p>
        </w:tc>
        <w:tc>
          <w:tcPr>
            <w:tcW w:w="1894" w:type="dxa"/>
            <w:vAlign w:val="center"/>
          </w:tcPr>
          <w:p w:rsidR="00F9392B" w:rsidRPr="00B1600E" w:rsidRDefault="00F9392B" w:rsidP="00F9392B">
            <w:pPr>
              <w:jc w:val="both"/>
              <w:rPr>
                <w:sz w:val="24"/>
                <w:szCs w:val="24"/>
              </w:rPr>
            </w:pPr>
            <w:r w:rsidRPr="00B1600E">
              <w:rPr>
                <w:sz w:val="24"/>
                <w:szCs w:val="24"/>
              </w:rPr>
              <w:t>Домашнее задание.</w:t>
            </w:r>
          </w:p>
          <w:p w:rsidR="00F9392B" w:rsidRPr="00B1600E" w:rsidRDefault="00F9392B" w:rsidP="00F9392B">
            <w:pPr>
              <w:jc w:val="both"/>
              <w:rPr>
                <w:sz w:val="24"/>
                <w:szCs w:val="24"/>
              </w:rPr>
            </w:pPr>
          </w:p>
        </w:tc>
      </w:tr>
      <w:tr w:rsidR="00F9392B" w:rsidRPr="00B1600E" w:rsidTr="00B804C1">
        <w:tc>
          <w:tcPr>
            <w:tcW w:w="549" w:type="dxa"/>
            <w:vAlign w:val="center"/>
          </w:tcPr>
          <w:p w:rsidR="00F9392B" w:rsidRPr="00B1600E" w:rsidRDefault="00F9392B" w:rsidP="00F9392B">
            <w:pPr>
              <w:jc w:val="both"/>
              <w:rPr>
                <w:sz w:val="24"/>
                <w:szCs w:val="24"/>
              </w:rPr>
            </w:pPr>
            <w:r w:rsidRPr="00B1600E">
              <w:rPr>
                <w:sz w:val="24"/>
                <w:szCs w:val="24"/>
              </w:rPr>
              <w:t>2</w:t>
            </w:r>
          </w:p>
        </w:tc>
        <w:tc>
          <w:tcPr>
            <w:tcW w:w="1975" w:type="dxa"/>
          </w:tcPr>
          <w:p w:rsidR="00F9392B" w:rsidRPr="00B1600E" w:rsidRDefault="00F9392B" w:rsidP="00F9392B">
            <w:pPr>
              <w:jc w:val="both"/>
              <w:rPr>
                <w:sz w:val="24"/>
                <w:szCs w:val="24"/>
                <w:lang w:eastAsia="ru-RU"/>
              </w:rPr>
            </w:pPr>
            <w:r w:rsidRPr="00B1600E">
              <w:rPr>
                <w:sz w:val="24"/>
                <w:szCs w:val="24"/>
                <w:lang w:eastAsia="ru-RU"/>
              </w:rPr>
              <w:t>ОК 2.</w:t>
            </w:r>
          </w:p>
        </w:tc>
        <w:tc>
          <w:tcPr>
            <w:tcW w:w="2226" w:type="dxa"/>
          </w:tcPr>
          <w:p w:rsidR="00F9392B" w:rsidRPr="00B1600E" w:rsidRDefault="00F9392B" w:rsidP="00F9392B">
            <w:pPr>
              <w:jc w:val="both"/>
              <w:rPr>
                <w:sz w:val="24"/>
                <w:szCs w:val="24"/>
                <w:lang w:eastAsia="ru-RU"/>
              </w:rPr>
            </w:pPr>
            <w:r w:rsidRPr="00B1600E">
              <w:rPr>
                <w:sz w:val="24"/>
                <w:szCs w:val="24"/>
              </w:rPr>
              <w:t>формирование у обучающихся целостного представления о мире и роли химии в создании современной естественно-научной картины мира.</w:t>
            </w:r>
          </w:p>
        </w:tc>
        <w:tc>
          <w:tcPr>
            <w:tcW w:w="3704" w:type="dxa"/>
            <w:vAlign w:val="center"/>
          </w:tcPr>
          <w:p w:rsidR="00F9392B" w:rsidRPr="00B1600E" w:rsidRDefault="00F9392B" w:rsidP="00F9392B">
            <w:pPr>
              <w:ind w:left="20" w:firstLine="280"/>
              <w:jc w:val="both"/>
              <w:rPr>
                <w:bCs/>
                <w:sz w:val="24"/>
                <w:szCs w:val="24"/>
                <w:lang w:eastAsia="ru-RU"/>
              </w:rPr>
            </w:pPr>
            <w:r w:rsidRPr="00B1600E">
              <w:rPr>
                <w:sz w:val="24"/>
                <w:szCs w:val="24"/>
                <w:lang w:eastAsia="ru-RU"/>
              </w:rPr>
              <w:t>Тема1.2.</w:t>
            </w:r>
            <w:r w:rsidRPr="00B1600E">
              <w:rPr>
                <w:bCs/>
                <w:sz w:val="24"/>
                <w:szCs w:val="24"/>
                <w:lang w:eastAsia="ru-RU"/>
              </w:rPr>
              <w:t>Организм.Размножение и индивидуальное развитие</w:t>
            </w:r>
          </w:p>
          <w:p w:rsidR="00F9392B" w:rsidRPr="00B1600E" w:rsidRDefault="00F9392B" w:rsidP="00F9392B">
            <w:pPr>
              <w:jc w:val="both"/>
              <w:rPr>
                <w:sz w:val="24"/>
                <w:szCs w:val="24"/>
                <w:lang w:eastAsia="ru-RU"/>
              </w:rPr>
            </w:pPr>
            <w:r w:rsidRPr="00B1600E">
              <w:rPr>
                <w:bCs/>
                <w:sz w:val="24"/>
                <w:szCs w:val="24"/>
                <w:lang w:eastAsia="ru-RU"/>
              </w:rPr>
              <w:t>организмов.</w:t>
            </w:r>
          </w:p>
        </w:tc>
        <w:tc>
          <w:tcPr>
            <w:tcW w:w="1894" w:type="dxa"/>
            <w:vAlign w:val="center"/>
          </w:tcPr>
          <w:p w:rsidR="00F9392B" w:rsidRPr="00B1600E" w:rsidRDefault="00F9392B" w:rsidP="00F9392B">
            <w:pPr>
              <w:jc w:val="both"/>
              <w:rPr>
                <w:sz w:val="24"/>
                <w:szCs w:val="24"/>
              </w:rPr>
            </w:pPr>
            <w:r w:rsidRPr="00B1600E">
              <w:rPr>
                <w:sz w:val="24"/>
                <w:szCs w:val="24"/>
              </w:rPr>
              <w:t>Домашнее задание</w:t>
            </w:r>
          </w:p>
          <w:p w:rsidR="00F9392B" w:rsidRPr="00B1600E" w:rsidRDefault="00F9392B" w:rsidP="00F9392B">
            <w:pPr>
              <w:jc w:val="both"/>
              <w:rPr>
                <w:sz w:val="24"/>
                <w:szCs w:val="24"/>
              </w:rPr>
            </w:pPr>
            <w:r w:rsidRPr="00B1600E">
              <w:rPr>
                <w:sz w:val="24"/>
                <w:szCs w:val="24"/>
              </w:rPr>
              <w:t>Разноуровневые задания</w:t>
            </w:r>
          </w:p>
        </w:tc>
      </w:tr>
      <w:tr w:rsidR="00F9392B" w:rsidRPr="00B1600E" w:rsidTr="00B804C1">
        <w:tc>
          <w:tcPr>
            <w:tcW w:w="549" w:type="dxa"/>
            <w:vAlign w:val="center"/>
          </w:tcPr>
          <w:p w:rsidR="00F9392B" w:rsidRPr="00B1600E" w:rsidRDefault="00F9392B" w:rsidP="00F9392B">
            <w:pPr>
              <w:jc w:val="both"/>
              <w:rPr>
                <w:sz w:val="24"/>
                <w:szCs w:val="24"/>
              </w:rPr>
            </w:pPr>
            <w:r w:rsidRPr="00B1600E">
              <w:rPr>
                <w:sz w:val="24"/>
                <w:szCs w:val="24"/>
              </w:rPr>
              <w:t>3</w:t>
            </w:r>
          </w:p>
        </w:tc>
        <w:tc>
          <w:tcPr>
            <w:tcW w:w="1975" w:type="dxa"/>
          </w:tcPr>
          <w:p w:rsidR="00F9392B" w:rsidRPr="00B1600E" w:rsidRDefault="00F9392B" w:rsidP="00F9392B">
            <w:pPr>
              <w:jc w:val="both"/>
              <w:rPr>
                <w:sz w:val="24"/>
                <w:szCs w:val="24"/>
                <w:lang w:eastAsia="ru-RU"/>
              </w:rPr>
            </w:pPr>
            <w:r w:rsidRPr="00B1600E">
              <w:rPr>
                <w:sz w:val="24"/>
                <w:szCs w:val="24"/>
                <w:lang w:eastAsia="ru-RU"/>
              </w:rPr>
              <w:t>ОК 3.</w:t>
            </w:r>
          </w:p>
        </w:tc>
        <w:tc>
          <w:tcPr>
            <w:tcW w:w="2226" w:type="dxa"/>
          </w:tcPr>
          <w:p w:rsidR="00F9392B" w:rsidRPr="00B1600E" w:rsidRDefault="00F9392B" w:rsidP="00F9392B">
            <w:pPr>
              <w:jc w:val="both"/>
              <w:rPr>
                <w:sz w:val="24"/>
                <w:szCs w:val="24"/>
                <w:lang w:eastAsia="ru-RU"/>
              </w:rPr>
            </w:pPr>
            <w:r w:rsidRPr="00B1600E">
              <w:rPr>
                <w:sz w:val="24"/>
                <w:szCs w:val="24"/>
              </w:rPr>
              <w:t xml:space="preserve">объяснять объекты </w:t>
            </w:r>
            <w:r w:rsidRPr="00B1600E">
              <w:rPr>
                <w:sz w:val="24"/>
                <w:szCs w:val="24"/>
              </w:rPr>
              <w:lastRenderedPageBreak/>
              <w:t>и процессы окружающей действительности: природной, социальной, культурной, технической среды, — используя для этого химические знания.</w:t>
            </w:r>
          </w:p>
        </w:tc>
        <w:tc>
          <w:tcPr>
            <w:tcW w:w="3704" w:type="dxa"/>
            <w:vAlign w:val="center"/>
          </w:tcPr>
          <w:p w:rsidR="00F9392B" w:rsidRPr="00B1600E" w:rsidRDefault="00F9392B" w:rsidP="00F9392B">
            <w:pPr>
              <w:autoSpaceDE w:val="0"/>
              <w:autoSpaceDN w:val="0"/>
              <w:adjustRightInd w:val="0"/>
              <w:jc w:val="both"/>
              <w:rPr>
                <w:sz w:val="24"/>
                <w:szCs w:val="24"/>
              </w:rPr>
            </w:pPr>
            <w:r w:rsidRPr="00B1600E">
              <w:rPr>
                <w:sz w:val="24"/>
                <w:szCs w:val="24"/>
              </w:rPr>
              <w:lastRenderedPageBreak/>
              <w:t xml:space="preserve">Тема1.3. Основы генетики и </w:t>
            </w:r>
            <w:r w:rsidRPr="00B1600E">
              <w:rPr>
                <w:sz w:val="24"/>
                <w:szCs w:val="24"/>
              </w:rPr>
              <w:lastRenderedPageBreak/>
              <w:t>селекции.</w:t>
            </w:r>
          </w:p>
          <w:p w:rsidR="00F9392B" w:rsidRPr="00B1600E" w:rsidRDefault="00F9392B" w:rsidP="00F9392B">
            <w:pPr>
              <w:autoSpaceDE w:val="0"/>
              <w:autoSpaceDN w:val="0"/>
              <w:adjustRightInd w:val="0"/>
              <w:jc w:val="both"/>
              <w:rPr>
                <w:sz w:val="24"/>
                <w:szCs w:val="24"/>
              </w:rPr>
            </w:pPr>
          </w:p>
        </w:tc>
        <w:tc>
          <w:tcPr>
            <w:tcW w:w="1894" w:type="dxa"/>
            <w:vAlign w:val="center"/>
          </w:tcPr>
          <w:p w:rsidR="00F9392B" w:rsidRPr="00B1600E" w:rsidRDefault="00F9392B" w:rsidP="00F9392B">
            <w:pPr>
              <w:jc w:val="both"/>
              <w:rPr>
                <w:sz w:val="24"/>
                <w:szCs w:val="24"/>
              </w:rPr>
            </w:pPr>
            <w:r w:rsidRPr="00B1600E">
              <w:rPr>
                <w:sz w:val="24"/>
                <w:szCs w:val="24"/>
              </w:rPr>
              <w:lastRenderedPageBreak/>
              <w:t xml:space="preserve">Домашнее </w:t>
            </w:r>
            <w:r w:rsidRPr="00B1600E">
              <w:rPr>
                <w:sz w:val="24"/>
                <w:szCs w:val="24"/>
              </w:rPr>
              <w:lastRenderedPageBreak/>
              <w:t>задание. Работа с карточками.</w:t>
            </w:r>
          </w:p>
          <w:p w:rsidR="00F9392B" w:rsidRPr="00B1600E" w:rsidRDefault="00F9392B" w:rsidP="00F9392B">
            <w:pPr>
              <w:jc w:val="both"/>
              <w:rPr>
                <w:sz w:val="24"/>
                <w:szCs w:val="24"/>
              </w:rPr>
            </w:pPr>
          </w:p>
        </w:tc>
      </w:tr>
      <w:tr w:rsidR="00F9392B" w:rsidRPr="00B1600E" w:rsidTr="00B804C1">
        <w:tc>
          <w:tcPr>
            <w:tcW w:w="549" w:type="dxa"/>
            <w:vAlign w:val="center"/>
          </w:tcPr>
          <w:p w:rsidR="00F9392B" w:rsidRPr="00B1600E" w:rsidRDefault="00F9392B" w:rsidP="00F9392B">
            <w:pPr>
              <w:jc w:val="both"/>
              <w:rPr>
                <w:sz w:val="24"/>
                <w:szCs w:val="24"/>
              </w:rPr>
            </w:pPr>
            <w:r w:rsidRPr="00B1600E">
              <w:rPr>
                <w:sz w:val="24"/>
                <w:szCs w:val="24"/>
              </w:rPr>
              <w:lastRenderedPageBreak/>
              <w:t>4</w:t>
            </w:r>
          </w:p>
        </w:tc>
        <w:tc>
          <w:tcPr>
            <w:tcW w:w="1975" w:type="dxa"/>
          </w:tcPr>
          <w:p w:rsidR="00F9392B" w:rsidRPr="00B1600E" w:rsidRDefault="00F9392B" w:rsidP="00F9392B">
            <w:pPr>
              <w:jc w:val="both"/>
              <w:rPr>
                <w:sz w:val="24"/>
                <w:szCs w:val="24"/>
                <w:lang w:eastAsia="ru-RU"/>
              </w:rPr>
            </w:pPr>
            <w:r w:rsidRPr="00B1600E">
              <w:rPr>
                <w:sz w:val="24"/>
                <w:szCs w:val="24"/>
              </w:rPr>
              <w:t>ОК 4.</w:t>
            </w:r>
          </w:p>
        </w:tc>
        <w:tc>
          <w:tcPr>
            <w:tcW w:w="2226" w:type="dxa"/>
          </w:tcPr>
          <w:p w:rsidR="00F9392B" w:rsidRPr="00B1600E" w:rsidRDefault="00F9392B" w:rsidP="00F9392B">
            <w:pPr>
              <w:jc w:val="both"/>
              <w:rPr>
                <w:sz w:val="24"/>
                <w:szCs w:val="24"/>
              </w:rPr>
            </w:pPr>
            <w:r w:rsidRPr="00B1600E">
              <w:rPr>
                <w:sz w:val="24"/>
                <w:szCs w:val="24"/>
              </w:rPr>
              <w:t>Осуществлять поиск информации, необходимой для эффективного выполнения профессиональных задач.</w:t>
            </w:r>
          </w:p>
        </w:tc>
        <w:tc>
          <w:tcPr>
            <w:tcW w:w="3704" w:type="dxa"/>
            <w:vAlign w:val="center"/>
          </w:tcPr>
          <w:p w:rsidR="00F9392B" w:rsidRPr="00B1600E" w:rsidRDefault="00F9392B" w:rsidP="00F9392B">
            <w:pPr>
              <w:autoSpaceDE w:val="0"/>
              <w:autoSpaceDN w:val="0"/>
              <w:adjustRightInd w:val="0"/>
              <w:jc w:val="both"/>
              <w:rPr>
                <w:bCs/>
                <w:sz w:val="24"/>
                <w:szCs w:val="24"/>
                <w:lang w:eastAsia="ru-RU"/>
              </w:rPr>
            </w:pPr>
            <w:r w:rsidRPr="00B1600E">
              <w:rPr>
                <w:bCs/>
                <w:sz w:val="24"/>
                <w:szCs w:val="24"/>
              </w:rPr>
              <w:t>Тема 1.4.</w:t>
            </w:r>
            <w:r w:rsidRPr="00B1600E">
              <w:rPr>
                <w:sz w:val="24"/>
                <w:szCs w:val="24"/>
              </w:rPr>
              <w:t xml:space="preserve"> Происхождение и развитие жизни на Земле. Эволюционное учение.</w:t>
            </w:r>
          </w:p>
          <w:p w:rsidR="00F9392B" w:rsidRPr="00B1600E" w:rsidRDefault="00F9392B" w:rsidP="00F9392B">
            <w:pPr>
              <w:autoSpaceDE w:val="0"/>
              <w:autoSpaceDN w:val="0"/>
              <w:adjustRightInd w:val="0"/>
              <w:jc w:val="both"/>
              <w:rPr>
                <w:bCs/>
                <w:sz w:val="24"/>
                <w:szCs w:val="24"/>
                <w:lang w:eastAsia="ru-RU"/>
              </w:rPr>
            </w:pPr>
          </w:p>
        </w:tc>
        <w:tc>
          <w:tcPr>
            <w:tcW w:w="1894" w:type="dxa"/>
            <w:vAlign w:val="center"/>
          </w:tcPr>
          <w:p w:rsidR="00F9392B" w:rsidRPr="00B1600E" w:rsidRDefault="00F9392B" w:rsidP="00F9392B">
            <w:pPr>
              <w:jc w:val="both"/>
              <w:rPr>
                <w:sz w:val="24"/>
                <w:szCs w:val="24"/>
              </w:rPr>
            </w:pPr>
            <w:r w:rsidRPr="00B1600E">
              <w:rPr>
                <w:sz w:val="24"/>
                <w:szCs w:val="24"/>
              </w:rPr>
              <w:t>Домашнее задание,</w:t>
            </w:r>
          </w:p>
          <w:p w:rsidR="00F9392B" w:rsidRPr="00B1600E" w:rsidRDefault="00F9392B" w:rsidP="00F9392B">
            <w:pPr>
              <w:jc w:val="both"/>
              <w:rPr>
                <w:sz w:val="24"/>
                <w:szCs w:val="24"/>
              </w:rPr>
            </w:pPr>
            <w:r w:rsidRPr="00B1600E">
              <w:rPr>
                <w:sz w:val="24"/>
                <w:szCs w:val="24"/>
              </w:rPr>
              <w:t>краткие сообщения.</w:t>
            </w:r>
          </w:p>
        </w:tc>
      </w:tr>
      <w:tr w:rsidR="00F9392B" w:rsidRPr="00B1600E" w:rsidTr="00B804C1">
        <w:trPr>
          <w:trHeight w:val="1899"/>
        </w:trPr>
        <w:tc>
          <w:tcPr>
            <w:tcW w:w="549" w:type="dxa"/>
            <w:vAlign w:val="center"/>
          </w:tcPr>
          <w:p w:rsidR="00F9392B" w:rsidRPr="00B1600E" w:rsidRDefault="00F9392B" w:rsidP="00F9392B">
            <w:pPr>
              <w:jc w:val="both"/>
              <w:rPr>
                <w:sz w:val="24"/>
                <w:szCs w:val="24"/>
              </w:rPr>
            </w:pPr>
            <w:r w:rsidRPr="00B1600E">
              <w:rPr>
                <w:sz w:val="24"/>
                <w:szCs w:val="24"/>
              </w:rPr>
              <w:t>5</w:t>
            </w:r>
          </w:p>
        </w:tc>
        <w:tc>
          <w:tcPr>
            <w:tcW w:w="1975" w:type="dxa"/>
          </w:tcPr>
          <w:p w:rsidR="00F9392B" w:rsidRPr="00B1600E" w:rsidRDefault="00F9392B" w:rsidP="00F9392B">
            <w:pPr>
              <w:jc w:val="both"/>
              <w:rPr>
                <w:sz w:val="24"/>
                <w:szCs w:val="24"/>
              </w:rPr>
            </w:pPr>
            <w:r w:rsidRPr="00B1600E">
              <w:rPr>
                <w:sz w:val="24"/>
                <w:szCs w:val="24"/>
              </w:rPr>
              <w:t>ОК 5.</w:t>
            </w:r>
          </w:p>
        </w:tc>
        <w:tc>
          <w:tcPr>
            <w:tcW w:w="2226" w:type="dxa"/>
            <w:tcBorders>
              <w:top w:val="single" w:sz="4" w:space="0" w:color="auto"/>
              <w:left w:val="single" w:sz="4" w:space="0" w:color="auto"/>
              <w:bottom w:val="single" w:sz="4" w:space="0" w:color="auto"/>
              <w:right w:val="single" w:sz="4" w:space="0" w:color="auto"/>
            </w:tcBorders>
          </w:tcPr>
          <w:p w:rsidR="00F9392B" w:rsidRPr="00B1600E" w:rsidRDefault="00F9392B" w:rsidP="00F9392B">
            <w:pPr>
              <w:contextualSpacing/>
              <w:jc w:val="both"/>
              <w:rPr>
                <w:sz w:val="24"/>
                <w:szCs w:val="24"/>
              </w:rPr>
            </w:pPr>
            <w:r w:rsidRPr="00B1600E">
              <w:rPr>
                <w:bCs/>
                <w:spacing w:val="-3"/>
                <w:sz w:val="24"/>
                <w:szCs w:val="24"/>
              </w:rPr>
              <w:t>связывать</w:t>
            </w:r>
            <w:r w:rsidRPr="00B1600E">
              <w:rPr>
                <w:b/>
                <w:bCs/>
                <w:spacing w:val="-3"/>
                <w:sz w:val="24"/>
                <w:szCs w:val="24"/>
              </w:rPr>
              <w:t xml:space="preserve"> </w:t>
            </w:r>
            <w:r w:rsidRPr="00B1600E">
              <w:rPr>
                <w:spacing w:val="-3"/>
                <w:sz w:val="24"/>
                <w:szCs w:val="24"/>
              </w:rPr>
              <w:t xml:space="preserve">изученный материал со своей профессиональной </w:t>
            </w:r>
            <w:r w:rsidRPr="00B1600E">
              <w:rPr>
                <w:sz w:val="24"/>
                <w:szCs w:val="24"/>
              </w:rPr>
              <w:t>деятельностью</w:t>
            </w:r>
          </w:p>
        </w:tc>
        <w:tc>
          <w:tcPr>
            <w:tcW w:w="3704" w:type="dxa"/>
            <w:vAlign w:val="center"/>
          </w:tcPr>
          <w:p w:rsidR="00F9392B" w:rsidRPr="00B1600E" w:rsidRDefault="00F9392B" w:rsidP="00F9392B">
            <w:pPr>
              <w:autoSpaceDE w:val="0"/>
              <w:autoSpaceDN w:val="0"/>
              <w:adjustRightInd w:val="0"/>
              <w:jc w:val="both"/>
              <w:rPr>
                <w:bCs/>
                <w:sz w:val="24"/>
                <w:szCs w:val="24"/>
                <w:lang w:eastAsia="ru-RU"/>
              </w:rPr>
            </w:pPr>
            <w:r w:rsidRPr="00B1600E">
              <w:rPr>
                <w:bCs/>
                <w:sz w:val="24"/>
                <w:szCs w:val="24"/>
                <w:lang w:eastAsia="ru-RU"/>
              </w:rPr>
              <w:t>Тема1.5.Происхождение</w:t>
            </w:r>
          </w:p>
          <w:p w:rsidR="00F9392B" w:rsidRPr="00B1600E" w:rsidRDefault="00F9392B" w:rsidP="00F9392B">
            <w:pPr>
              <w:autoSpaceDE w:val="0"/>
              <w:autoSpaceDN w:val="0"/>
              <w:adjustRightInd w:val="0"/>
              <w:jc w:val="both"/>
              <w:rPr>
                <w:bCs/>
                <w:sz w:val="24"/>
                <w:szCs w:val="24"/>
                <w:lang w:eastAsia="ru-RU"/>
              </w:rPr>
            </w:pPr>
            <w:r w:rsidRPr="00B1600E">
              <w:rPr>
                <w:bCs/>
                <w:sz w:val="24"/>
                <w:szCs w:val="24"/>
                <w:lang w:eastAsia="ru-RU"/>
              </w:rPr>
              <w:t>человека.</w:t>
            </w:r>
          </w:p>
        </w:tc>
        <w:tc>
          <w:tcPr>
            <w:tcW w:w="1894" w:type="dxa"/>
            <w:vAlign w:val="center"/>
          </w:tcPr>
          <w:p w:rsidR="00F9392B" w:rsidRPr="00B1600E" w:rsidRDefault="00F9392B" w:rsidP="00F9392B">
            <w:pPr>
              <w:jc w:val="both"/>
              <w:rPr>
                <w:sz w:val="24"/>
                <w:szCs w:val="24"/>
              </w:rPr>
            </w:pPr>
            <w:r w:rsidRPr="00B1600E">
              <w:rPr>
                <w:sz w:val="24"/>
                <w:szCs w:val="24"/>
              </w:rPr>
              <w:t>Домашнее задание, краткие сообщения</w:t>
            </w:r>
          </w:p>
          <w:p w:rsidR="00F9392B" w:rsidRPr="00B1600E" w:rsidRDefault="00F9392B" w:rsidP="00F9392B">
            <w:pPr>
              <w:jc w:val="both"/>
              <w:rPr>
                <w:sz w:val="24"/>
                <w:szCs w:val="24"/>
              </w:rPr>
            </w:pPr>
          </w:p>
        </w:tc>
      </w:tr>
      <w:tr w:rsidR="00F9392B" w:rsidRPr="00B1600E" w:rsidTr="00B804C1">
        <w:tc>
          <w:tcPr>
            <w:tcW w:w="549" w:type="dxa"/>
            <w:vAlign w:val="center"/>
          </w:tcPr>
          <w:p w:rsidR="00F9392B" w:rsidRPr="00B1600E" w:rsidRDefault="00F9392B" w:rsidP="00F9392B">
            <w:pPr>
              <w:jc w:val="both"/>
              <w:rPr>
                <w:sz w:val="24"/>
                <w:szCs w:val="24"/>
              </w:rPr>
            </w:pPr>
            <w:r w:rsidRPr="00B1600E">
              <w:rPr>
                <w:sz w:val="24"/>
                <w:szCs w:val="24"/>
              </w:rPr>
              <w:t>6</w:t>
            </w:r>
          </w:p>
        </w:tc>
        <w:tc>
          <w:tcPr>
            <w:tcW w:w="1975" w:type="dxa"/>
          </w:tcPr>
          <w:p w:rsidR="00F9392B" w:rsidRPr="00B1600E" w:rsidRDefault="00F9392B" w:rsidP="00F9392B">
            <w:pPr>
              <w:jc w:val="both"/>
              <w:rPr>
                <w:sz w:val="24"/>
                <w:szCs w:val="24"/>
              </w:rPr>
            </w:pPr>
            <w:r w:rsidRPr="00B1600E">
              <w:rPr>
                <w:sz w:val="24"/>
                <w:szCs w:val="24"/>
              </w:rPr>
              <w:t>ОК 6.</w:t>
            </w:r>
          </w:p>
        </w:tc>
        <w:tc>
          <w:tcPr>
            <w:tcW w:w="2226" w:type="dxa"/>
            <w:tcBorders>
              <w:top w:val="single" w:sz="4" w:space="0" w:color="auto"/>
              <w:left w:val="single" w:sz="4" w:space="0" w:color="auto"/>
              <w:bottom w:val="single" w:sz="4" w:space="0" w:color="auto"/>
              <w:right w:val="single" w:sz="4" w:space="0" w:color="auto"/>
            </w:tcBorders>
          </w:tcPr>
          <w:p w:rsidR="00F9392B" w:rsidRPr="00B1600E" w:rsidRDefault="00F9392B" w:rsidP="00F9392B">
            <w:pPr>
              <w:jc w:val="both"/>
              <w:rPr>
                <w:sz w:val="24"/>
                <w:szCs w:val="24"/>
              </w:rPr>
            </w:pPr>
            <w:r w:rsidRPr="00B1600E">
              <w:rPr>
                <w:sz w:val="24"/>
                <w:szCs w:val="24"/>
              </w:rPr>
              <w:t>Работать в команде, эффективно общаться с коллегами, руководством.</w:t>
            </w:r>
          </w:p>
        </w:tc>
        <w:tc>
          <w:tcPr>
            <w:tcW w:w="3704" w:type="dxa"/>
            <w:vAlign w:val="center"/>
          </w:tcPr>
          <w:p w:rsidR="00F9392B" w:rsidRPr="00B1600E" w:rsidRDefault="00F9392B" w:rsidP="00F9392B">
            <w:pPr>
              <w:autoSpaceDE w:val="0"/>
              <w:autoSpaceDN w:val="0"/>
              <w:adjustRightInd w:val="0"/>
              <w:jc w:val="both"/>
              <w:rPr>
                <w:bCs/>
                <w:sz w:val="24"/>
                <w:szCs w:val="24"/>
                <w:lang w:eastAsia="ru-RU"/>
              </w:rPr>
            </w:pPr>
            <w:r w:rsidRPr="00B1600E">
              <w:rPr>
                <w:bCs/>
                <w:sz w:val="24"/>
                <w:szCs w:val="24"/>
                <w:lang w:eastAsia="ru-RU"/>
              </w:rPr>
              <w:t>Тема1.6.Основы экологии.</w:t>
            </w:r>
          </w:p>
        </w:tc>
        <w:tc>
          <w:tcPr>
            <w:tcW w:w="1894" w:type="dxa"/>
            <w:vAlign w:val="center"/>
          </w:tcPr>
          <w:p w:rsidR="00F9392B" w:rsidRPr="00B1600E" w:rsidRDefault="00F9392B" w:rsidP="00F9392B">
            <w:pPr>
              <w:jc w:val="both"/>
              <w:rPr>
                <w:sz w:val="24"/>
                <w:szCs w:val="24"/>
              </w:rPr>
            </w:pPr>
            <w:r w:rsidRPr="00B1600E">
              <w:rPr>
                <w:sz w:val="24"/>
                <w:szCs w:val="24"/>
              </w:rPr>
              <w:t>Домашнее задание,</w:t>
            </w:r>
          </w:p>
          <w:p w:rsidR="00F9392B" w:rsidRPr="00B1600E" w:rsidRDefault="00F9392B" w:rsidP="00F9392B">
            <w:pPr>
              <w:jc w:val="both"/>
              <w:rPr>
                <w:sz w:val="24"/>
                <w:szCs w:val="24"/>
              </w:rPr>
            </w:pPr>
            <w:r w:rsidRPr="00B1600E">
              <w:rPr>
                <w:sz w:val="24"/>
                <w:szCs w:val="24"/>
              </w:rPr>
              <w:t>разноуровневые задания</w:t>
            </w:r>
          </w:p>
        </w:tc>
      </w:tr>
      <w:tr w:rsidR="00F9392B" w:rsidRPr="00B1600E" w:rsidTr="00B804C1">
        <w:tc>
          <w:tcPr>
            <w:tcW w:w="549" w:type="dxa"/>
            <w:vAlign w:val="center"/>
          </w:tcPr>
          <w:p w:rsidR="00F9392B" w:rsidRPr="00B1600E" w:rsidRDefault="00F9392B" w:rsidP="00F9392B">
            <w:pPr>
              <w:jc w:val="both"/>
              <w:rPr>
                <w:sz w:val="24"/>
                <w:szCs w:val="24"/>
              </w:rPr>
            </w:pPr>
            <w:r w:rsidRPr="00B1600E">
              <w:rPr>
                <w:sz w:val="24"/>
                <w:szCs w:val="24"/>
              </w:rPr>
              <w:t>7</w:t>
            </w:r>
          </w:p>
        </w:tc>
        <w:tc>
          <w:tcPr>
            <w:tcW w:w="1975" w:type="dxa"/>
          </w:tcPr>
          <w:p w:rsidR="00F9392B" w:rsidRPr="00B1600E" w:rsidRDefault="00F9392B" w:rsidP="00F9392B">
            <w:pPr>
              <w:jc w:val="both"/>
              <w:rPr>
                <w:sz w:val="24"/>
                <w:szCs w:val="24"/>
              </w:rPr>
            </w:pPr>
            <w:r w:rsidRPr="00B1600E">
              <w:rPr>
                <w:sz w:val="24"/>
                <w:szCs w:val="24"/>
              </w:rPr>
              <w:t>ОК 7.</w:t>
            </w:r>
          </w:p>
        </w:tc>
        <w:tc>
          <w:tcPr>
            <w:tcW w:w="2226" w:type="dxa"/>
            <w:tcBorders>
              <w:top w:val="single" w:sz="4" w:space="0" w:color="auto"/>
              <w:left w:val="single" w:sz="4" w:space="0" w:color="auto"/>
              <w:bottom w:val="single" w:sz="4" w:space="0" w:color="auto"/>
              <w:right w:val="single" w:sz="4" w:space="0" w:color="auto"/>
            </w:tcBorders>
          </w:tcPr>
          <w:p w:rsidR="00F9392B" w:rsidRPr="00B1600E" w:rsidRDefault="00F9392B" w:rsidP="00F9392B">
            <w:pPr>
              <w:jc w:val="both"/>
              <w:rPr>
                <w:sz w:val="24"/>
                <w:szCs w:val="24"/>
              </w:rPr>
            </w:pPr>
            <w:r w:rsidRPr="00B1600E">
              <w:rPr>
                <w:sz w:val="24"/>
                <w:szCs w:val="24"/>
              </w:rPr>
              <w:t>Работать в команде, эффективно общаться с коллегами, руководством.</w:t>
            </w:r>
          </w:p>
        </w:tc>
        <w:tc>
          <w:tcPr>
            <w:tcW w:w="3704" w:type="dxa"/>
            <w:vAlign w:val="center"/>
          </w:tcPr>
          <w:p w:rsidR="00F9392B" w:rsidRPr="00B1600E" w:rsidRDefault="00F9392B" w:rsidP="00F9392B">
            <w:pPr>
              <w:autoSpaceDE w:val="0"/>
              <w:autoSpaceDN w:val="0"/>
              <w:adjustRightInd w:val="0"/>
              <w:jc w:val="both"/>
              <w:rPr>
                <w:bCs/>
                <w:sz w:val="24"/>
                <w:szCs w:val="24"/>
                <w:lang w:eastAsia="ru-RU"/>
              </w:rPr>
            </w:pPr>
            <w:r w:rsidRPr="00B1600E">
              <w:rPr>
                <w:bCs/>
                <w:sz w:val="24"/>
                <w:szCs w:val="24"/>
                <w:lang w:eastAsia="ru-RU"/>
              </w:rPr>
              <w:t>Тема1.7.Бионика.</w:t>
            </w:r>
          </w:p>
        </w:tc>
        <w:tc>
          <w:tcPr>
            <w:tcW w:w="1894" w:type="dxa"/>
            <w:vAlign w:val="center"/>
          </w:tcPr>
          <w:p w:rsidR="00F9392B" w:rsidRPr="00B1600E" w:rsidRDefault="00F9392B" w:rsidP="00F9392B">
            <w:pPr>
              <w:jc w:val="both"/>
              <w:rPr>
                <w:sz w:val="24"/>
                <w:szCs w:val="24"/>
              </w:rPr>
            </w:pPr>
            <w:r w:rsidRPr="00B1600E">
              <w:rPr>
                <w:sz w:val="24"/>
                <w:szCs w:val="24"/>
              </w:rPr>
              <w:t>Домашнее задание,</w:t>
            </w:r>
          </w:p>
          <w:p w:rsidR="00F9392B" w:rsidRPr="00B1600E" w:rsidRDefault="00F9392B" w:rsidP="00F9392B">
            <w:pPr>
              <w:jc w:val="both"/>
              <w:rPr>
                <w:sz w:val="24"/>
                <w:szCs w:val="24"/>
              </w:rPr>
            </w:pPr>
            <w:r w:rsidRPr="00B1600E">
              <w:rPr>
                <w:sz w:val="24"/>
                <w:szCs w:val="24"/>
              </w:rPr>
              <w:t>разноуровневые задания, работа в интернете.</w:t>
            </w:r>
          </w:p>
        </w:tc>
      </w:tr>
    </w:tbl>
    <w:p w:rsidR="00F9392B" w:rsidRPr="00B1600E" w:rsidRDefault="00F9392B" w:rsidP="00F9392B">
      <w:pPr>
        <w:jc w:val="both"/>
        <w:rPr>
          <w:sz w:val="24"/>
          <w:szCs w:val="24"/>
        </w:rPr>
      </w:pPr>
    </w:p>
    <w:p w:rsidR="00F9392B" w:rsidRPr="00B1600E" w:rsidRDefault="00F9392B" w:rsidP="00F9392B">
      <w:pPr>
        <w:jc w:val="both"/>
        <w:rPr>
          <w:sz w:val="24"/>
          <w:szCs w:val="24"/>
        </w:rPr>
      </w:pPr>
    </w:p>
    <w:p w:rsidR="00F9392B" w:rsidRPr="00B1600E" w:rsidRDefault="00F9392B" w:rsidP="00F9392B">
      <w:pPr>
        <w:tabs>
          <w:tab w:val="left" w:pos="2632"/>
          <w:tab w:val="center" w:pos="5052"/>
        </w:tabs>
        <w:ind w:left="-100"/>
        <w:jc w:val="both"/>
        <w:rPr>
          <w:b/>
          <w:sz w:val="24"/>
          <w:szCs w:val="24"/>
        </w:rPr>
      </w:pPr>
      <w:r w:rsidRPr="00B1600E">
        <w:rPr>
          <w:b/>
          <w:sz w:val="24"/>
          <w:szCs w:val="24"/>
        </w:rPr>
        <w:t>Примерный перечень оценочных средств</w:t>
      </w:r>
    </w:p>
    <w:p w:rsidR="00F9392B" w:rsidRPr="00B1600E" w:rsidRDefault="00F9392B" w:rsidP="00F9392B">
      <w:pPr>
        <w:jc w:val="both"/>
        <w:rPr>
          <w:sz w:val="24"/>
          <w:szCs w:val="24"/>
        </w:rPr>
      </w:pPr>
    </w:p>
    <w:p w:rsidR="00F9392B" w:rsidRPr="00B1600E" w:rsidRDefault="00F9392B" w:rsidP="00F9392B">
      <w:pPr>
        <w:jc w:val="both"/>
        <w:rPr>
          <w:sz w:val="24"/>
          <w:szCs w:val="24"/>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3544"/>
        <w:gridCol w:w="2551"/>
      </w:tblGrid>
      <w:tr w:rsidR="00F9392B" w:rsidRPr="00B1600E" w:rsidTr="00B804C1">
        <w:tc>
          <w:tcPr>
            <w:tcW w:w="709" w:type="dxa"/>
          </w:tcPr>
          <w:p w:rsidR="00F9392B" w:rsidRPr="00B1600E" w:rsidRDefault="00F9392B" w:rsidP="00F9392B">
            <w:pPr>
              <w:jc w:val="both"/>
              <w:rPr>
                <w:sz w:val="24"/>
                <w:szCs w:val="24"/>
              </w:rPr>
            </w:pPr>
            <w:r w:rsidRPr="00B1600E">
              <w:rPr>
                <w:sz w:val="24"/>
                <w:szCs w:val="24"/>
              </w:rPr>
              <w:t>№</w:t>
            </w:r>
          </w:p>
          <w:p w:rsidR="00F9392B" w:rsidRPr="00B1600E" w:rsidRDefault="00F9392B" w:rsidP="00F9392B">
            <w:pPr>
              <w:jc w:val="both"/>
              <w:rPr>
                <w:sz w:val="24"/>
                <w:szCs w:val="24"/>
              </w:rPr>
            </w:pPr>
            <w:r w:rsidRPr="00B1600E">
              <w:rPr>
                <w:sz w:val="24"/>
                <w:szCs w:val="24"/>
              </w:rPr>
              <w:t>п/п</w:t>
            </w:r>
          </w:p>
        </w:tc>
        <w:tc>
          <w:tcPr>
            <w:tcW w:w="3402" w:type="dxa"/>
            <w:vAlign w:val="center"/>
          </w:tcPr>
          <w:p w:rsidR="00F9392B" w:rsidRPr="00B1600E" w:rsidRDefault="00F9392B" w:rsidP="00F9392B">
            <w:pPr>
              <w:jc w:val="both"/>
              <w:rPr>
                <w:sz w:val="24"/>
                <w:szCs w:val="24"/>
              </w:rPr>
            </w:pPr>
            <w:r w:rsidRPr="00B1600E">
              <w:rPr>
                <w:sz w:val="24"/>
                <w:szCs w:val="24"/>
              </w:rPr>
              <w:t>Наименование оценочного средства</w:t>
            </w:r>
          </w:p>
        </w:tc>
        <w:tc>
          <w:tcPr>
            <w:tcW w:w="3544" w:type="dxa"/>
            <w:vAlign w:val="center"/>
          </w:tcPr>
          <w:p w:rsidR="00F9392B" w:rsidRPr="00B1600E" w:rsidRDefault="00F9392B" w:rsidP="00F9392B">
            <w:pPr>
              <w:jc w:val="both"/>
              <w:rPr>
                <w:sz w:val="24"/>
                <w:szCs w:val="24"/>
              </w:rPr>
            </w:pPr>
            <w:r w:rsidRPr="00B1600E">
              <w:rPr>
                <w:sz w:val="24"/>
                <w:szCs w:val="24"/>
              </w:rPr>
              <w:t>Краткая характеристика оценочного средства</w:t>
            </w:r>
          </w:p>
        </w:tc>
        <w:tc>
          <w:tcPr>
            <w:tcW w:w="2551" w:type="dxa"/>
            <w:vAlign w:val="center"/>
          </w:tcPr>
          <w:p w:rsidR="00F9392B" w:rsidRPr="00B1600E" w:rsidRDefault="00F9392B" w:rsidP="00F9392B">
            <w:pPr>
              <w:jc w:val="both"/>
              <w:rPr>
                <w:sz w:val="24"/>
                <w:szCs w:val="24"/>
              </w:rPr>
            </w:pPr>
            <w:r w:rsidRPr="00B1600E">
              <w:rPr>
                <w:sz w:val="24"/>
                <w:szCs w:val="24"/>
              </w:rPr>
              <w:t>Представление оценочного средства в фонде</w:t>
            </w:r>
          </w:p>
        </w:tc>
      </w:tr>
      <w:tr w:rsidR="00F9392B" w:rsidRPr="00B1600E" w:rsidTr="00B804C1">
        <w:tc>
          <w:tcPr>
            <w:tcW w:w="709" w:type="dxa"/>
          </w:tcPr>
          <w:p w:rsidR="00F9392B" w:rsidRPr="00B1600E" w:rsidRDefault="00F9392B" w:rsidP="00F9392B">
            <w:pPr>
              <w:jc w:val="both"/>
              <w:rPr>
                <w:sz w:val="24"/>
                <w:szCs w:val="24"/>
              </w:rPr>
            </w:pPr>
            <w:r w:rsidRPr="00B1600E">
              <w:rPr>
                <w:sz w:val="24"/>
                <w:szCs w:val="24"/>
              </w:rPr>
              <w:t>1</w:t>
            </w:r>
          </w:p>
        </w:tc>
        <w:tc>
          <w:tcPr>
            <w:tcW w:w="3402" w:type="dxa"/>
            <w:vAlign w:val="center"/>
          </w:tcPr>
          <w:p w:rsidR="00F9392B" w:rsidRPr="00B1600E" w:rsidRDefault="00F9392B" w:rsidP="00F9392B">
            <w:pPr>
              <w:jc w:val="both"/>
              <w:rPr>
                <w:sz w:val="24"/>
                <w:szCs w:val="24"/>
              </w:rPr>
            </w:pPr>
            <w:r w:rsidRPr="00B1600E">
              <w:rPr>
                <w:sz w:val="24"/>
                <w:szCs w:val="24"/>
              </w:rPr>
              <w:t>2</w:t>
            </w:r>
          </w:p>
        </w:tc>
        <w:tc>
          <w:tcPr>
            <w:tcW w:w="3544" w:type="dxa"/>
            <w:vAlign w:val="center"/>
          </w:tcPr>
          <w:p w:rsidR="00F9392B" w:rsidRPr="00B1600E" w:rsidRDefault="00F9392B" w:rsidP="00F9392B">
            <w:pPr>
              <w:jc w:val="both"/>
              <w:rPr>
                <w:sz w:val="24"/>
                <w:szCs w:val="24"/>
              </w:rPr>
            </w:pPr>
            <w:r w:rsidRPr="00B1600E">
              <w:rPr>
                <w:sz w:val="24"/>
                <w:szCs w:val="24"/>
              </w:rPr>
              <w:t>3</w:t>
            </w:r>
          </w:p>
        </w:tc>
        <w:tc>
          <w:tcPr>
            <w:tcW w:w="2551" w:type="dxa"/>
            <w:vAlign w:val="center"/>
          </w:tcPr>
          <w:p w:rsidR="00F9392B" w:rsidRPr="00B1600E" w:rsidRDefault="00F9392B" w:rsidP="00F9392B">
            <w:pPr>
              <w:jc w:val="both"/>
              <w:rPr>
                <w:sz w:val="24"/>
                <w:szCs w:val="24"/>
              </w:rPr>
            </w:pPr>
            <w:r w:rsidRPr="00B1600E">
              <w:rPr>
                <w:sz w:val="24"/>
                <w:szCs w:val="24"/>
              </w:rPr>
              <w:t>4</w:t>
            </w:r>
          </w:p>
        </w:tc>
      </w:tr>
      <w:tr w:rsidR="00F9392B" w:rsidRPr="00B1600E" w:rsidTr="00B804C1">
        <w:trPr>
          <w:trHeight w:val="158"/>
        </w:trPr>
        <w:tc>
          <w:tcPr>
            <w:tcW w:w="709" w:type="dxa"/>
          </w:tcPr>
          <w:p w:rsidR="00F9392B" w:rsidRPr="00B1600E" w:rsidRDefault="00F9392B" w:rsidP="00F9392B">
            <w:pPr>
              <w:jc w:val="both"/>
              <w:rPr>
                <w:sz w:val="24"/>
                <w:szCs w:val="24"/>
              </w:rPr>
            </w:pPr>
            <w:r w:rsidRPr="00B1600E">
              <w:rPr>
                <w:sz w:val="24"/>
                <w:szCs w:val="24"/>
              </w:rPr>
              <w:t>1</w:t>
            </w:r>
          </w:p>
        </w:tc>
        <w:tc>
          <w:tcPr>
            <w:tcW w:w="3402" w:type="dxa"/>
          </w:tcPr>
          <w:p w:rsidR="00F9392B" w:rsidRPr="00B1600E" w:rsidRDefault="00F9392B" w:rsidP="00F9392B">
            <w:pPr>
              <w:jc w:val="both"/>
              <w:rPr>
                <w:sz w:val="24"/>
                <w:szCs w:val="24"/>
              </w:rPr>
            </w:pPr>
            <w:r w:rsidRPr="00B1600E">
              <w:rPr>
                <w:sz w:val="24"/>
                <w:szCs w:val="24"/>
              </w:rPr>
              <w:t>Разноуровневые задания</w:t>
            </w:r>
          </w:p>
        </w:tc>
        <w:tc>
          <w:tcPr>
            <w:tcW w:w="3544" w:type="dxa"/>
          </w:tcPr>
          <w:p w:rsidR="00F9392B" w:rsidRPr="00B1600E" w:rsidRDefault="00F9392B" w:rsidP="00F9392B">
            <w:pPr>
              <w:ind w:left="64" w:right="122" w:firstLine="28"/>
              <w:jc w:val="both"/>
              <w:rPr>
                <w:sz w:val="24"/>
                <w:szCs w:val="24"/>
              </w:rPr>
            </w:pPr>
            <w:r w:rsidRPr="00B1600E">
              <w:rPr>
                <w:sz w:val="24"/>
                <w:szCs w:val="24"/>
              </w:rPr>
              <w:t>Различают задачи и задания:</w:t>
            </w:r>
          </w:p>
          <w:p w:rsidR="00F9392B" w:rsidRPr="00B1600E" w:rsidRDefault="00F9392B" w:rsidP="00F9392B">
            <w:pPr>
              <w:ind w:left="64" w:right="122" w:firstLine="500"/>
              <w:jc w:val="both"/>
              <w:rPr>
                <w:sz w:val="24"/>
                <w:szCs w:val="24"/>
              </w:rPr>
            </w:pPr>
            <w:r w:rsidRPr="00B1600E">
              <w:rPr>
                <w:sz w:val="24"/>
                <w:szCs w:val="24"/>
              </w:rPr>
              <w:t xml:space="preserve">а) репродуктивного </w:t>
            </w:r>
            <w:r w:rsidRPr="00B1600E">
              <w:rPr>
                <w:sz w:val="24"/>
                <w:szCs w:val="24"/>
              </w:rPr>
              <w:lastRenderedPageBreak/>
              <w:t>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rsidR="00F9392B" w:rsidRPr="00B1600E" w:rsidRDefault="00F9392B" w:rsidP="00F9392B">
            <w:pPr>
              <w:ind w:left="64" w:right="122" w:firstLine="500"/>
              <w:jc w:val="both"/>
              <w:rPr>
                <w:sz w:val="24"/>
                <w:szCs w:val="24"/>
              </w:rPr>
            </w:pPr>
            <w:r w:rsidRPr="00B1600E">
              <w:rPr>
                <w:sz w:val="24"/>
                <w:szCs w:val="24"/>
              </w:rPr>
              <w:t>б) 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tc>
        <w:tc>
          <w:tcPr>
            <w:tcW w:w="2551" w:type="dxa"/>
          </w:tcPr>
          <w:p w:rsidR="00F9392B" w:rsidRPr="00B1600E" w:rsidRDefault="00F9392B" w:rsidP="00F9392B">
            <w:pPr>
              <w:ind w:right="70"/>
              <w:jc w:val="both"/>
              <w:rPr>
                <w:sz w:val="24"/>
                <w:szCs w:val="24"/>
              </w:rPr>
            </w:pPr>
            <w:r w:rsidRPr="00B1600E">
              <w:rPr>
                <w:sz w:val="24"/>
                <w:szCs w:val="24"/>
              </w:rPr>
              <w:lastRenderedPageBreak/>
              <w:t xml:space="preserve">Комплект разноуровневых </w:t>
            </w:r>
            <w:r w:rsidRPr="00B1600E">
              <w:rPr>
                <w:sz w:val="24"/>
                <w:szCs w:val="24"/>
              </w:rPr>
              <w:lastRenderedPageBreak/>
              <w:t>заданий</w:t>
            </w:r>
          </w:p>
          <w:p w:rsidR="00F9392B" w:rsidRPr="00B1600E" w:rsidRDefault="00F9392B" w:rsidP="00F9392B">
            <w:pPr>
              <w:ind w:right="70"/>
              <w:jc w:val="both"/>
              <w:rPr>
                <w:sz w:val="24"/>
                <w:szCs w:val="24"/>
              </w:rPr>
            </w:pPr>
          </w:p>
          <w:p w:rsidR="00F9392B" w:rsidRPr="00B1600E" w:rsidRDefault="00F9392B" w:rsidP="00F9392B">
            <w:pPr>
              <w:ind w:right="70"/>
              <w:jc w:val="both"/>
              <w:rPr>
                <w:b/>
                <w:sz w:val="24"/>
                <w:szCs w:val="24"/>
              </w:rPr>
            </w:pPr>
          </w:p>
        </w:tc>
      </w:tr>
      <w:tr w:rsidR="00F9392B" w:rsidRPr="00B1600E" w:rsidTr="00B804C1">
        <w:trPr>
          <w:trHeight w:val="150"/>
        </w:trPr>
        <w:tc>
          <w:tcPr>
            <w:tcW w:w="709" w:type="dxa"/>
          </w:tcPr>
          <w:p w:rsidR="00F9392B" w:rsidRPr="00B1600E" w:rsidRDefault="00F9392B" w:rsidP="00F9392B">
            <w:pPr>
              <w:jc w:val="both"/>
              <w:rPr>
                <w:sz w:val="24"/>
                <w:szCs w:val="24"/>
              </w:rPr>
            </w:pPr>
            <w:r w:rsidRPr="00B1600E">
              <w:rPr>
                <w:sz w:val="24"/>
                <w:szCs w:val="24"/>
              </w:rPr>
              <w:lastRenderedPageBreak/>
              <w:t>2</w:t>
            </w:r>
          </w:p>
        </w:tc>
        <w:tc>
          <w:tcPr>
            <w:tcW w:w="3402" w:type="dxa"/>
          </w:tcPr>
          <w:p w:rsidR="00F9392B" w:rsidRPr="00B1600E" w:rsidRDefault="00F9392B" w:rsidP="00F9392B">
            <w:pPr>
              <w:jc w:val="both"/>
              <w:rPr>
                <w:sz w:val="24"/>
                <w:szCs w:val="24"/>
              </w:rPr>
            </w:pPr>
            <w:r w:rsidRPr="00B1600E">
              <w:rPr>
                <w:sz w:val="24"/>
                <w:szCs w:val="24"/>
              </w:rPr>
              <w:t>Домашнее задание</w:t>
            </w:r>
          </w:p>
        </w:tc>
        <w:tc>
          <w:tcPr>
            <w:tcW w:w="3544" w:type="dxa"/>
          </w:tcPr>
          <w:p w:rsidR="00F9392B" w:rsidRPr="00B1600E" w:rsidRDefault="00F9392B" w:rsidP="00F9392B">
            <w:pPr>
              <w:ind w:right="22"/>
              <w:jc w:val="both"/>
              <w:rPr>
                <w:sz w:val="24"/>
                <w:szCs w:val="24"/>
              </w:rPr>
            </w:pPr>
            <w:r w:rsidRPr="00B1600E">
              <w:rPr>
                <w:sz w:val="24"/>
                <w:szCs w:val="24"/>
              </w:rPr>
              <w:t>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обучающихся.</w:t>
            </w:r>
          </w:p>
        </w:tc>
        <w:tc>
          <w:tcPr>
            <w:tcW w:w="2551" w:type="dxa"/>
          </w:tcPr>
          <w:p w:rsidR="00F9392B" w:rsidRPr="00B1600E" w:rsidRDefault="00F9392B" w:rsidP="00F9392B">
            <w:pPr>
              <w:jc w:val="both"/>
              <w:rPr>
                <w:sz w:val="24"/>
                <w:szCs w:val="24"/>
              </w:rPr>
            </w:pPr>
            <w:r w:rsidRPr="00B1600E">
              <w:rPr>
                <w:sz w:val="24"/>
                <w:szCs w:val="24"/>
              </w:rPr>
              <w:t>Темы групповых и/или индивидуальных заданий:</w:t>
            </w:r>
          </w:p>
          <w:p w:rsidR="00F9392B" w:rsidRPr="00B1600E" w:rsidRDefault="00F9392B" w:rsidP="00F9392B">
            <w:pPr>
              <w:ind w:right="70"/>
              <w:jc w:val="both"/>
              <w:rPr>
                <w:sz w:val="24"/>
                <w:szCs w:val="24"/>
              </w:rPr>
            </w:pPr>
          </w:p>
        </w:tc>
      </w:tr>
      <w:tr w:rsidR="00F9392B" w:rsidRPr="00B1600E" w:rsidTr="00B804C1">
        <w:trPr>
          <w:trHeight w:val="1420"/>
        </w:trPr>
        <w:tc>
          <w:tcPr>
            <w:tcW w:w="709" w:type="dxa"/>
          </w:tcPr>
          <w:p w:rsidR="00F9392B" w:rsidRPr="00B1600E" w:rsidRDefault="00F9392B" w:rsidP="00F9392B">
            <w:pPr>
              <w:jc w:val="both"/>
              <w:rPr>
                <w:color w:val="000000"/>
                <w:sz w:val="24"/>
                <w:szCs w:val="24"/>
              </w:rPr>
            </w:pPr>
            <w:r w:rsidRPr="00B1600E">
              <w:rPr>
                <w:color w:val="000000"/>
                <w:sz w:val="24"/>
                <w:szCs w:val="24"/>
              </w:rPr>
              <w:t>3</w:t>
            </w:r>
          </w:p>
        </w:tc>
        <w:tc>
          <w:tcPr>
            <w:tcW w:w="3402" w:type="dxa"/>
          </w:tcPr>
          <w:p w:rsidR="00F9392B" w:rsidRPr="00B1600E" w:rsidRDefault="00F9392B" w:rsidP="00F9392B">
            <w:pPr>
              <w:jc w:val="both"/>
              <w:rPr>
                <w:sz w:val="24"/>
                <w:szCs w:val="24"/>
              </w:rPr>
            </w:pPr>
            <w:r w:rsidRPr="00B1600E">
              <w:rPr>
                <w:sz w:val="24"/>
                <w:szCs w:val="24"/>
              </w:rPr>
              <w:t>Домашнее задание</w:t>
            </w:r>
          </w:p>
        </w:tc>
        <w:tc>
          <w:tcPr>
            <w:tcW w:w="3544" w:type="dxa"/>
          </w:tcPr>
          <w:p w:rsidR="00F9392B" w:rsidRPr="00B1600E" w:rsidRDefault="00F9392B" w:rsidP="00F9392B">
            <w:pPr>
              <w:ind w:right="22"/>
              <w:jc w:val="both"/>
              <w:rPr>
                <w:color w:val="000000"/>
                <w:sz w:val="24"/>
                <w:szCs w:val="24"/>
              </w:rPr>
            </w:pPr>
            <w:r w:rsidRPr="00B1600E">
              <w:rPr>
                <w:color w:val="000000"/>
                <w:sz w:val="24"/>
                <w:szCs w:val="24"/>
              </w:rPr>
              <w:t>Система стандартизированных заданий, позволяющая автоматизировать процедуру измерения уровня знаний и умений обучающегося.</w:t>
            </w:r>
          </w:p>
        </w:tc>
        <w:tc>
          <w:tcPr>
            <w:tcW w:w="2551" w:type="dxa"/>
          </w:tcPr>
          <w:p w:rsidR="00F9392B" w:rsidRPr="00B1600E" w:rsidRDefault="00F9392B" w:rsidP="00F9392B">
            <w:pPr>
              <w:jc w:val="both"/>
              <w:rPr>
                <w:color w:val="000000"/>
                <w:sz w:val="24"/>
                <w:szCs w:val="24"/>
              </w:rPr>
            </w:pPr>
            <w:r w:rsidRPr="00B1600E">
              <w:rPr>
                <w:color w:val="000000"/>
                <w:sz w:val="24"/>
                <w:szCs w:val="24"/>
              </w:rPr>
              <w:t>Фонд тестовых заданий</w:t>
            </w:r>
          </w:p>
        </w:tc>
      </w:tr>
    </w:tbl>
    <w:p w:rsidR="00F9392B" w:rsidRPr="00B1600E" w:rsidRDefault="00F9392B" w:rsidP="00F9392B">
      <w:pPr>
        <w:jc w:val="both"/>
        <w:rPr>
          <w:sz w:val="24"/>
          <w:szCs w:val="24"/>
        </w:rPr>
      </w:pPr>
    </w:p>
    <w:p w:rsidR="00F9392B" w:rsidRPr="00B1600E" w:rsidRDefault="00F9392B" w:rsidP="00F9392B">
      <w:pPr>
        <w:jc w:val="both"/>
        <w:rPr>
          <w:sz w:val="24"/>
          <w:szCs w:val="24"/>
        </w:rPr>
      </w:pPr>
    </w:p>
    <w:p w:rsidR="00F9392B" w:rsidRPr="00B1600E" w:rsidRDefault="00F9392B" w:rsidP="00F9392B">
      <w:pPr>
        <w:jc w:val="both"/>
        <w:rPr>
          <w:sz w:val="24"/>
          <w:szCs w:val="24"/>
        </w:rPr>
      </w:pPr>
    </w:p>
    <w:p w:rsidR="00F9392B" w:rsidRPr="00B1600E" w:rsidRDefault="00F9392B" w:rsidP="00F9392B">
      <w:pPr>
        <w:spacing w:line="252" w:lineRule="auto"/>
        <w:ind w:firstLine="700"/>
        <w:jc w:val="both"/>
        <w:rPr>
          <w:b/>
          <w:sz w:val="24"/>
          <w:szCs w:val="24"/>
        </w:rPr>
      </w:pPr>
      <w:r w:rsidRPr="00B1600E">
        <w:rPr>
          <w:b/>
          <w:sz w:val="24"/>
          <w:szCs w:val="24"/>
        </w:rPr>
        <w:t>Описание критериев оценивания и шкал оценивания</w:t>
      </w:r>
    </w:p>
    <w:p w:rsidR="00F9392B" w:rsidRPr="00B1600E" w:rsidRDefault="00F9392B" w:rsidP="00F9392B">
      <w:pPr>
        <w:jc w:val="both"/>
        <w:rPr>
          <w:sz w:val="24"/>
          <w:szCs w:val="24"/>
        </w:rPr>
      </w:pPr>
    </w:p>
    <w:p w:rsidR="00F9392B" w:rsidRPr="00B1600E" w:rsidRDefault="00F9392B" w:rsidP="00F9392B">
      <w:pPr>
        <w:jc w:val="both"/>
        <w:rPr>
          <w:sz w:val="24"/>
          <w:szCs w:val="24"/>
        </w:rPr>
      </w:pPr>
    </w:p>
    <w:tbl>
      <w:tblPr>
        <w:tblW w:w="1490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2694"/>
        <w:gridCol w:w="1984"/>
        <w:gridCol w:w="1559"/>
        <w:gridCol w:w="2552"/>
        <w:gridCol w:w="3704"/>
      </w:tblGrid>
      <w:tr w:rsidR="00F9392B" w:rsidRPr="00B1600E" w:rsidTr="00B804C1">
        <w:trPr>
          <w:gridAfter w:val="1"/>
          <w:wAfter w:w="3704" w:type="dxa"/>
        </w:trPr>
        <w:tc>
          <w:tcPr>
            <w:tcW w:w="567" w:type="dxa"/>
            <w:vAlign w:val="center"/>
          </w:tcPr>
          <w:p w:rsidR="00F9392B" w:rsidRPr="00B1600E" w:rsidRDefault="00F9392B" w:rsidP="00F9392B">
            <w:pPr>
              <w:jc w:val="both"/>
              <w:rPr>
                <w:sz w:val="24"/>
                <w:szCs w:val="24"/>
              </w:rPr>
            </w:pPr>
            <w:r w:rsidRPr="00B1600E">
              <w:rPr>
                <w:sz w:val="24"/>
                <w:szCs w:val="24"/>
              </w:rPr>
              <w:t>№ п/п</w:t>
            </w:r>
          </w:p>
        </w:tc>
        <w:tc>
          <w:tcPr>
            <w:tcW w:w="1843" w:type="dxa"/>
            <w:vAlign w:val="center"/>
          </w:tcPr>
          <w:p w:rsidR="00F9392B" w:rsidRPr="00B1600E" w:rsidRDefault="00F9392B" w:rsidP="00F9392B">
            <w:pPr>
              <w:jc w:val="both"/>
              <w:rPr>
                <w:sz w:val="24"/>
                <w:szCs w:val="24"/>
              </w:rPr>
            </w:pPr>
            <w:r w:rsidRPr="00B1600E">
              <w:rPr>
                <w:sz w:val="24"/>
                <w:szCs w:val="24"/>
              </w:rPr>
              <w:t>Код контролируемой компетенции (или ее части)</w:t>
            </w:r>
          </w:p>
        </w:tc>
        <w:tc>
          <w:tcPr>
            <w:tcW w:w="2694" w:type="dxa"/>
            <w:vAlign w:val="center"/>
          </w:tcPr>
          <w:p w:rsidR="00F9392B" w:rsidRPr="00B1600E" w:rsidRDefault="00F9392B" w:rsidP="00F9392B">
            <w:pPr>
              <w:jc w:val="both"/>
              <w:rPr>
                <w:sz w:val="24"/>
                <w:szCs w:val="24"/>
              </w:rPr>
            </w:pPr>
            <w:r w:rsidRPr="00B1600E">
              <w:rPr>
                <w:sz w:val="24"/>
                <w:szCs w:val="24"/>
              </w:rPr>
              <w:t>Контролируемые разделы (темы) дисциплины</w:t>
            </w:r>
          </w:p>
        </w:tc>
        <w:tc>
          <w:tcPr>
            <w:tcW w:w="1984" w:type="dxa"/>
            <w:vAlign w:val="center"/>
          </w:tcPr>
          <w:p w:rsidR="00F9392B" w:rsidRPr="00B1600E" w:rsidRDefault="00F9392B" w:rsidP="00F9392B">
            <w:pPr>
              <w:jc w:val="both"/>
              <w:rPr>
                <w:sz w:val="24"/>
                <w:szCs w:val="24"/>
              </w:rPr>
            </w:pPr>
            <w:r w:rsidRPr="00B1600E">
              <w:rPr>
                <w:sz w:val="24"/>
                <w:szCs w:val="24"/>
              </w:rPr>
              <w:t>Наименование оценочного средства</w:t>
            </w:r>
          </w:p>
        </w:tc>
        <w:tc>
          <w:tcPr>
            <w:tcW w:w="1559" w:type="dxa"/>
          </w:tcPr>
          <w:p w:rsidR="00F9392B" w:rsidRPr="00B1600E" w:rsidRDefault="00F9392B" w:rsidP="00F9392B">
            <w:pPr>
              <w:jc w:val="both"/>
              <w:rPr>
                <w:sz w:val="24"/>
                <w:szCs w:val="24"/>
              </w:rPr>
            </w:pPr>
            <w:r w:rsidRPr="00B1600E">
              <w:rPr>
                <w:sz w:val="24"/>
                <w:szCs w:val="24"/>
              </w:rPr>
              <w:t>Показатель оценки компетенции</w:t>
            </w:r>
          </w:p>
        </w:tc>
        <w:tc>
          <w:tcPr>
            <w:tcW w:w="2552" w:type="dxa"/>
          </w:tcPr>
          <w:p w:rsidR="00F9392B" w:rsidRPr="00B1600E" w:rsidRDefault="00F9392B" w:rsidP="00F9392B">
            <w:pPr>
              <w:jc w:val="both"/>
              <w:rPr>
                <w:sz w:val="24"/>
                <w:szCs w:val="24"/>
              </w:rPr>
            </w:pPr>
            <w:r w:rsidRPr="00B1600E">
              <w:rPr>
                <w:sz w:val="24"/>
                <w:szCs w:val="24"/>
              </w:rPr>
              <w:t>Шкала (уровень) освоения</w:t>
            </w:r>
          </w:p>
        </w:tc>
      </w:tr>
      <w:tr w:rsidR="00F9392B" w:rsidRPr="00B1600E" w:rsidTr="00B804C1">
        <w:trPr>
          <w:gridAfter w:val="1"/>
          <w:wAfter w:w="3704" w:type="dxa"/>
          <w:trHeight w:val="860"/>
        </w:trPr>
        <w:tc>
          <w:tcPr>
            <w:tcW w:w="567" w:type="dxa"/>
          </w:tcPr>
          <w:p w:rsidR="00F9392B" w:rsidRPr="00B1600E" w:rsidRDefault="00F9392B" w:rsidP="00F9392B">
            <w:pPr>
              <w:numPr>
                <w:ilvl w:val="0"/>
                <w:numId w:val="1"/>
              </w:numPr>
              <w:jc w:val="both"/>
              <w:rPr>
                <w:sz w:val="24"/>
                <w:szCs w:val="24"/>
              </w:rPr>
            </w:pPr>
          </w:p>
        </w:tc>
        <w:tc>
          <w:tcPr>
            <w:tcW w:w="1843" w:type="dxa"/>
          </w:tcPr>
          <w:p w:rsidR="00F9392B" w:rsidRPr="00B1600E" w:rsidRDefault="00F9392B" w:rsidP="00F9392B">
            <w:pPr>
              <w:jc w:val="both"/>
              <w:rPr>
                <w:sz w:val="24"/>
                <w:szCs w:val="24"/>
              </w:rPr>
            </w:pPr>
            <w:r w:rsidRPr="00B1600E">
              <w:rPr>
                <w:sz w:val="24"/>
                <w:szCs w:val="24"/>
                <w:lang w:eastAsia="ru-RU"/>
              </w:rPr>
              <w:t>ОК 1.</w:t>
            </w:r>
          </w:p>
        </w:tc>
        <w:tc>
          <w:tcPr>
            <w:tcW w:w="2694" w:type="dxa"/>
          </w:tcPr>
          <w:p w:rsidR="00F9392B" w:rsidRPr="00B1600E" w:rsidRDefault="00F9392B" w:rsidP="00F9392B">
            <w:pPr>
              <w:jc w:val="both"/>
              <w:rPr>
                <w:sz w:val="24"/>
                <w:szCs w:val="24"/>
              </w:rPr>
            </w:pPr>
            <w:r w:rsidRPr="00B1600E">
              <w:rPr>
                <w:sz w:val="24"/>
                <w:szCs w:val="24"/>
              </w:rPr>
              <w:t>Умение проводить сравнение химической организации живых и неживых объектов.</w:t>
            </w:r>
          </w:p>
          <w:p w:rsidR="00F9392B" w:rsidRPr="00B1600E" w:rsidRDefault="00F9392B" w:rsidP="00F9392B">
            <w:pPr>
              <w:jc w:val="both"/>
              <w:rPr>
                <w:sz w:val="24"/>
                <w:szCs w:val="24"/>
              </w:rPr>
            </w:pPr>
            <w:r w:rsidRPr="00B1600E">
              <w:rPr>
                <w:sz w:val="24"/>
                <w:szCs w:val="24"/>
              </w:rPr>
              <w:t>Получение представления о роли органических и неорганических веществ в клетке.Изучение строения клеток эукариот, строения и многообразия клеток растений и животных с помощью микропрепаратов.</w:t>
            </w:r>
          </w:p>
          <w:p w:rsidR="00F9392B" w:rsidRPr="00B1600E" w:rsidRDefault="00F9392B" w:rsidP="00F9392B">
            <w:pPr>
              <w:jc w:val="both"/>
              <w:rPr>
                <w:sz w:val="24"/>
                <w:szCs w:val="24"/>
                <w:lang w:eastAsia="ru-RU"/>
              </w:rPr>
            </w:pPr>
          </w:p>
        </w:tc>
        <w:tc>
          <w:tcPr>
            <w:tcW w:w="1984" w:type="dxa"/>
            <w:vAlign w:val="center"/>
          </w:tcPr>
          <w:p w:rsidR="00F9392B" w:rsidRPr="00B1600E" w:rsidRDefault="00F9392B" w:rsidP="00F9392B">
            <w:pPr>
              <w:autoSpaceDE w:val="0"/>
              <w:autoSpaceDN w:val="0"/>
              <w:adjustRightInd w:val="0"/>
              <w:jc w:val="both"/>
              <w:rPr>
                <w:bCs/>
                <w:sz w:val="24"/>
                <w:szCs w:val="24"/>
              </w:rPr>
            </w:pPr>
            <w:r w:rsidRPr="00B1600E">
              <w:rPr>
                <w:bCs/>
                <w:sz w:val="24"/>
                <w:szCs w:val="24"/>
              </w:rPr>
              <w:t>Тема11.</w:t>
            </w:r>
            <w:r w:rsidRPr="00B1600E">
              <w:rPr>
                <w:b/>
                <w:sz w:val="24"/>
                <w:szCs w:val="24"/>
              </w:rPr>
              <w:t xml:space="preserve"> </w:t>
            </w:r>
            <w:r w:rsidRPr="00B1600E">
              <w:rPr>
                <w:sz w:val="24"/>
                <w:szCs w:val="24"/>
              </w:rPr>
              <w:t>Учение клетки.</w:t>
            </w:r>
          </w:p>
        </w:tc>
        <w:tc>
          <w:tcPr>
            <w:tcW w:w="1559" w:type="dxa"/>
          </w:tcPr>
          <w:p w:rsidR="00F9392B" w:rsidRPr="00B1600E" w:rsidRDefault="00F9392B" w:rsidP="00F9392B">
            <w:pPr>
              <w:jc w:val="both"/>
              <w:rPr>
                <w:sz w:val="24"/>
                <w:szCs w:val="24"/>
              </w:rPr>
            </w:pPr>
            <w:r w:rsidRPr="00B1600E">
              <w:rPr>
                <w:sz w:val="24"/>
                <w:szCs w:val="24"/>
              </w:rPr>
              <w:t>Балл</w:t>
            </w:r>
          </w:p>
        </w:tc>
        <w:tc>
          <w:tcPr>
            <w:tcW w:w="2552" w:type="dxa"/>
          </w:tcPr>
          <w:p w:rsidR="00F9392B" w:rsidRPr="00B1600E" w:rsidRDefault="00F9392B" w:rsidP="00F9392B">
            <w:pPr>
              <w:jc w:val="both"/>
              <w:rPr>
                <w:sz w:val="24"/>
                <w:szCs w:val="24"/>
              </w:rPr>
            </w:pPr>
            <w:r w:rsidRPr="00B1600E">
              <w:rPr>
                <w:sz w:val="24"/>
                <w:szCs w:val="24"/>
              </w:rPr>
              <w:t>5-максимальный</w:t>
            </w:r>
          </w:p>
          <w:p w:rsidR="00F9392B" w:rsidRPr="00B1600E" w:rsidRDefault="00F9392B" w:rsidP="00F9392B">
            <w:pPr>
              <w:jc w:val="both"/>
              <w:rPr>
                <w:sz w:val="24"/>
                <w:szCs w:val="24"/>
              </w:rPr>
            </w:pPr>
            <w:r w:rsidRPr="00B1600E">
              <w:rPr>
                <w:sz w:val="24"/>
                <w:szCs w:val="24"/>
              </w:rPr>
              <w:t>4-средний</w:t>
            </w:r>
          </w:p>
          <w:p w:rsidR="00F9392B" w:rsidRPr="00B1600E" w:rsidRDefault="00F9392B" w:rsidP="00F9392B">
            <w:pPr>
              <w:jc w:val="both"/>
              <w:rPr>
                <w:sz w:val="24"/>
                <w:szCs w:val="24"/>
              </w:rPr>
            </w:pPr>
            <w:r w:rsidRPr="00B1600E">
              <w:rPr>
                <w:sz w:val="24"/>
                <w:szCs w:val="24"/>
              </w:rPr>
              <w:t>3-минимальный</w:t>
            </w:r>
          </w:p>
          <w:p w:rsidR="00F9392B" w:rsidRPr="00B1600E" w:rsidRDefault="00F9392B" w:rsidP="00F9392B">
            <w:pPr>
              <w:jc w:val="both"/>
              <w:rPr>
                <w:sz w:val="24"/>
                <w:szCs w:val="24"/>
              </w:rPr>
            </w:pPr>
            <w:r w:rsidRPr="00B1600E">
              <w:rPr>
                <w:sz w:val="24"/>
                <w:szCs w:val="24"/>
              </w:rPr>
              <w:t>1-минимальный (интервал не достигнут)</w:t>
            </w:r>
          </w:p>
        </w:tc>
      </w:tr>
      <w:tr w:rsidR="00F9392B" w:rsidRPr="00B1600E" w:rsidTr="00B804C1">
        <w:trPr>
          <w:gridAfter w:val="1"/>
          <w:wAfter w:w="3704" w:type="dxa"/>
          <w:trHeight w:val="835"/>
        </w:trPr>
        <w:tc>
          <w:tcPr>
            <w:tcW w:w="567" w:type="dxa"/>
          </w:tcPr>
          <w:p w:rsidR="00F9392B" w:rsidRPr="00B1600E" w:rsidRDefault="00F9392B" w:rsidP="00F9392B">
            <w:pPr>
              <w:numPr>
                <w:ilvl w:val="0"/>
                <w:numId w:val="1"/>
              </w:numPr>
              <w:jc w:val="both"/>
              <w:rPr>
                <w:sz w:val="24"/>
                <w:szCs w:val="24"/>
              </w:rPr>
            </w:pPr>
          </w:p>
        </w:tc>
        <w:tc>
          <w:tcPr>
            <w:tcW w:w="1843" w:type="dxa"/>
          </w:tcPr>
          <w:p w:rsidR="00F9392B" w:rsidRPr="00B1600E" w:rsidRDefault="00F9392B" w:rsidP="00F9392B">
            <w:pPr>
              <w:jc w:val="both"/>
              <w:rPr>
                <w:sz w:val="24"/>
                <w:szCs w:val="24"/>
              </w:rPr>
            </w:pPr>
            <w:r w:rsidRPr="00B1600E">
              <w:rPr>
                <w:sz w:val="24"/>
                <w:szCs w:val="24"/>
              </w:rPr>
              <w:t>ОК 2</w:t>
            </w:r>
          </w:p>
        </w:tc>
        <w:tc>
          <w:tcPr>
            <w:tcW w:w="2694" w:type="dxa"/>
          </w:tcPr>
          <w:p w:rsidR="00F9392B" w:rsidRPr="00B1600E" w:rsidRDefault="00F9392B" w:rsidP="00F9392B">
            <w:pPr>
              <w:jc w:val="both"/>
              <w:rPr>
                <w:sz w:val="24"/>
                <w:szCs w:val="24"/>
              </w:rPr>
            </w:pPr>
            <w:r w:rsidRPr="00B1600E">
              <w:rPr>
                <w:sz w:val="24"/>
                <w:szCs w:val="24"/>
              </w:rPr>
              <w:t>Овладение знаниями о размножении как о важнейшем свойстве живых организмов.</w:t>
            </w:r>
          </w:p>
          <w:p w:rsidR="00F9392B" w:rsidRPr="00B1600E" w:rsidRDefault="00F9392B" w:rsidP="00F9392B">
            <w:pPr>
              <w:jc w:val="both"/>
              <w:rPr>
                <w:sz w:val="24"/>
                <w:szCs w:val="24"/>
                <w:lang w:eastAsia="ru-RU"/>
              </w:rPr>
            </w:pPr>
            <w:r w:rsidRPr="00B1600E">
              <w:rPr>
                <w:sz w:val="24"/>
                <w:szCs w:val="24"/>
              </w:rPr>
              <w:t>Умение самостоятельно находить отличия митоза от мейоза, определяя эволюционную роль этих видов деления клетки. Получение представления о последствиях влияния алкоголя, никотина, наркотических веществ, загрязнения среды на развитие и репродуктивное здоровье человека</w:t>
            </w:r>
          </w:p>
        </w:tc>
        <w:tc>
          <w:tcPr>
            <w:tcW w:w="1984" w:type="dxa"/>
            <w:vAlign w:val="center"/>
          </w:tcPr>
          <w:p w:rsidR="00F9392B" w:rsidRPr="00B1600E" w:rsidRDefault="00F9392B" w:rsidP="00F9392B">
            <w:pPr>
              <w:ind w:left="20" w:firstLine="280"/>
              <w:jc w:val="both"/>
              <w:rPr>
                <w:bCs/>
                <w:sz w:val="24"/>
                <w:szCs w:val="24"/>
                <w:lang w:eastAsia="ru-RU"/>
              </w:rPr>
            </w:pPr>
            <w:r w:rsidRPr="00B1600E">
              <w:rPr>
                <w:sz w:val="24"/>
                <w:szCs w:val="24"/>
                <w:lang w:eastAsia="ru-RU"/>
              </w:rPr>
              <w:t>Тема1.2.</w:t>
            </w:r>
            <w:r w:rsidRPr="00B1600E">
              <w:rPr>
                <w:bCs/>
                <w:sz w:val="24"/>
                <w:szCs w:val="24"/>
                <w:lang w:eastAsia="ru-RU"/>
              </w:rPr>
              <w:t>Организм.Размножение и индивидуальное развитие</w:t>
            </w:r>
          </w:p>
          <w:p w:rsidR="00F9392B" w:rsidRPr="00B1600E" w:rsidRDefault="00F9392B" w:rsidP="00F9392B">
            <w:pPr>
              <w:jc w:val="both"/>
              <w:rPr>
                <w:sz w:val="24"/>
                <w:szCs w:val="24"/>
                <w:lang w:eastAsia="ru-RU"/>
              </w:rPr>
            </w:pPr>
            <w:r w:rsidRPr="00B1600E">
              <w:rPr>
                <w:bCs/>
                <w:sz w:val="24"/>
                <w:szCs w:val="24"/>
                <w:lang w:eastAsia="ru-RU"/>
              </w:rPr>
              <w:t>организмов.</w:t>
            </w:r>
          </w:p>
        </w:tc>
        <w:tc>
          <w:tcPr>
            <w:tcW w:w="1559" w:type="dxa"/>
          </w:tcPr>
          <w:p w:rsidR="00F9392B" w:rsidRPr="00B1600E" w:rsidRDefault="00F9392B" w:rsidP="00F9392B">
            <w:pPr>
              <w:jc w:val="both"/>
              <w:rPr>
                <w:sz w:val="24"/>
                <w:szCs w:val="24"/>
              </w:rPr>
            </w:pPr>
            <w:r w:rsidRPr="00B1600E">
              <w:rPr>
                <w:sz w:val="24"/>
                <w:szCs w:val="24"/>
              </w:rPr>
              <w:t>Балл</w:t>
            </w:r>
          </w:p>
        </w:tc>
        <w:tc>
          <w:tcPr>
            <w:tcW w:w="2552" w:type="dxa"/>
          </w:tcPr>
          <w:p w:rsidR="00F9392B" w:rsidRPr="00B1600E" w:rsidRDefault="00F9392B" w:rsidP="00F9392B">
            <w:pPr>
              <w:jc w:val="both"/>
              <w:rPr>
                <w:sz w:val="24"/>
                <w:szCs w:val="24"/>
              </w:rPr>
            </w:pPr>
            <w:r w:rsidRPr="00B1600E">
              <w:rPr>
                <w:sz w:val="24"/>
                <w:szCs w:val="24"/>
              </w:rPr>
              <w:t>5-максимальный</w:t>
            </w:r>
          </w:p>
          <w:p w:rsidR="00F9392B" w:rsidRPr="00B1600E" w:rsidRDefault="00F9392B" w:rsidP="00F9392B">
            <w:pPr>
              <w:jc w:val="both"/>
              <w:rPr>
                <w:sz w:val="24"/>
                <w:szCs w:val="24"/>
              </w:rPr>
            </w:pPr>
            <w:r w:rsidRPr="00B1600E">
              <w:rPr>
                <w:sz w:val="24"/>
                <w:szCs w:val="24"/>
              </w:rPr>
              <w:t>4-средний</w:t>
            </w:r>
          </w:p>
          <w:p w:rsidR="00F9392B" w:rsidRPr="00B1600E" w:rsidRDefault="00F9392B" w:rsidP="00F9392B">
            <w:pPr>
              <w:jc w:val="both"/>
              <w:rPr>
                <w:sz w:val="24"/>
                <w:szCs w:val="24"/>
              </w:rPr>
            </w:pPr>
            <w:r w:rsidRPr="00B1600E">
              <w:rPr>
                <w:sz w:val="24"/>
                <w:szCs w:val="24"/>
              </w:rPr>
              <w:t>3-минимальный</w:t>
            </w:r>
          </w:p>
          <w:p w:rsidR="00F9392B" w:rsidRPr="00B1600E" w:rsidRDefault="00F9392B" w:rsidP="00F9392B">
            <w:pPr>
              <w:jc w:val="both"/>
              <w:rPr>
                <w:sz w:val="24"/>
                <w:szCs w:val="24"/>
              </w:rPr>
            </w:pPr>
            <w:r w:rsidRPr="00B1600E">
              <w:rPr>
                <w:sz w:val="24"/>
                <w:szCs w:val="24"/>
              </w:rPr>
              <w:t>1-минимальный (интервал не достигнут)</w:t>
            </w:r>
          </w:p>
        </w:tc>
      </w:tr>
      <w:tr w:rsidR="00F9392B" w:rsidRPr="00B1600E" w:rsidTr="00B804C1">
        <w:trPr>
          <w:gridAfter w:val="1"/>
          <w:wAfter w:w="3704" w:type="dxa"/>
          <w:trHeight w:val="1100"/>
        </w:trPr>
        <w:tc>
          <w:tcPr>
            <w:tcW w:w="567" w:type="dxa"/>
          </w:tcPr>
          <w:p w:rsidR="00F9392B" w:rsidRPr="00B1600E" w:rsidRDefault="00F9392B" w:rsidP="00F9392B">
            <w:pPr>
              <w:numPr>
                <w:ilvl w:val="0"/>
                <w:numId w:val="1"/>
              </w:numPr>
              <w:jc w:val="both"/>
              <w:rPr>
                <w:sz w:val="24"/>
                <w:szCs w:val="24"/>
              </w:rPr>
            </w:pPr>
          </w:p>
        </w:tc>
        <w:tc>
          <w:tcPr>
            <w:tcW w:w="1843" w:type="dxa"/>
          </w:tcPr>
          <w:p w:rsidR="00F9392B" w:rsidRPr="00B1600E" w:rsidRDefault="00F9392B" w:rsidP="00F9392B">
            <w:pPr>
              <w:jc w:val="both"/>
              <w:rPr>
                <w:sz w:val="24"/>
                <w:szCs w:val="24"/>
              </w:rPr>
            </w:pPr>
            <w:r w:rsidRPr="00B1600E">
              <w:rPr>
                <w:sz w:val="24"/>
                <w:szCs w:val="24"/>
              </w:rPr>
              <w:t>ОК 3.</w:t>
            </w:r>
          </w:p>
        </w:tc>
        <w:tc>
          <w:tcPr>
            <w:tcW w:w="2694" w:type="dxa"/>
          </w:tcPr>
          <w:p w:rsidR="00F9392B" w:rsidRPr="00B1600E" w:rsidRDefault="00F9392B" w:rsidP="00F9392B">
            <w:pPr>
              <w:jc w:val="both"/>
              <w:rPr>
                <w:sz w:val="24"/>
                <w:szCs w:val="24"/>
                <w:lang w:eastAsia="ru-RU"/>
              </w:rPr>
            </w:pPr>
            <w:r w:rsidRPr="00B1600E">
              <w:rPr>
                <w:sz w:val="24"/>
                <w:szCs w:val="24"/>
              </w:rPr>
              <w:t>объяснять объекты и процессы окружающей действительности: природной, социальной, культурной, технической среды, — используя для этого химические знания.</w:t>
            </w:r>
          </w:p>
        </w:tc>
        <w:tc>
          <w:tcPr>
            <w:tcW w:w="1984" w:type="dxa"/>
            <w:vAlign w:val="center"/>
          </w:tcPr>
          <w:p w:rsidR="00F9392B" w:rsidRPr="00B1600E" w:rsidRDefault="00F9392B" w:rsidP="00F9392B">
            <w:pPr>
              <w:autoSpaceDE w:val="0"/>
              <w:autoSpaceDN w:val="0"/>
              <w:adjustRightInd w:val="0"/>
              <w:jc w:val="both"/>
              <w:rPr>
                <w:sz w:val="24"/>
                <w:szCs w:val="24"/>
              </w:rPr>
            </w:pPr>
            <w:r w:rsidRPr="00B1600E">
              <w:rPr>
                <w:sz w:val="24"/>
                <w:szCs w:val="24"/>
              </w:rPr>
              <w:t>Тема1.3. Основы генетики и селекции.</w:t>
            </w:r>
          </w:p>
          <w:p w:rsidR="00F9392B" w:rsidRPr="00B1600E" w:rsidRDefault="00F9392B" w:rsidP="00F9392B">
            <w:pPr>
              <w:autoSpaceDE w:val="0"/>
              <w:autoSpaceDN w:val="0"/>
              <w:adjustRightInd w:val="0"/>
              <w:jc w:val="both"/>
              <w:rPr>
                <w:sz w:val="24"/>
                <w:szCs w:val="24"/>
              </w:rPr>
            </w:pPr>
          </w:p>
        </w:tc>
        <w:tc>
          <w:tcPr>
            <w:tcW w:w="1559" w:type="dxa"/>
          </w:tcPr>
          <w:p w:rsidR="00F9392B" w:rsidRPr="00B1600E" w:rsidRDefault="00F9392B" w:rsidP="00F9392B">
            <w:pPr>
              <w:jc w:val="both"/>
              <w:rPr>
                <w:sz w:val="24"/>
                <w:szCs w:val="24"/>
              </w:rPr>
            </w:pPr>
            <w:r w:rsidRPr="00B1600E">
              <w:rPr>
                <w:sz w:val="24"/>
                <w:szCs w:val="24"/>
              </w:rPr>
              <w:t>Балл</w:t>
            </w:r>
          </w:p>
        </w:tc>
        <w:tc>
          <w:tcPr>
            <w:tcW w:w="2552" w:type="dxa"/>
          </w:tcPr>
          <w:p w:rsidR="00F9392B" w:rsidRPr="00B1600E" w:rsidRDefault="00F9392B" w:rsidP="00F9392B">
            <w:pPr>
              <w:jc w:val="both"/>
              <w:rPr>
                <w:sz w:val="24"/>
                <w:szCs w:val="24"/>
              </w:rPr>
            </w:pPr>
            <w:r w:rsidRPr="00B1600E">
              <w:rPr>
                <w:sz w:val="24"/>
                <w:szCs w:val="24"/>
              </w:rPr>
              <w:t>5-максимальный</w:t>
            </w:r>
          </w:p>
          <w:p w:rsidR="00F9392B" w:rsidRPr="00B1600E" w:rsidRDefault="00F9392B" w:rsidP="00F9392B">
            <w:pPr>
              <w:jc w:val="both"/>
              <w:rPr>
                <w:sz w:val="24"/>
                <w:szCs w:val="24"/>
              </w:rPr>
            </w:pPr>
            <w:r w:rsidRPr="00B1600E">
              <w:rPr>
                <w:sz w:val="24"/>
                <w:szCs w:val="24"/>
              </w:rPr>
              <w:t>4-средний</w:t>
            </w:r>
          </w:p>
          <w:p w:rsidR="00F9392B" w:rsidRPr="00B1600E" w:rsidRDefault="00F9392B" w:rsidP="00F9392B">
            <w:pPr>
              <w:jc w:val="both"/>
              <w:rPr>
                <w:sz w:val="24"/>
                <w:szCs w:val="24"/>
              </w:rPr>
            </w:pPr>
            <w:r w:rsidRPr="00B1600E">
              <w:rPr>
                <w:sz w:val="24"/>
                <w:szCs w:val="24"/>
              </w:rPr>
              <w:t>3-минимальный</w:t>
            </w:r>
          </w:p>
          <w:p w:rsidR="00F9392B" w:rsidRPr="00B1600E" w:rsidRDefault="00F9392B" w:rsidP="00F9392B">
            <w:pPr>
              <w:jc w:val="both"/>
              <w:rPr>
                <w:sz w:val="24"/>
                <w:szCs w:val="24"/>
              </w:rPr>
            </w:pPr>
            <w:r w:rsidRPr="00B1600E">
              <w:rPr>
                <w:sz w:val="24"/>
                <w:szCs w:val="24"/>
              </w:rPr>
              <w:t>1-минимальный (интервал не достигнут)</w:t>
            </w:r>
          </w:p>
        </w:tc>
      </w:tr>
      <w:tr w:rsidR="00F9392B" w:rsidRPr="00B1600E" w:rsidTr="00B804C1">
        <w:trPr>
          <w:gridAfter w:val="1"/>
          <w:wAfter w:w="3704" w:type="dxa"/>
          <w:trHeight w:val="835"/>
        </w:trPr>
        <w:tc>
          <w:tcPr>
            <w:tcW w:w="567" w:type="dxa"/>
          </w:tcPr>
          <w:p w:rsidR="00F9392B" w:rsidRPr="00B1600E" w:rsidRDefault="00F9392B" w:rsidP="00F9392B">
            <w:pPr>
              <w:numPr>
                <w:ilvl w:val="0"/>
                <w:numId w:val="1"/>
              </w:numPr>
              <w:jc w:val="both"/>
              <w:rPr>
                <w:sz w:val="24"/>
                <w:szCs w:val="24"/>
              </w:rPr>
            </w:pPr>
          </w:p>
        </w:tc>
        <w:tc>
          <w:tcPr>
            <w:tcW w:w="1843" w:type="dxa"/>
          </w:tcPr>
          <w:p w:rsidR="00F9392B" w:rsidRPr="00B1600E" w:rsidRDefault="00F9392B" w:rsidP="00F9392B">
            <w:pPr>
              <w:jc w:val="both"/>
              <w:rPr>
                <w:sz w:val="24"/>
                <w:szCs w:val="24"/>
              </w:rPr>
            </w:pPr>
            <w:r w:rsidRPr="00B1600E">
              <w:rPr>
                <w:sz w:val="24"/>
                <w:szCs w:val="24"/>
              </w:rPr>
              <w:t>ОК 4</w:t>
            </w:r>
          </w:p>
        </w:tc>
        <w:tc>
          <w:tcPr>
            <w:tcW w:w="2694" w:type="dxa"/>
          </w:tcPr>
          <w:p w:rsidR="00F9392B" w:rsidRPr="00B1600E" w:rsidRDefault="00F9392B" w:rsidP="00F9392B">
            <w:pPr>
              <w:jc w:val="both"/>
              <w:rPr>
                <w:sz w:val="24"/>
                <w:szCs w:val="24"/>
              </w:rPr>
            </w:pPr>
            <w:r w:rsidRPr="00B1600E">
              <w:rPr>
                <w:sz w:val="24"/>
                <w:szCs w:val="24"/>
              </w:rPr>
              <w:t xml:space="preserve">Осуществлять поиск информации, необходимой для эффективного выполнения </w:t>
            </w:r>
            <w:r w:rsidRPr="00B1600E">
              <w:rPr>
                <w:sz w:val="24"/>
                <w:szCs w:val="24"/>
              </w:rPr>
              <w:lastRenderedPageBreak/>
              <w:t>профессиональных задач.</w:t>
            </w:r>
          </w:p>
        </w:tc>
        <w:tc>
          <w:tcPr>
            <w:tcW w:w="1984" w:type="dxa"/>
            <w:vAlign w:val="center"/>
          </w:tcPr>
          <w:p w:rsidR="00F9392B" w:rsidRPr="00B1600E" w:rsidRDefault="00F9392B" w:rsidP="00F9392B">
            <w:pPr>
              <w:autoSpaceDE w:val="0"/>
              <w:autoSpaceDN w:val="0"/>
              <w:adjustRightInd w:val="0"/>
              <w:jc w:val="both"/>
              <w:rPr>
                <w:bCs/>
                <w:sz w:val="24"/>
                <w:szCs w:val="24"/>
                <w:lang w:eastAsia="ru-RU"/>
              </w:rPr>
            </w:pPr>
            <w:r w:rsidRPr="00B1600E">
              <w:rPr>
                <w:bCs/>
                <w:sz w:val="24"/>
                <w:szCs w:val="24"/>
              </w:rPr>
              <w:lastRenderedPageBreak/>
              <w:t>Тема 1.4.</w:t>
            </w:r>
            <w:r w:rsidRPr="00B1600E">
              <w:rPr>
                <w:sz w:val="24"/>
                <w:szCs w:val="24"/>
              </w:rPr>
              <w:t xml:space="preserve"> Происхождение и развитие жизни на Земле.Эволюцио</w:t>
            </w:r>
            <w:r w:rsidRPr="00B1600E">
              <w:rPr>
                <w:sz w:val="24"/>
                <w:szCs w:val="24"/>
              </w:rPr>
              <w:lastRenderedPageBreak/>
              <w:t>нное учение.</w:t>
            </w:r>
          </w:p>
          <w:p w:rsidR="00F9392B" w:rsidRPr="00B1600E" w:rsidRDefault="00F9392B" w:rsidP="00F9392B">
            <w:pPr>
              <w:autoSpaceDE w:val="0"/>
              <w:autoSpaceDN w:val="0"/>
              <w:adjustRightInd w:val="0"/>
              <w:jc w:val="both"/>
              <w:rPr>
                <w:bCs/>
                <w:sz w:val="24"/>
                <w:szCs w:val="24"/>
                <w:lang w:eastAsia="ru-RU"/>
              </w:rPr>
            </w:pPr>
          </w:p>
        </w:tc>
        <w:tc>
          <w:tcPr>
            <w:tcW w:w="1559" w:type="dxa"/>
          </w:tcPr>
          <w:p w:rsidR="00F9392B" w:rsidRPr="00B1600E" w:rsidRDefault="00F9392B" w:rsidP="00F9392B">
            <w:pPr>
              <w:jc w:val="both"/>
              <w:rPr>
                <w:sz w:val="24"/>
                <w:szCs w:val="24"/>
              </w:rPr>
            </w:pPr>
            <w:r w:rsidRPr="00B1600E">
              <w:rPr>
                <w:sz w:val="24"/>
                <w:szCs w:val="24"/>
              </w:rPr>
              <w:lastRenderedPageBreak/>
              <w:t>Балл</w:t>
            </w:r>
          </w:p>
        </w:tc>
        <w:tc>
          <w:tcPr>
            <w:tcW w:w="2552" w:type="dxa"/>
          </w:tcPr>
          <w:p w:rsidR="00F9392B" w:rsidRPr="00B1600E" w:rsidRDefault="00F9392B" w:rsidP="00F9392B">
            <w:pPr>
              <w:jc w:val="both"/>
              <w:rPr>
                <w:sz w:val="24"/>
                <w:szCs w:val="24"/>
              </w:rPr>
            </w:pPr>
            <w:r w:rsidRPr="00B1600E">
              <w:rPr>
                <w:sz w:val="24"/>
                <w:szCs w:val="24"/>
              </w:rPr>
              <w:t>5-максимальный</w:t>
            </w:r>
          </w:p>
          <w:p w:rsidR="00F9392B" w:rsidRPr="00B1600E" w:rsidRDefault="00F9392B" w:rsidP="00F9392B">
            <w:pPr>
              <w:jc w:val="both"/>
              <w:rPr>
                <w:sz w:val="24"/>
                <w:szCs w:val="24"/>
              </w:rPr>
            </w:pPr>
            <w:r w:rsidRPr="00B1600E">
              <w:rPr>
                <w:sz w:val="24"/>
                <w:szCs w:val="24"/>
              </w:rPr>
              <w:t>4-средний</w:t>
            </w:r>
          </w:p>
          <w:p w:rsidR="00F9392B" w:rsidRPr="00B1600E" w:rsidRDefault="00F9392B" w:rsidP="00F9392B">
            <w:pPr>
              <w:jc w:val="both"/>
              <w:rPr>
                <w:sz w:val="24"/>
                <w:szCs w:val="24"/>
              </w:rPr>
            </w:pPr>
            <w:r w:rsidRPr="00B1600E">
              <w:rPr>
                <w:sz w:val="24"/>
                <w:szCs w:val="24"/>
              </w:rPr>
              <w:t>3-минимальный</w:t>
            </w:r>
          </w:p>
          <w:p w:rsidR="00F9392B" w:rsidRPr="00B1600E" w:rsidRDefault="00F9392B" w:rsidP="00F9392B">
            <w:pPr>
              <w:jc w:val="both"/>
              <w:rPr>
                <w:sz w:val="24"/>
                <w:szCs w:val="24"/>
              </w:rPr>
            </w:pPr>
            <w:r w:rsidRPr="00B1600E">
              <w:rPr>
                <w:sz w:val="24"/>
                <w:szCs w:val="24"/>
              </w:rPr>
              <w:t xml:space="preserve">1-минимальный (интервал не </w:t>
            </w:r>
            <w:r w:rsidRPr="00B1600E">
              <w:rPr>
                <w:sz w:val="24"/>
                <w:szCs w:val="24"/>
              </w:rPr>
              <w:lastRenderedPageBreak/>
              <w:t>достигнут)</w:t>
            </w:r>
          </w:p>
        </w:tc>
      </w:tr>
      <w:tr w:rsidR="00F9392B" w:rsidRPr="00B1600E" w:rsidTr="00B804C1">
        <w:trPr>
          <w:gridAfter w:val="1"/>
          <w:wAfter w:w="3704" w:type="dxa"/>
          <w:trHeight w:val="835"/>
        </w:trPr>
        <w:tc>
          <w:tcPr>
            <w:tcW w:w="567" w:type="dxa"/>
          </w:tcPr>
          <w:p w:rsidR="00F9392B" w:rsidRPr="00B1600E" w:rsidRDefault="00F9392B" w:rsidP="00F9392B">
            <w:pPr>
              <w:numPr>
                <w:ilvl w:val="0"/>
                <w:numId w:val="1"/>
              </w:numPr>
              <w:jc w:val="both"/>
              <w:rPr>
                <w:sz w:val="24"/>
                <w:szCs w:val="24"/>
              </w:rPr>
            </w:pPr>
          </w:p>
        </w:tc>
        <w:tc>
          <w:tcPr>
            <w:tcW w:w="1843" w:type="dxa"/>
          </w:tcPr>
          <w:p w:rsidR="00F9392B" w:rsidRPr="00B1600E" w:rsidRDefault="00F9392B" w:rsidP="00F9392B">
            <w:pPr>
              <w:jc w:val="both"/>
              <w:rPr>
                <w:sz w:val="24"/>
                <w:szCs w:val="24"/>
              </w:rPr>
            </w:pPr>
            <w:r w:rsidRPr="00B1600E">
              <w:rPr>
                <w:sz w:val="24"/>
                <w:szCs w:val="24"/>
              </w:rPr>
              <w:t>ОК 5</w:t>
            </w:r>
          </w:p>
        </w:tc>
        <w:tc>
          <w:tcPr>
            <w:tcW w:w="2694" w:type="dxa"/>
          </w:tcPr>
          <w:p w:rsidR="00F9392B" w:rsidRPr="00B1600E" w:rsidRDefault="00F9392B" w:rsidP="00F9392B">
            <w:pPr>
              <w:contextualSpacing/>
              <w:jc w:val="both"/>
              <w:rPr>
                <w:sz w:val="24"/>
                <w:szCs w:val="24"/>
              </w:rPr>
            </w:pPr>
            <w:r w:rsidRPr="00B1600E">
              <w:rPr>
                <w:bCs/>
                <w:spacing w:val="-3"/>
                <w:sz w:val="24"/>
                <w:szCs w:val="24"/>
              </w:rPr>
              <w:t>связывать</w:t>
            </w:r>
            <w:r w:rsidRPr="00B1600E">
              <w:rPr>
                <w:b/>
                <w:bCs/>
                <w:spacing w:val="-3"/>
                <w:sz w:val="24"/>
                <w:szCs w:val="24"/>
              </w:rPr>
              <w:t xml:space="preserve"> </w:t>
            </w:r>
            <w:r w:rsidRPr="00B1600E">
              <w:rPr>
                <w:spacing w:val="-3"/>
                <w:sz w:val="24"/>
                <w:szCs w:val="24"/>
              </w:rPr>
              <w:t xml:space="preserve">изученный материал со своей профессиональной </w:t>
            </w:r>
            <w:r w:rsidRPr="00B1600E">
              <w:rPr>
                <w:sz w:val="24"/>
                <w:szCs w:val="24"/>
              </w:rPr>
              <w:t>деятельностью</w:t>
            </w:r>
          </w:p>
          <w:p w:rsidR="00F9392B" w:rsidRPr="00B1600E" w:rsidRDefault="00F9392B" w:rsidP="00F9392B">
            <w:pPr>
              <w:contextualSpacing/>
              <w:jc w:val="both"/>
              <w:rPr>
                <w:sz w:val="24"/>
                <w:szCs w:val="24"/>
              </w:rPr>
            </w:pPr>
            <w:r w:rsidRPr="00B1600E">
              <w:rPr>
                <w:sz w:val="24"/>
                <w:szCs w:val="24"/>
              </w:rPr>
              <w:t>Работать в команде, эффективно общаться с</w:t>
            </w:r>
          </w:p>
          <w:p w:rsidR="00F9392B" w:rsidRPr="00B1600E" w:rsidRDefault="00F9392B" w:rsidP="00F9392B">
            <w:pPr>
              <w:contextualSpacing/>
              <w:jc w:val="both"/>
              <w:rPr>
                <w:sz w:val="24"/>
                <w:szCs w:val="24"/>
              </w:rPr>
            </w:pPr>
            <w:r w:rsidRPr="00B1600E">
              <w:rPr>
                <w:sz w:val="24"/>
                <w:szCs w:val="24"/>
              </w:rPr>
              <w:t>коллегами, руководством.</w:t>
            </w:r>
          </w:p>
        </w:tc>
        <w:tc>
          <w:tcPr>
            <w:tcW w:w="1984" w:type="dxa"/>
            <w:vAlign w:val="center"/>
          </w:tcPr>
          <w:p w:rsidR="00F9392B" w:rsidRPr="00B1600E" w:rsidRDefault="00F9392B" w:rsidP="00F9392B">
            <w:pPr>
              <w:autoSpaceDE w:val="0"/>
              <w:autoSpaceDN w:val="0"/>
              <w:adjustRightInd w:val="0"/>
              <w:jc w:val="both"/>
              <w:rPr>
                <w:bCs/>
                <w:sz w:val="24"/>
                <w:szCs w:val="24"/>
                <w:lang w:eastAsia="ru-RU"/>
              </w:rPr>
            </w:pPr>
            <w:r w:rsidRPr="00B1600E">
              <w:rPr>
                <w:bCs/>
                <w:sz w:val="24"/>
                <w:szCs w:val="24"/>
                <w:lang w:eastAsia="ru-RU"/>
              </w:rPr>
              <w:t>Тема1.5.Происхождение</w:t>
            </w:r>
          </w:p>
          <w:p w:rsidR="00F9392B" w:rsidRPr="00B1600E" w:rsidRDefault="00F9392B" w:rsidP="00F9392B">
            <w:pPr>
              <w:autoSpaceDE w:val="0"/>
              <w:autoSpaceDN w:val="0"/>
              <w:adjustRightInd w:val="0"/>
              <w:jc w:val="both"/>
              <w:rPr>
                <w:bCs/>
                <w:sz w:val="24"/>
                <w:szCs w:val="24"/>
                <w:lang w:eastAsia="ru-RU"/>
              </w:rPr>
            </w:pPr>
            <w:r w:rsidRPr="00B1600E">
              <w:rPr>
                <w:bCs/>
                <w:sz w:val="24"/>
                <w:szCs w:val="24"/>
                <w:lang w:eastAsia="ru-RU"/>
              </w:rPr>
              <w:t>человека.</w:t>
            </w:r>
          </w:p>
          <w:p w:rsidR="00F9392B" w:rsidRPr="00B1600E" w:rsidRDefault="00F9392B" w:rsidP="00F9392B">
            <w:pPr>
              <w:autoSpaceDE w:val="0"/>
              <w:autoSpaceDN w:val="0"/>
              <w:adjustRightInd w:val="0"/>
              <w:jc w:val="both"/>
              <w:rPr>
                <w:bCs/>
                <w:sz w:val="24"/>
                <w:szCs w:val="24"/>
                <w:lang w:eastAsia="ru-RU"/>
              </w:rPr>
            </w:pPr>
          </w:p>
        </w:tc>
        <w:tc>
          <w:tcPr>
            <w:tcW w:w="1559" w:type="dxa"/>
          </w:tcPr>
          <w:p w:rsidR="00F9392B" w:rsidRPr="00B1600E" w:rsidRDefault="00F9392B" w:rsidP="00F9392B">
            <w:pPr>
              <w:jc w:val="both"/>
              <w:rPr>
                <w:sz w:val="24"/>
                <w:szCs w:val="24"/>
              </w:rPr>
            </w:pPr>
            <w:r w:rsidRPr="00B1600E">
              <w:rPr>
                <w:sz w:val="24"/>
                <w:szCs w:val="24"/>
              </w:rPr>
              <w:t>Балл</w:t>
            </w:r>
          </w:p>
        </w:tc>
        <w:tc>
          <w:tcPr>
            <w:tcW w:w="2552" w:type="dxa"/>
          </w:tcPr>
          <w:p w:rsidR="00F9392B" w:rsidRPr="00B1600E" w:rsidRDefault="00F9392B" w:rsidP="00F9392B">
            <w:pPr>
              <w:jc w:val="both"/>
              <w:rPr>
                <w:sz w:val="24"/>
                <w:szCs w:val="24"/>
              </w:rPr>
            </w:pPr>
            <w:r w:rsidRPr="00B1600E">
              <w:rPr>
                <w:sz w:val="24"/>
                <w:szCs w:val="24"/>
              </w:rPr>
              <w:t>5-максимальный</w:t>
            </w:r>
          </w:p>
          <w:p w:rsidR="00F9392B" w:rsidRPr="00B1600E" w:rsidRDefault="00F9392B" w:rsidP="00F9392B">
            <w:pPr>
              <w:jc w:val="both"/>
              <w:rPr>
                <w:sz w:val="24"/>
                <w:szCs w:val="24"/>
              </w:rPr>
            </w:pPr>
            <w:r w:rsidRPr="00B1600E">
              <w:rPr>
                <w:sz w:val="24"/>
                <w:szCs w:val="24"/>
              </w:rPr>
              <w:t>4-средний</w:t>
            </w:r>
          </w:p>
          <w:p w:rsidR="00F9392B" w:rsidRPr="00B1600E" w:rsidRDefault="00F9392B" w:rsidP="00F9392B">
            <w:pPr>
              <w:jc w:val="both"/>
              <w:rPr>
                <w:sz w:val="24"/>
                <w:szCs w:val="24"/>
              </w:rPr>
            </w:pPr>
            <w:r w:rsidRPr="00B1600E">
              <w:rPr>
                <w:sz w:val="24"/>
                <w:szCs w:val="24"/>
              </w:rPr>
              <w:t>3-минимальный</w:t>
            </w:r>
          </w:p>
          <w:p w:rsidR="00F9392B" w:rsidRPr="00B1600E" w:rsidRDefault="00F9392B" w:rsidP="00F9392B">
            <w:pPr>
              <w:jc w:val="both"/>
              <w:rPr>
                <w:sz w:val="24"/>
                <w:szCs w:val="24"/>
              </w:rPr>
            </w:pPr>
            <w:r w:rsidRPr="00B1600E">
              <w:rPr>
                <w:sz w:val="24"/>
                <w:szCs w:val="24"/>
              </w:rPr>
              <w:t>1-минимальный (интервал не достигнут)</w:t>
            </w:r>
          </w:p>
        </w:tc>
      </w:tr>
      <w:tr w:rsidR="00F9392B" w:rsidRPr="00B1600E" w:rsidTr="00B804C1">
        <w:trPr>
          <w:gridAfter w:val="1"/>
          <w:wAfter w:w="3704" w:type="dxa"/>
          <w:trHeight w:val="1414"/>
        </w:trPr>
        <w:tc>
          <w:tcPr>
            <w:tcW w:w="567" w:type="dxa"/>
          </w:tcPr>
          <w:p w:rsidR="00F9392B" w:rsidRPr="00B1600E" w:rsidRDefault="00F9392B" w:rsidP="00F9392B">
            <w:pPr>
              <w:numPr>
                <w:ilvl w:val="0"/>
                <w:numId w:val="1"/>
              </w:numPr>
              <w:jc w:val="both"/>
              <w:rPr>
                <w:sz w:val="24"/>
                <w:szCs w:val="24"/>
              </w:rPr>
            </w:pPr>
          </w:p>
        </w:tc>
        <w:tc>
          <w:tcPr>
            <w:tcW w:w="1843" w:type="dxa"/>
          </w:tcPr>
          <w:p w:rsidR="00F9392B" w:rsidRPr="00B1600E" w:rsidRDefault="00F9392B" w:rsidP="00F9392B">
            <w:pPr>
              <w:jc w:val="both"/>
              <w:rPr>
                <w:sz w:val="24"/>
                <w:szCs w:val="24"/>
              </w:rPr>
            </w:pPr>
            <w:r w:rsidRPr="00B1600E">
              <w:rPr>
                <w:sz w:val="24"/>
                <w:szCs w:val="24"/>
              </w:rPr>
              <w:t>ОК 6.</w:t>
            </w:r>
          </w:p>
        </w:tc>
        <w:tc>
          <w:tcPr>
            <w:tcW w:w="2694" w:type="dxa"/>
          </w:tcPr>
          <w:p w:rsidR="00F9392B" w:rsidRPr="00B1600E" w:rsidRDefault="00F9392B" w:rsidP="00F9392B">
            <w:pPr>
              <w:contextualSpacing/>
              <w:jc w:val="both"/>
              <w:rPr>
                <w:bCs/>
                <w:sz w:val="24"/>
                <w:szCs w:val="24"/>
                <w:lang w:eastAsia="ru-RU"/>
              </w:rPr>
            </w:pPr>
            <w:r w:rsidRPr="00B1600E">
              <w:rPr>
                <w:sz w:val="24"/>
                <w:szCs w:val="24"/>
              </w:rPr>
              <w:t>способность руководствоваться в своей деятельности современными принципами толерантности, диалога и сотрудничества; готовность к взаимодействию с коллегами, работе в коллективе</w:t>
            </w:r>
          </w:p>
        </w:tc>
        <w:tc>
          <w:tcPr>
            <w:tcW w:w="1984" w:type="dxa"/>
            <w:vAlign w:val="center"/>
          </w:tcPr>
          <w:p w:rsidR="00F9392B" w:rsidRPr="00B1600E" w:rsidRDefault="00F9392B" w:rsidP="00F9392B">
            <w:pPr>
              <w:jc w:val="both"/>
              <w:rPr>
                <w:sz w:val="24"/>
                <w:szCs w:val="24"/>
              </w:rPr>
            </w:pPr>
            <w:r w:rsidRPr="00B1600E">
              <w:rPr>
                <w:bCs/>
                <w:sz w:val="24"/>
                <w:szCs w:val="24"/>
                <w:lang w:eastAsia="ru-RU"/>
              </w:rPr>
              <w:t>Тема1.6.Основы экологии.</w:t>
            </w:r>
          </w:p>
        </w:tc>
        <w:tc>
          <w:tcPr>
            <w:tcW w:w="1559" w:type="dxa"/>
          </w:tcPr>
          <w:p w:rsidR="00F9392B" w:rsidRPr="00B1600E" w:rsidRDefault="00F9392B" w:rsidP="00F9392B">
            <w:pPr>
              <w:jc w:val="both"/>
              <w:rPr>
                <w:sz w:val="24"/>
                <w:szCs w:val="24"/>
              </w:rPr>
            </w:pPr>
            <w:r w:rsidRPr="00B1600E">
              <w:rPr>
                <w:sz w:val="24"/>
                <w:szCs w:val="24"/>
              </w:rPr>
              <w:t>Балл</w:t>
            </w:r>
          </w:p>
        </w:tc>
        <w:tc>
          <w:tcPr>
            <w:tcW w:w="2552" w:type="dxa"/>
          </w:tcPr>
          <w:p w:rsidR="00F9392B" w:rsidRPr="00B1600E" w:rsidRDefault="00F9392B" w:rsidP="00F9392B">
            <w:pPr>
              <w:jc w:val="both"/>
              <w:rPr>
                <w:sz w:val="24"/>
                <w:szCs w:val="24"/>
              </w:rPr>
            </w:pPr>
            <w:r w:rsidRPr="00B1600E">
              <w:rPr>
                <w:sz w:val="24"/>
                <w:szCs w:val="24"/>
              </w:rPr>
              <w:t>5-максимальный</w:t>
            </w:r>
          </w:p>
          <w:p w:rsidR="00F9392B" w:rsidRPr="00B1600E" w:rsidRDefault="00F9392B" w:rsidP="00F9392B">
            <w:pPr>
              <w:jc w:val="both"/>
              <w:rPr>
                <w:sz w:val="24"/>
                <w:szCs w:val="24"/>
              </w:rPr>
            </w:pPr>
            <w:r w:rsidRPr="00B1600E">
              <w:rPr>
                <w:sz w:val="24"/>
                <w:szCs w:val="24"/>
              </w:rPr>
              <w:t>4-средний</w:t>
            </w:r>
          </w:p>
          <w:p w:rsidR="00F9392B" w:rsidRPr="00B1600E" w:rsidRDefault="00F9392B" w:rsidP="00F9392B">
            <w:pPr>
              <w:jc w:val="both"/>
              <w:rPr>
                <w:sz w:val="24"/>
                <w:szCs w:val="24"/>
              </w:rPr>
            </w:pPr>
            <w:r w:rsidRPr="00B1600E">
              <w:rPr>
                <w:sz w:val="24"/>
                <w:szCs w:val="24"/>
              </w:rPr>
              <w:t>3-минимальный</w:t>
            </w:r>
          </w:p>
          <w:p w:rsidR="00F9392B" w:rsidRPr="00B1600E" w:rsidRDefault="00F9392B" w:rsidP="00F9392B">
            <w:pPr>
              <w:jc w:val="both"/>
              <w:rPr>
                <w:sz w:val="24"/>
                <w:szCs w:val="24"/>
              </w:rPr>
            </w:pPr>
            <w:r w:rsidRPr="00B1600E">
              <w:rPr>
                <w:sz w:val="24"/>
                <w:szCs w:val="24"/>
              </w:rPr>
              <w:t>1-минимальный (интервал не достигнут)</w:t>
            </w:r>
          </w:p>
        </w:tc>
      </w:tr>
      <w:tr w:rsidR="00F9392B" w:rsidRPr="00B1600E" w:rsidTr="00B804C1">
        <w:trPr>
          <w:gridAfter w:val="1"/>
          <w:wAfter w:w="3704" w:type="dxa"/>
          <w:trHeight w:val="902"/>
        </w:trPr>
        <w:tc>
          <w:tcPr>
            <w:tcW w:w="567" w:type="dxa"/>
          </w:tcPr>
          <w:p w:rsidR="00F9392B" w:rsidRPr="00B1600E" w:rsidRDefault="00F9392B" w:rsidP="00F9392B">
            <w:pPr>
              <w:numPr>
                <w:ilvl w:val="0"/>
                <w:numId w:val="1"/>
              </w:numPr>
              <w:jc w:val="both"/>
              <w:rPr>
                <w:sz w:val="24"/>
                <w:szCs w:val="24"/>
              </w:rPr>
            </w:pPr>
          </w:p>
        </w:tc>
        <w:tc>
          <w:tcPr>
            <w:tcW w:w="1843" w:type="dxa"/>
          </w:tcPr>
          <w:p w:rsidR="00F9392B" w:rsidRPr="00B1600E" w:rsidRDefault="00F9392B" w:rsidP="00F9392B">
            <w:pPr>
              <w:jc w:val="both"/>
              <w:rPr>
                <w:sz w:val="24"/>
                <w:szCs w:val="24"/>
              </w:rPr>
            </w:pPr>
            <w:r w:rsidRPr="00B1600E">
              <w:rPr>
                <w:sz w:val="24"/>
                <w:szCs w:val="24"/>
              </w:rPr>
              <w:t>ОК 7.</w:t>
            </w:r>
          </w:p>
        </w:tc>
        <w:tc>
          <w:tcPr>
            <w:tcW w:w="2694" w:type="dxa"/>
          </w:tcPr>
          <w:p w:rsidR="00F9392B" w:rsidRPr="00B1600E" w:rsidRDefault="00F9392B" w:rsidP="00F9392B">
            <w:pPr>
              <w:contextualSpacing/>
              <w:jc w:val="both"/>
              <w:rPr>
                <w:sz w:val="24"/>
                <w:szCs w:val="24"/>
              </w:rPr>
            </w:pPr>
            <w:r w:rsidRPr="00B1600E">
              <w:rPr>
                <w:sz w:val="24"/>
                <w:szCs w:val="24"/>
              </w:rPr>
              <w:t>обладание навыками безопасной работы во время проектно-исследовательской и экспериментальной деятельности, при использовании лабораторного оборудования</w:t>
            </w:r>
          </w:p>
        </w:tc>
        <w:tc>
          <w:tcPr>
            <w:tcW w:w="1984" w:type="dxa"/>
            <w:vAlign w:val="center"/>
          </w:tcPr>
          <w:p w:rsidR="00F9392B" w:rsidRPr="00B1600E" w:rsidRDefault="00F9392B" w:rsidP="00F9392B">
            <w:pPr>
              <w:jc w:val="both"/>
              <w:rPr>
                <w:bCs/>
                <w:sz w:val="24"/>
                <w:szCs w:val="24"/>
                <w:lang w:eastAsia="ru-RU"/>
              </w:rPr>
            </w:pPr>
            <w:r w:rsidRPr="00B1600E">
              <w:rPr>
                <w:bCs/>
                <w:sz w:val="24"/>
                <w:szCs w:val="24"/>
                <w:lang w:eastAsia="ru-RU"/>
              </w:rPr>
              <w:t>Тема1.7.Бионика</w:t>
            </w:r>
          </w:p>
        </w:tc>
        <w:tc>
          <w:tcPr>
            <w:tcW w:w="1559" w:type="dxa"/>
          </w:tcPr>
          <w:p w:rsidR="00F9392B" w:rsidRPr="00B1600E" w:rsidRDefault="00F9392B" w:rsidP="00F9392B">
            <w:pPr>
              <w:jc w:val="both"/>
              <w:rPr>
                <w:sz w:val="24"/>
                <w:szCs w:val="24"/>
              </w:rPr>
            </w:pPr>
          </w:p>
        </w:tc>
        <w:tc>
          <w:tcPr>
            <w:tcW w:w="2552" w:type="dxa"/>
          </w:tcPr>
          <w:p w:rsidR="00F9392B" w:rsidRPr="00B1600E" w:rsidRDefault="00F9392B" w:rsidP="00F9392B">
            <w:pPr>
              <w:jc w:val="both"/>
              <w:rPr>
                <w:sz w:val="24"/>
                <w:szCs w:val="24"/>
              </w:rPr>
            </w:pPr>
            <w:r w:rsidRPr="00B1600E">
              <w:rPr>
                <w:sz w:val="24"/>
                <w:szCs w:val="24"/>
              </w:rPr>
              <w:t>5-максимальный</w:t>
            </w:r>
          </w:p>
          <w:p w:rsidR="00F9392B" w:rsidRPr="00B1600E" w:rsidRDefault="00F9392B" w:rsidP="00F9392B">
            <w:pPr>
              <w:jc w:val="both"/>
              <w:rPr>
                <w:sz w:val="24"/>
                <w:szCs w:val="24"/>
              </w:rPr>
            </w:pPr>
            <w:r w:rsidRPr="00B1600E">
              <w:rPr>
                <w:sz w:val="24"/>
                <w:szCs w:val="24"/>
              </w:rPr>
              <w:t>4-средний</w:t>
            </w:r>
          </w:p>
          <w:p w:rsidR="00F9392B" w:rsidRPr="00B1600E" w:rsidRDefault="00F9392B" w:rsidP="00F9392B">
            <w:pPr>
              <w:jc w:val="both"/>
              <w:rPr>
                <w:sz w:val="24"/>
                <w:szCs w:val="24"/>
              </w:rPr>
            </w:pPr>
            <w:r w:rsidRPr="00B1600E">
              <w:rPr>
                <w:sz w:val="24"/>
                <w:szCs w:val="24"/>
              </w:rPr>
              <w:t>3-минимальный</w:t>
            </w:r>
          </w:p>
          <w:p w:rsidR="00F9392B" w:rsidRPr="00B1600E" w:rsidRDefault="00F9392B" w:rsidP="00F9392B">
            <w:pPr>
              <w:jc w:val="both"/>
              <w:rPr>
                <w:sz w:val="24"/>
                <w:szCs w:val="24"/>
              </w:rPr>
            </w:pPr>
            <w:r w:rsidRPr="00B1600E">
              <w:rPr>
                <w:sz w:val="24"/>
                <w:szCs w:val="24"/>
              </w:rPr>
              <w:t>1-минимальный (интервал не достигнут)</w:t>
            </w:r>
          </w:p>
        </w:tc>
      </w:tr>
      <w:tr w:rsidR="00F9392B" w:rsidRPr="00B1600E" w:rsidTr="00B804C1">
        <w:trPr>
          <w:trHeight w:val="3518"/>
        </w:trPr>
        <w:tc>
          <w:tcPr>
            <w:tcW w:w="7088" w:type="dxa"/>
            <w:gridSpan w:val="4"/>
          </w:tcPr>
          <w:p w:rsidR="00F9392B" w:rsidRPr="00B1600E" w:rsidRDefault="00F9392B" w:rsidP="00F9392B">
            <w:pPr>
              <w:jc w:val="both"/>
              <w:rPr>
                <w:sz w:val="24"/>
                <w:szCs w:val="24"/>
              </w:rPr>
            </w:pPr>
            <w:r w:rsidRPr="00B1600E">
              <w:rPr>
                <w:sz w:val="24"/>
                <w:szCs w:val="24"/>
              </w:rPr>
              <w:t>ВСЕГО</w:t>
            </w:r>
          </w:p>
        </w:tc>
        <w:tc>
          <w:tcPr>
            <w:tcW w:w="1559" w:type="dxa"/>
          </w:tcPr>
          <w:p w:rsidR="00F9392B" w:rsidRPr="00B1600E" w:rsidRDefault="00F9392B" w:rsidP="00F9392B">
            <w:pPr>
              <w:jc w:val="both"/>
              <w:rPr>
                <w:sz w:val="24"/>
                <w:szCs w:val="24"/>
              </w:rPr>
            </w:pPr>
            <w:r w:rsidRPr="00B1600E">
              <w:rPr>
                <w:sz w:val="24"/>
                <w:szCs w:val="24"/>
              </w:rPr>
              <w:t>Балл</w:t>
            </w:r>
          </w:p>
        </w:tc>
        <w:tc>
          <w:tcPr>
            <w:tcW w:w="2552" w:type="dxa"/>
          </w:tcPr>
          <w:p w:rsidR="00F9392B" w:rsidRPr="00B1600E" w:rsidRDefault="00F9392B" w:rsidP="00F9392B">
            <w:pPr>
              <w:jc w:val="both"/>
              <w:rPr>
                <w:sz w:val="24"/>
                <w:szCs w:val="24"/>
              </w:rPr>
            </w:pPr>
            <w:r w:rsidRPr="00B1600E">
              <w:rPr>
                <w:sz w:val="24"/>
                <w:szCs w:val="24"/>
              </w:rPr>
              <w:t>60 – 53 максимальный уровень, компетенции освоены на «отлично»</w:t>
            </w:r>
          </w:p>
          <w:p w:rsidR="00F9392B" w:rsidRPr="00B1600E" w:rsidRDefault="00F9392B" w:rsidP="00F9392B">
            <w:pPr>
              <w:jc w:val="both"/>
              <w:rPr>
                <w:sz w:val="24"/>
                <w:szCs w:val="24"/>
              </w:rPr>
            </w:pPr>
            <w:r w:rsidRPr="00B1600E">
              <w:rPr>
                <w:sz w:val="24"/>
                <w:szCs w:val="24"/>
              </w:rPr>
              <w:t>52 – 46 средний уровень, компетенции освоены на «хорошо»</w:t>
            </w:r>
          </w:p>
          <w:p w:rsidR="00F9392B" w:rsidRPr="00B1600E" w:rsidRDefault="00F9392B" w:rsidP="00F9392B">
            <w:pPr>
              <w:jc w:val="both"/>
              <w:rPr>
                <w:sz w:val="24"/>
                <w:szCs w:val="24"/>
              </w:rPr>
            </w:pPr>
            <w:r w:rsidRPr="00B1600E">
              <w:rPr>
                <w:sz w:val="24"/>
                <w:szCs w:val="24"/>
              </w:rPr>
              <w:t>45-41 – компетенции освоены на удовлетворительно</w:t>
            </w:r>
          </w:p>
          <w:p w:rsidR="00F9392B" w:rsidRPr="00B1600E" w:rsidRDefault="00F9392B" w:rsidP="00F9392B">
            <w:pPr>
              <w:jc w:val="both"/>
              <w:rPr>
                <w:sz w:val="24"/>
                <w:szCs w:val="24"/>
              </w:rPr>
            </w:pPr>
            <w:r w:rsidRPr="00B1600E">
              <w:rPr>
                <w:sz w:val="24"/>
                <w:szCs w:val="24"/>
              </w:rPr>
              <w:t>0-40 – компетенции не освоены «неудовлетворительно»</w:t>
            </w:r>
          </w:p>
        </w:tc>
        <w:tc>
          <w:tcPr>
            <w:tcW w:w="3704" w:type="dxa"/>
            <w:vAlign w:val="center"/>
          </w:tcPr>
          <w:p w:rsidR="00F9392B" w:rsidRPr="00B1600E" w:rsidRDefault="00F9392B" w:rsidP="00F9392B">
            <w:pPr>
              <w:autoSpaceDE w:val="0"/>
              <w:autoSpaceDN w:val="0"/>
              <w:adjustRightInd w:val="0"/>
              <w:jc w:val="both"/>
              <w:rPr>
                <w:bCs/>
                <w:sz w:val="24"/>
                <w:szCs w:val="24"/>
                <w:lang w:eastAsia="ru-RU"/>
              </w:rPr>
            </w:pPr>
            <w:r w:rsidRPr="00B1600E">
              <w:rPr>
                <w:bCs/>
                <w:sz w:val="24"/>
                <w:szCs w:val="24"/>
                <w:lang w:eastAsia="ru-RU"/>
              </w:rPr>
              <w:t>1.7.Бионика.</w:t>
            </w:r>
          </w:p>
        </w:tc>
      </w:tr>
    </w:tbl>
    <w:p w:rsidR="00F9392B" w:rsidRPr="00B1600E" w:rsidRDefault="00F9392B" w:rsidP="00F9392B">
      <w:pPr>
        <w:jc w:val="both"/>
        <w:rPr>
          <w:sz w:val="24"/>
          <w:szCs w:val="24"/>
        </w:rPr>
      </w:pPr>
    </w:p>
    <w:p w:rsidR="00F9392B" w:rsidRPr="00B1600E" w:rsidRDefault="00F9392B" w:rsidP="00F9392B">
      <w:pPr>
        <w:jc w:val="both"/>
        <w:rPr>
          <w:b/>
          <w:sz w:val="24"/>
          <w:szCs w:val="24"/>
        </w:rPr>
      </w:pPr>
    </w:p>
    <w:p w:rsidR="00F9392B" w:rsidRPr="00B1600E" w:rsidRDefault="00F9392B" w:rsidP="00F9392B">
      <w:pPr>
        <w:jc w:val="both"/>
        <w:rPr>
          <w:b/>
          <w:sz w:val="24"/>
          <w:szCs w:val="24"/>
        </w:rPr>
      </w:pPr>
      <w:r w:rsidRPr="00B1600E">
        <w:rPr>
          <w:b/>
          <w:sz w:val="24"/>
          <w:szCs w:val="24"/>
        </w:rPr>
        <w:t>Критерии оценки теста</w:t>
      </w:r>
    </w:p>
    <w:p w:rsidR="00F9392B" w:rsidRPr="00B1600E" w:rsidRDefault="00F9392B" w:rsidP="00F9392B">
      <w:pPr>
        <w:jc w:val="both"/>
        <w:rPr>
          <w:b/>
          <w:sz w:val="24"/>
          <w:szCs w:val="24"/>
        </w:rPr>
      </w:pPr>
    </w:p>
    <w:tbl>
      <w:tblPr>
        <w:tblW w:w="960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2836"/>
        <w:gridCol w:w="2814"/>
        <w:gridCol w:w="3956"/>
      </w:tblGrid>
      <w:tr w:rsidR="00F9392B" w:rsidRPr="00B1600E" w:rsidTr="00B804C1">
        <w:trPr>
          <w:trHeight w:val="20"/>
        </w:trPr>
        <w:tc>
          <w:tcPr>
            <w:tcW w:w="2836" w:type="dxa"/>
            <w:vMerge w:val="restart"/>
            <w:tcBorders>
              <w:top w:val="single" w:sz="8" w:space="0" w:color="auto"/>
              <w:bottom w:val="single" w:sz="6" w:space="0" w:color="auto"/>
              <w:right w:val="single" w:sz="6" w:space="0" w:color="auto"/>
            </w:tcBorders>
            <w:shd w:val="clear" w:color="auto" w:fill="auto"/>
            <w:noWrap/>
            <w:vAlign w:val="center"/>
          </w:tcPr>
          <w:p w:rsidR="00F9392B" w:rsidRPr="00B1600E" w:rsidRDefault="00F9392B" w:rsidP="00F9392B">
            <w:pPr>
              <w:jc w:val="both"/>
              <w:rPr>
                <w:b/>
                <w:sz w:val="24"/>
                <w:szCs w:val="24"/>
                <w:lang w:eastAsia="ru-RU"/>
              </w:rPr>
            </w:pPr>
            <w:r w:rsidRPr="00B1600E">
              <w:rPr>
                <w:b/>
                <w:sz w:val="24"/>
                <w:szCs w:val="24"/>
                <w:lang w:eastAsia="ru-RU"/>
              </w:rPr>
              <w:t xml:space="preserve">Процент </w:t>
            </w:r>
            <w:r w:rsidRPr="00B1600E">
              <w:rPr>
                <w:b/>
                <w:sz w:val="24"/>
                <w:szCs w:val="24"/>
                <w:lang w:eastAsia="ru-RU"/>
              </w:rPr>
              <w:lastRenderedPageBreak/>
              <w:t>результативности (правильных ответов)</w:t>
            </w:r>
          </w:p>
        </w:tc>
        <w:tc>
          <w:tcPr>
            <w:tcW w:w="6770" w:type="dxa"/>
            <w:gridSpan w:val="2"/>
            <w:tcBorders>
              <w:top w:val="single" w:sz="8" w:space="0" w:color="auto"/>
              <w:left w:val="single" w:sz="6" w:space="0" w:color="auto"/>
              <w:bottom w:val="single" w:sz="6" w:space="0" w:color="auto"/>
            </w:tcBorders>
            <w:vAlign w:val="center"/>
          </w:tcPr>
          <w:p w:rsidR="00F9392B" w:rsidRPr="00B1600E" w:rsidRDefault="00F9392B" w:rsidP="00F9392B">
            <w:pPr>
              <w:jc w:val="both"/>
              <w:rPr>
                <w:b/>
                <w:sz w:val="24"/>
                <w:szCs w:val="24"/>
                <w:lang w:eastAsia="ru-RU"/>
              </w:rPr>
            </w:pPr>
            <w:r w:rsidRPr="00B1600E">
              <w:rPr>
                <w:b/>
                <w:sz w:val="24"/>
                <w:szCs w:val="24"/>
                <w:lang w:eastAsia="ru-RU"/>
              </w:rPr>
              <w:lastRenderedPageBreak/>
              <w:t xml:space="preserve">Качественная оценка индивидуальных образовательных </w:t>
            </w:r>
            <w:r w:rsidRPr="00B1600E">
              <w:rPr>
                <w:b/>
                <w:sz w:val="24"/>
                <w:szCs w:val="24"/>
                <w:lang w:eastAsia="ru-RU"/>
              </w:rPr>
              <w:lastRenderedPageBreak/>
              <w:t>достижений</w:t>
            </w:r>
          </w:p>
        </w:tc>
      </w:tr>
      <w:tr w:rsidR="00F9392B" w:rsidRPr="00B1600E" w:rsidTr="00B804C1">
        <w:trPr>
          <w:trHeight w:val="20"/>
        </w:trPr>
        <w:tc>
          <w:tcPr>
            <w:tcW w:w="2836" w:type="dxa"/>
            <w:vMerge/>
            <w:tcBorders>
              <w:top w:val="single" w:sz="6" w:space="0" w:color="auto"/>
              <w:bottom w:val="single" w:sz="8" w:space="0" w:color="auto"/>
              <w:right w:val="single" w:sz="6" w:space="0" w:color="auto"/>
            </w:tcBorders>
            <w:shd w:val="clear" w:color="auto" w:fill="auto"/>
            <w:noWrap/>
            <w:vAlign w:val="center"/>
          </w:tcPr>
          <w:p w:rsidR="00F9392B" w:rsidRPr="00B1600E" w:rsidRDefault="00F9392B" w:rsidP="00F9392B">
            <w:pPr>
              <w:jc w:val="both"/>
              <w:rPr>
                <w:b/>
                <w:sz w:val="24"/>
                <w:szCs w:val="24"/>
                <w:lang w:eastAsia="ru-RU"/>
              </w:rPr>
            </w:pPr>
          </w:p>
        </w:tc>
        <w:tc>
          <w:tcPr>
            <w:tcW w:w="2814" w:type="dxa"/>
            <w:tcBorders>
              <w:top w:val="single" w:sz="6" w:space="0" w:color="auto"/>
              <w:left w:val="single" w:sz="6" w:space="0" w:color="auto"/>
              <w:bottom w:val="single" w:sz="8" w:space="0" w:color="auto"/>
              <w:right w:val="single" w:sz="6" w:space="0" w:color="auto"/>
            </w:tcBorders>
            <w:vAlign w:val="center"/>
          </w:tcPr>
          <w:p w:rsidR="00F9392B" w:rsidRPr="00B1600E" w:rsidRDefault="00F9392B" w:rsidP="00F9392B">
            <w:pPr>
              <w:jc w:val="both"/>
              <w:rPr>
                <w:b/>
                <w:sz w:val="24"/>
                <w:szCs w:val="24"/>
                <w:lang w:eastAsia="ru-RU"/>
              </w:rPr>
            </w:pPr>
            <w:r w:rsidRPr="00B1600E">
              <w:rPr>
                <w:b/>
                <w:sz w:val="24"/>
                <w:szCs w:val="24"/>
                <w:lang w:eastAsia="ru-RU"/>
              </w:rPr>
              <w:t>балл (отметка)</w:t>
            </w:r>
          </w:p>
        </w:tc>
        <w:tc>
          <w:tcPr>
            <w:tcW w:w="3956" w:type="dxa"/>
            <w:tcBorders>
              <w:top w:val="single" w:sz="6" w:space="0" w:color="auto"/>
              <w:left w:val="single" w:sz="6" w:space="0" w:color="auto"/>
              <w:bottom w:val="single" w:sz="8" w:space="0" w:color="auto"/>
            </w:tcBorders>
            <w:vAlign w:val="center"/>
          </w:tcPr>
          <w:p w:rsidR="00F9392B" w:rsidRPr="00B1600E" w:rsidRDefault="00F9392B" w:rsidP="00F9392B">
            <w:pPr>
              <w:jc w:val="both"/>
              <w:rPr>
                <w:b/>
                <w:sz w:val="24"/>
                <w:szCs w:val="24"/>
                <w:lang w:eastAsia="ru-RU"/>
              </w:rPr>
            </w:pPr>
            <w:r w:rsidRPr="00B1600E">
              <w:rPr>
                <w:b/>
                <w:sz w:val="24"/>
                <w:szCs w:val="24"/>
                <w:lang w:eastAsia="ru-RU"/>
              </w:rPr>
              <w:t>вербальный аналог</w:t>
            </w:r>
          </w:p>
        </w:tc>
      </w:tr>
      <w:tr w:rsidR="00F9392B" w:rsidRPr="00B1600E" w:rsidTr="00B804C1">
        <w:trPr>
          <w:trHeight w:val="20"/>
        </w:trPr>
        <w:tc>
          <w:tcPr>
            <w:tcW w:w="2836" w:type="dxa"/>
            <w:tcBorders>
              <w:top w:val="single" w:sz="8" w:space="0" w:color="auto"/>
            </w:tcBorders>
            <w:shd w:val="clear" w:color="auto" w:fill="auto"/>
            <w:noWrap/>
            <w:vAlign w:val="center"/>
          </w:tcPr>
          <w:p w:rsidR="00F9392B" w:rsidRPr="00B1600E" w:rsidRDefault="00F9392B" w:rsidP="00F9392B">
            <w:pPr>
              <w:spacing w:line="360" w:lineRule="auto"/>
              <w:ind w:left="-284"/>
              <w:jc w:val="both"/>
              <w:rPr>
                <w:sz w:val="24"/>
                <w:szCs w:val="24"/>
                <w:lang w:eastAsia="ru-RU"/>
              </w:rPr>
            </w:pPr>
            <w:r w:rsidRPr="00B1600E">
              <w:rPr>
                <w:sz w:val="24"/>
                <w:szCs w:val="24"/>
                <w:lang w:eastAsia="ru-RU"/>
              </w:rPr>
              <w:t>90 ÷ 100</w:t>
            </w:r>
          </w:p>
        </w:tc>
        <w:tc>
          <w:tcPr>
            <w:tcW w:w="2814" w:type="dxa"/>
            <w:tcBorders>
              <w:top w:val="single" w:sz="8" w:space="0" w:color="auto"/>
            </w:tcBorders>
            <w:vAlign w:val="center"/>
          </w:tcPr>
          <w:p w:rsidR="00F9392B" w:rsidRPr="00B1600E" w:rsidRDefault="00F9392B" w:rsidP="00F9392B">
            <w:pPr>
              <w:jc w:val="both"/>
              <w:rPr>
                <w:sz w:val="24"/>
                <w:szCs w:val="24"/>
                <w:lang w:eastAsia="ru-RU"/>
              </w:rPr>
            </w:pPr>
            <w:r w:rsidRPr="00B1600E">
              <w:rPr>
                <w:sz w:val="24"/>
                <w:szCs w:val="24"/>
                <w:lang w:eastAsia="ru-RU"/>
              </w:rPr>
              <w:t>5</w:t>
            </w:r>
          </w:p>
        </w:tc>
        <w:tc>
          <w:tcPr>
            <w:tcW w:w="3956" w:type="dxa"/>
            <w:tcBorders>
              <w:top w:val="single" w:sz="8" w:space="0" w:color="auto"/>
            </w:tcBorders>
          </w:tcPr>
          <w:p w:rsidR="00F9392B" w:rsidRPr="00B1600E" w:rsidRDefault="00F9392B" w:rsidP="00F9392B">
            <w:pPr>
              <w:jc w:val="both"/>
              <w:rPr>
                <w:sz w:val="24"/>
                <w:szCs w:val="24"/>
                <w:lang w:eastAsia="ru-RU"/>
              </w:rPr>
            </w:pPr>
            <w:r w:rsidRPr="00B1600E">
              <w:rPr>
                <w:sz w:val="24"/>
                <w:szCs w:val="24"/>
                <w:lang w:eastAsia="ru-RU"/>
              </w:rPr>
              <w:t>отлично</w:t>
            </w:r>
          </w:p>
        </w:tc>
      </w:tr>
      <w:tr w:rsidR="00F9392B" w:rsidRPr="00B1600E" w:rsidTr="00B804C1">
        <w:trPr>
          <w:trHeight w:val="20"/>
        </w:trPr>
        <w:tc>
          <w:tcPr>
            <w:tcW w:w="2836" w:type="dxa"/>
            <w:shd w:val="clear" w:color="auto" w:fill="auto"/>
            <w:noWrap/>
            <w:vAlign w:val="center"/>
          </w:tcPr>
          <w:p w:rsidR="00F9392B" w:rsidRPr="00B1600E" w:rsidRDefault="00F9392B" w:rsidP="00F9392B">
            <w:pPr>
              <w:spacing w:line="360" w:lineRule="auto"/>
              <w:ind w:left="-284"/>
              <w:jc w:val="both"/>
              <w:rPr>
                <w:sz w:val="24"/>
                <w:szCs w:val="24"/>
                <w:lang w:eastAsia="ru-RU"/>
              </w:rPr>
            </w:pPr>
            <w:r w:rsidRPr="00B1600E">
              <w:rPr>
                <w:sz w:val="24"/>
                <w:szCs w:val="24"/>
                <w:lang w:eastAsia="ru-RU"/>
              </w:rPr>
              <w:t>75 ÷ 89</w:t>
            </w:r>
          </w:p>
        </w:tc>
        <w:tc>
          <w:tcPr>
            <w:tcW w:w="2814" w:type="dxa"/>
            <w:vAlign w:val="center"/>
          </w:tcPr>
          <w:p w:rsidR="00F9392B" w:rsidRPr="00B1600E" w:rsidRDefault="00F9392B" w:rsidP="00F9392B">
            <w:pPr>
              <w:jc w:val="both"/>
              <w:rPr>
                <w:sz w:val="24"/>
                <w:szCs w:val="24"/>
                <w:lang w:eastAsia="ru-RU"/>
              </w:rPr>
            </w:pPr>
            <w:r w:rsidRPr="00B1600E">
              <w:rPr>
                <w:sz w:val="24"/>
                <w:szCs w:val="24"/>
                <w:lang w:eastAsia="ru-RU"/>
              </w:rPr>
              <w:t>4</w:t>
            </w:r>
          </w:p>
        </w:tc>
        <w:tc>
          <w:tcPr>
            <w:tcW w:w="3956" w:type="dxa"/>
          </w:tcPr>
          <w:p w:rsidR="00F9392B" w:rsidRPr="00B1600E" w:rsidRDefault="00F9392B" w:rsidP="00F9392B">
            <w:pPr>
              <w:jc w:val="both"/>
              <w:rPr>
                <w:sz w:val="24"/>
                <w:szCs w:val="24"/>
                <w:lang w:eastAsia="ru-RU"/>
              </w:rPr>
            </w:pPr>
            <w:r w:rsidRPr="00B1600E">
              <w:rPr>
                <w:sz w:val="24"/>
                <w:szCs w:val="24"/>
                <w:lang w:eastAsia="ru-RU"/>
              </w:rPr>
              <w:t>хорошо</w:t>
            </w:r>
          </w:p>
        </w:tc>
      </w:tr>
      <w:tr w:rsidR="00F9392B" w:rsidRPr="00B1600E" w:rsidTr="00B804C1">
        <w:trPr>
          <w:trHeight w:val="20"/>
        </w:trPr>
        <w:tc>
          <w:tcPr>
            <w:tcW w:w="2836" w:type="dxa"/>
            <w:shd w:val="clear" w:color="auto" w:fill="auto"/>
            <w:noWrap/>
            <w:vAlign w:val="center"/>
          </w:tcPr>
          <w:p w:rsidR="00F9392B" w:rsidRPr="00B1600E" w:rsidRDefault="00F9392B" w:rsidP="00F9392B">
            <w:pPr>
              <w:spacing w:line="360" w:lineRule="auto"/>
              <w:ind w:left="-284"/>
              <w:jc w:val="both"/>
              <w:rPr>
                <w:sz w:val="24"/>
                <w:szCs w:val="24"/>
                <w:lang w:eastAsia="ru-RU"/>
              </w:rPr>
            </w:pPr>
            <w:r w:rsidRPr="00B1600E">
              <w:rPr>
                <w:sz w:val="24"/>
                <w:szCs w:val="24"/>
                <w:lang w:eastAsia="ru-RU"/>
              </w:rPr>
              <w:t>52 ÷ 74</w:t>
            </w:r>
          </w:p>
        </w:tc>
        <w:tc>
          <w:tcPr>
            <w:tcW w:w="2814" w:type="dxa"/>
            <w:vAlign w:val="center"/>
          </w:tcPr>
          <w:p w:rsidR="00F9392B" w:rsidRPr="00B1600E" w:rsidRDefault="00F9392B" w:rsidP="00F9392B">
            <w:pPr>
              <w:jc w:val="both"/>
              <w:rPr>
                <w:sz w:val="24"/>
                <w:szCs w:val="24"/>
                <w:lang w:eastAsia="ru-RU"/>
              </w:rPr>
            </w:pPr>
            <w:r w:rsidRPr="00B1600E">
              <w:rPr>
                <w:sz w:val="24"/>
                <w:szCs w:val="24"/>
                <w:lang w:eastAsia="ru-RU"/>
              </w:rPr>
              <w:t>3</w:t>
            </w:r>
          </w:p>
        </w:tc>
        <w:tc>
          <w:tcPr>
            <w:tcW w:w="3956" w:type="dxa"/>
          </w:tcPr>
          <w:p w:rsidR="00F9392B" w:rsidRPr="00B1600E" w:rsidRDefault="00F9392B" w:rsidP="00F9392B">
            <w:pPr>
              <w:jc w:val="both"/>
              <w:rPr>
                <w:sz w:val="24"/>
                <w:szCs w:val="24"/>
                <w:lang w:eastAsia="ru-RU"/>
              </w:rPr>
            </w:pPr>
            <w:r w:rsidRPr="00B1600E">
              <w:rPr>
                <w:sz w:val="24"/>
                <w:szCs w:val="24"/>
                <w:lang w:eastAsia="ru-RU"/>
              </w:rPr>
              <w:t>удовлетворительно</w:t>
            </w:r>
          </w:p>
        </w:tc>
      </w:tr>
      <w:tr w:rsidR="00F9392B" w:rsidRPr="00B1600E" w:rsidTr="00B804C1">
        <w:trPr>
          <w:trHeight w:val="20"/>
        </w:trPr>
        <w:tc>
          <w:tcPr>
            <w:tcW w:w="2836" w:type="dxa"/>
            <w:shd w:val="clear" w:color="auto" w:fill="auto"/>
            <w:noWrap/>
            <w:vAlign w:val="center"/>
          </w:tcPr>
          <w:p w:rsidR="00F9392B" w:rsidRPr="00B1600E" w:rsidRDefault="00F9392B" w:rsidP="00F9392B">
            <w:pPr>
              <w:spacing w:line="360" w:lineRule="auto"/>
              <w:ind w:left="-284"/>
              <w:jc w:val="both"/>
              <w:rPr>
                <w:sz w:val="24"/>
                <w:szCs w:val="24"/>
                <w:lang w:eastAsia="ru-RU"/>
              </w:rPr>
            </w:pPr>
            <w:r w:rsidRPr="00B1600E">
              <w:rPr>
                <w:sz w:val="24"/>
                <w:szCs w:val="24"/>
                <w:lang w:eastAsia="ru-RU"/>
              </w:rPr>
              <w:t>менее 52</w:t>
            </w:r>
          </w:p>
        </w:tc>
        <w:tc>
          <w:tcPr>
            <w:tcW w:w="2814" w:type="dxa"/>
            <w:vAlign w:val="center"/>
          </w:tcPr>
          <w:p w:rsidR="00F9392B" w:rsidRPr="00B1600E" w:rsidRDefault="00F9392B" w:rsidP="00F9392B">
            <w:pPr>
              <w:jc w:val="both"/>
              <w:rPr>
                <w:sz w:val="24"/>
                <w:szCs w:val="24"/>
                <w:lang w:eastAsia="ru-RU"/>
              </w:rPr>
            </w:pPr>
            <w:r w:rsidRPr="00B1600E">
              <w:rPr>
                <w:sz w:val="24"/>
                <w:szCs w:val="24"/>
                <w:lang w:eastAsia="ru-RU"/>
              </w:rPr>
              <w:t>2</w:t>
            </w:r>
          </w:p>
        </w:tc>
        <w:tc>
          <w:tcPr>
            <w:tcW w:w="3956" w:type="dxa"/>
          </w:tcPr>
          <w:p w:rsidR="00F9392B" w:rsidRPr="00B1600E" w:rsidRDefault="00F9392B" w:rsidP="00F9392B">
            <w:pPr>
              <w:jc w:val="both"/>
              <w:rPr>
                <w:sz w:val="24"/>
                <w:szCs w:val="24"/>
                <w:lang w:eastAsia="ru-RU"/>
              </w:rPr>
            </w:pPr>
            <w:r w:rsidRPr="00B1600E">
              <w:rPr>
                <w:sz w:val="24"/>
                <w:szCs w:val="24"/>
                <w:lang w:eastAsia="ru-RU"/>
              </w:rPr>
              <w:t>не удовлетворительно</w:t>
            </w:r>
          </w:p>
        </w:tc>
      </w:tr>
    </w:tbl>
    <w:p w:rsidR="00F9392B" w:rsidRPr="00B1600E" w:rsidRDefault="00F9392B" w:rsidP="00F9392B">
      <w:pPr>
        <w:jc w:val="both"/>
        <w:rPr>
          <w:b/>
          <w:sz w:val="24"/>
          <w:szCs w:val="24"/>
        </w:rPr>
      </w:pPr>
    </w:p>
    <w:p w:rsidR="00F9392B" w:rsidRPr="00B1600E" w:rsidRDefault="00F9392B" w:rsidP="00F9392B">
      <w:pPr>
        <w:jc w:val="both"/>
        <w:rPr>
          <w:b/>
          <w:sz w:val="24"/>
          <w:szCs w:val="24"/>
        </w:rPr>
      </w:pPr>
      <w:r w:rsidRPr="00B1600E">
        <w:rPr>
          <w:b/>
          <w:sz w:val="24"/>
          <w:szCs w:val="24"/>
        </w:rPr>
        <w:t>Критерии оценки домашнего задания, разноуровневых заданий</w:t>
      </w:r>
    </w:p>
    <w:p w:rsidR="00F9392B" w:rsidRPr="00B1600E" w:rsidRDefault="00F9392B" w:rsidP="00F9392B">
      <w:pPr>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070"/>
        <w:gridCol w:w="5908"/>
      </w:tblGrid>
      <w:tr w:rsidR="00F9392B" w:rsidRPr="00B1600E" w:rsidTr="00B804C1">
        <w:tc>
          <w:tcPr>
            <w:tcW w:w="1594" w:type="dxa"/>
            <w:shd w:val="clear" w:color="auto" w:fill="auto"/>
          </w:tcPr>
          <w:p w:rsidR="00F9392B" w:rsidRPr="00B1600E" w:rsidRDefault="00F9392B" w:rsidP="00F9392B">
            <w:pPr>
              <w:jc w:val="both"/>
              <w:rPr>
                <w:sz w:val="24"/>
                <w:szCs w:val="24"/>
              </w:rPr>
            </w:pPr>
            <w:r w:rsidRPr="00B1600E">
              <w:rPr>
                <w:sz w:val="24"/>
                <w:szCs w:val="24"/>
              </w:rPr>
              <w:t>Балл (интервал баллов)</w:t>
            </w:r>
          </w:p>
        </w:tc>
        <w:tc>
          <w:tcPr>
            <w:tcW w:w="2070" w:type="dxa"/>
            <w:shd w:val="clear" w:color="auto" w:fill="auto"/>
          </w:tcPr>
          <w:p w:rsidR="00F9392B" w:rsidRPr="00B1600E" w:rsidRDefault="00F9392B" w:rsidP="00F9392B">
            <w:pPr>
              <w:jc w:val="both"/>
              <w:rPr>
                <w:sz w:val="24"/>
                <w:szCs w:val="24"/>
              </w:rPr>
            </w:pPr>
            <w:r w:rsidRPr="00B1600E">
              <w:rPr>
                <w:sz w:val="24"/>
                <w:szCs w:val="24"/>
              </w:rPr>
              <w:t>Уровень освоения</w:t>
            </w:r>
          </w:p>
        </w:tc>
        <w:tc>
          <w:tcPr>
            <w:tcW w:w="5908" w:type="dxa"/>
            <w:shd w:val="clear" w:color="auto" w:fill="auto"/>
          </w:tcPr>
          <w:p w:rsidR="00F9392B" w:rsidRPr="00B1600E" w:rsidRDefault="00F9392B" w:rsidP="00F9392B">
            <w:pPr>
              <w:jc w:val="both"/>
              <w:rPr>
                <w:sz w:val="24"/>
                <w:szCs w:val="24"/>
              </w:rPr>
            </w:pPr>
            <w:r w:rsidRPr="00B1600E">
              <w:rPr>
                <w:sz w:val="24"/>
                <w:szCs w:val="24"/>
              </w:rPr>
              <w:t>Критерии оценивания освоения компетенций</w:t>
            </w:r>
          </w:p>
        </w:tc>
      </w:tr>
      <w:tr w:rsidR="00F9392B" w:rsidRPr="00B1600E" w:rsidTr="00B804C1">
        <w:tc>
          <w:tcPr>
            <w:tcW w:w="1594" w:type="dxa"/>
            <w:shd w:val="clear" w:color="auto" w:fill="auto"/>
          </w:tcPr>
          <w:p w:rsidR="00F9392B" w:rsidRPr="00B1600E" w:rsidRDefault="00F9392B" w:rsidP="00F9392B">
            <w:pPr>
              <w:jc w:val="both"/>
              <w:rPr>
                <w:sz w:val="24"/>
                <w:szCs w:val="24"/>
              </w:rPr>
            </w:pPr>
            <w:r w:rsidRPr="00B1600E">
              <w:rPr>
                <w:sz w:val="24"/>
                <w:szCs w:val="24"/>
              </w:rPr>
              <w:t>5</w:t>
            </w:r>
          </w:p>
        </w:tc>
        <w:tc>
          <w:tcPr>
            <w:tcW w:w="2070" w:type="dxa"/>
            <w:shd w:val="clear" w:color="auto" w:fill="auto"/>
          </w:tcPr>
          <w:p w:rsidR="00F9392B" w:rsidRPr="00B1600E" w:rsidRDefault="00F9392B" w:rsidP="00F9392B">
            <w:pPr>
              <w:jc w:val="both"/>
              <w:rPr>
                <w:sz w:val="24"/>
                <w:szCs w:val="24"/>
              </w:rPr>
            </w:pPr>
            <w:r w:rsidRPr="00B1600E">
              <w:rPr>
                <w:sz w:val="24"/>
                <w:szCs w:val="24"/>
              </w:rPr>
              <w:t>Максимальный</w:t>
            </w:r>
          </w:p>
        </w:tc>
        <w:tc>
          <w:tcPr>
            <w:tcW w:w="5908" w:type="dxa"/>
            <w:shd w:val="clear" w:color="auto" w:fill="auto"/>
          </w:tcPr>
          <w:p w:rsidR="00F9392B" w:rsidRPr="00B1600E" w:rsidRDefault="00F9392B" w:rsidP="00F9392B">
            <w:pPr>
              <w:jc w:val="both"/>
              <w:rPr>
                <w:sz w:val="24"/>
                <w:szCs w:val="24"/>
              </w:rPr>
            </w:pPr>
            <w:r w:rsidRPr="00B1600E">
              <w:rPr>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F9392B" w:rsidRPr="00B1600E" w:rsidTr="00B804C1">
        <w:tc>
          <w:tcPr>
            <w:tcW w:w="1594" w:type="dxa"/>
            <w:shd w:val="clear" w:color="auto" w:fill="auto"/>
          </w:tcPr>
          <w:p w:rsidR="00F9392B" w:rsidRPr="00B1600E" w:rsidRDefault="00F9392B" w:rsidP="00F9392B">
            <w:pPr>
              <w:jc w:val="both"/>
              <w:rPr>
                <w:sz w:val="24"/>
                <w:szCs w:val="24"/>
              </w:rPr>
            </w:pPr>
            <w:r w:rsidRPr="00B1600E">
              <w:rPr>
                <w:sz w:val="24"/>
                <w:szCs w:val="24"/>
              </w:rPr>
              <w:t>4</w:t>
            </w:r>
          </w:p>
        </w:tc>
        <w:tc>
          <w:tcPr>
            <w:tcW w:w="2070" w:type="dxa"/>
            <w:shd w:val="clear" w:color="auto" w:fill="auto"/>
          </w:tcPr>
          <w:p w:rsidR="00F9392B" w:rsidRPr="00B1600E" w:rsidRDefault="00F9392B" w:rsidP="00F9392B">
            <w:pPr>
              <w:jc w:val="both"/>
              <w:rPr>
                <w:sz w:val="24"/>
                <w:szCs w:val="24"/>
              </w:rPr>
            </w:pPr>
            <w:r w:rsidRPr="00B1600E">
              <w:rPr>
                <w:sz w:val="24"/>
                <w:szCs w:val="24"/>
              </w:rPr>
              <w:t>Средний</w:t>
            </w:r>
          </w:p>
        </w:tc>
        <w:tc>
          <w:tcPr>
            <w:tcW w:w="5908" w:type="dxa"/>
            <w:shd w:val="clear" w:color="auto" w:fill="auto"/>
          </w:tcPr>
          <w:p w:rsidR="00F9392B" w:rsidRPr="00B1600E" w:rsidRDefault="00F9392B" w:rsidP="00F9392B">
            <w:pPr>
              <w:jc w:val="both"/>
              <w:rPr>
                <w:sz w:val="24"/>
                <w:szCs w:val="24"/>
              </w:rPr>
            </w:pPr>
            <w:r w:rsidRPr="00B1600E">
              <w:rPr>
                <w:sz w:val="24"/>
                <w:szCs w:val="24"/>
              </w:rPr>
              <w:t>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w:t>
            </w:r>
          </w:p>
        </w:tc>
      </w:tr>
      <w:tr w:rsidR="00F9392B" w:rsidRPr="00B1600E" w:rsidTr="00B804C1">
        <w:tc>
          <w:tcPr>
            <w:tcW w:w="1594" w:type="dxa"/>
            <w:shd w:val="clear" w:color="auto" w:fill="auto"/>
          </w:tcPr>
          <w:p w:rsidR="00F9392B" w:rsidRPr="00B1600E" w:rsidRDefault="00F9392B" w:rsidP="00F9392B">
            <w:pPr>
              <w:jc w:val="both"/>
              <w:rPr>
                <w:sz w:val="24"/>
                <w:szCs w:val="24"/>
              </w:rPr>
            </w:pPr>
            <w:r w:rsidRPr="00B1600E">
              <w:rPr>
                <w:sz w:val="24"/>
                <w:szCs w:val="24"/>
              </w:rPr>
              <w:t>3</w:t>
            </w:r>
          </w:p>
        </w:tc>
        <w:tc>
          <w:tcPr>
            <w:tcW w:w="2070" w:type="dxa"/>
            <w:shd w:val="clear" w:color="auto" w:fill="auto"/>
          </w:tcPr>
          <w:p w:rsidR="00F9392B" w:rsidRPr="00B1600E" w:rsidRDefault="00F9392B" w:rsidP="00F9392B">
            <w:pPr>
              <w:jc w:val="both"/>
              <w:rPr>
                <w:sz w:val="24"/>
                <w:szCs w:val="24"/>
              </w:rPr>
            </w:pPr>
            <w:r w:rsidRPr="00B1600E">
              <w:rPr>
                <w:sz w:val="24"/>
                <w:szCs w:val="24"/>
              </w:rPr>
              <w:t>Минимальный</w:t>
            </w:r>
          </w:p>
        </w:tc>
        <w:tc>
          <w:tcPr>
            <w:tcW w:w="5908" w:type="dxa"/>
            <w:shd w:val="clear" w:color="auto" w:fill="auto"/>
          </w:tcPr>
          <w:p w:rsidR="00F9392B" w:rsidRPr="00B1600E" w:rsidRDefault="00F9392B" w:rsidP="00F9392B">
            <w:pPr>
              <w:jc w:val="both"/>
              <w:rPr>
                <w:sz w:val="24"/>
                <w:szCs w:val="24"/>
              </w:rPr>
            </w:pPr>
            <w:r w:rsidRPr="00B1600E">
              <w:rPr>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F9392B" w:rsidRPr="00B1600E" w:rsidTr="00B804C1">
        <w:tc>
          <w:tcPr>
            <w:tcW w:w="1594" w:type="dxa"/>
            <w:shd w:val="clear" w:color="auto" w:fill="auto"/>
          </w:tcPr>
          <w:p w:rsidR="00F9392B" w:rsidRPr="00B1600E" w:rsidRDefault="00F9392B" w:rsidP="00F9392B">
            <w:pPr>
              <w:jc w:val="both"/>
              <w:rPr>
                <w:sz w:val="24"/>
                <w:szCs w:val="24"/>
              </w:rPr>
            </w:pPr>
            <w:r w:rsidRPr="00B1600E">
              <w:rPr>
                <w:sz w:val="24"/>
                <w:szCs w:val="24"/>
              </w:rPr>
              <w:t>1</w:t>
            </w:r>
          </w:p>
        </w:tc>
        <w:tc>
          <w:tcPr>
            <w:tcW w:w="2070" w:type="dxa"/>
            <w:shd w:val="clear" w:color="auto" w:fill="auto"/>
          </w:tcPr>
          <w:p w:rsidR="00F9392B" w:rsidRPr="00B1600E" w:rsidRDefault="00F9392B" w:rsidP="00F9392B">
            <w:pPr>
              <w:jc w:val="both"/>
              <w:rPr>
                <w:sz w:val="24"/>
                <w:szCs w:val="24"/>
              </w:rPr>
            </w:pPr>
            <w:r w:rsidRPr="00B1600E">
              <w:rPr>
                <w:sz w:val="24"/>
                <w:szCs w:val="24"/>
              </w:rPr>
              <w:t>Минимальный уровень (интервал не достигнут)</w:t>
            </w:r>
          </w:p>
        </w:tc>
        <w:tc>
          <w:tcPr>
            <w:tcW w:w="5908" w:type="dxa"/>
            <w:shd w:val="clear" w:color="auto" w:fill="auto"/>
          </w:tcPr>
          <w:p w:rsidR="00F9392B" w:rsidRPr="00B1600E" w:rsidRDefault="00F9392B" w:rsidP="00F9392B">
            <w:pPr>
              <w:jc w:val="both"/>
              <w:rPr>
                <w:sz w:val="24"/>
                <w:szCs w:val="24"/>
              </w:rPr>
            </w:pPr>
            <w:r w:rsidRPr="00B1600E">
              <w:rPr>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F9392B" w:rsidRPr="00B1600E" w:rsidRDefault="00F9392B" w:rsidP="00F9392B">
      <w:pPr>
        <w:jc w:val="both"/>
        <w:rPr>
          <w:b/>
          <w:sz w:val="24"/>
          <w:szCs w:val="24"/>
        </w:rPr>
      </w:pPr>
    </w:p>
    <w:p w:rsidR="00F9392B" w:rsidRPr="00B1600E" w:rsidRDefault="00F9392B" w:rsidP="00F9392B">
      <w:pPr>
        <w:shd w:val="clear" w:color="auto" w:fill="FFFFFF"/>
        <w:spacing w:after="240"/>
        <w:jc w:val="both"/>
        <w:rPr>
          <w:b/>
          <w:bCs/>
          <w:sz w:val="24"/>
          <w:szCs w:val="24"/>
          <w:lang w:eastAsia="ru-RU"/>
        </w:rPr>
      </w:pPr>
      <w:r w:rsidRPr="00B1600E">
        <w:rPr>
          <w:b/>
          <w:bCs/>
          <w:sz w:val="24"/>
          <w:szCs w:val="24"/>
          <w:lang w:eastAsia="ru-RU"/>
        </w:rPr>
        <w:t>Критерии оценки устного ответа</w:t>
      </w:r>
    </w:p>
    <w:p w:rsidR="00F9392B" w:rsidRPr="00B1600E" w:rsidRDefault="00F9392B" w:rsidP="00F9392B">
      <w:pPr>
        <w:shd w:val="clear" w:color="auto" w:fill="FFFFFF"/>
        <w:ind w:firstLine="709"/>
        <w:jc w:val="both"/>
        <w:rPr>
          <w:sz w:val="24"/>
          <w:szCs w:val="24"/>
          <w:lang w:eastAsia="ru-RU"/>
        </w:rPr>
      </w:pPr>
      <w:r w:rsidRPr="00B1600E">
        <w:rPr>
          <w:sz w:val="24"/>
          <w:szCs w:val="24"/>
          <w:lang w:eastAsia="ru-RU"/>
        </w:rPr>
        <w:t>Результаты тестов оцениваются по пятибалльной шкале и регистрируются в учебном журнале, зачетной ведомости, зачетной книжке студента.</w:t>
      </w:r>
    </w:p>
    <w:p w:rsidR="00F9392B" w:rsidRPr="00B1600E" w:rsidRDefault="00F9392B" w:rsidP="00F9392B">
      <w:pPr>
        <w:shd w:val="clear" w:color="auto" w:fill="FFFFFF"/>
        <w:ind w:firstLine="709"/>
        <w:jc w:val="both"/>
        <w:rPr>
          <w:sz w:val="24"/>
          <w:szCs w:val="24"/>
          <w:lang w:eastAsia="ru-RU"/>
        </w:rPr>
      </w:pPr>
      <w:r w:rsidRPr="00B1600E">
        <w:rPr>
          <w:sz w:val="24"/>
          <w:szCs w:val="24"/>
          <w:lang w:eastAsia="ru-RU"/>
        </w:rPr>
        <w:t>Для оценивания результатов зачёта выбраны следующие критерии:</w:t>
      </w:r>
    </w:p>
    <w:p w:rsidR="00F9392B" w:rsidRPr="00B1600E" w:rsidRDefault="00F9392B" w:rsidP="00F9392B">
      <w:pPr>
        <w:shd w:val="clear" w:color="auto" w:fill="FFFFFF"/>
        <w:ind w:firstLine="709"/>
        <w:jc w:val="both"/>
        <w:rPr>
          <w:sz w:val="24"/>
          <w:szCs w:val="24"/>
          <w:lang w:eastAsia="ru-RU"/>
        </w:rPr>
      </w:pPr>
      <w:r w:rsidRPr="00B1600E">
        <w:rPr>
          <w:sz w:val="24"/>
          <w:szCs w:val="24"/>
          <w:lang w:eastAsia="ru-RU"/>
        </w:rPr>
        <w:t>Отметка «5» отлично, выставляется при условии правильного ответа студента по билету. Студент показывает глубокие знания по дисциплине,  на все дополнительные вопросы дает правильные и обоснованные ответы,  убедительно защищает свою точку зрения.</w:t>
      </w:r>
    </w:p>
    <w:p w:rsidR="00F9392B" w:rsidRPr="00B1600E" w:rsidRDefault="00F9392B" w:rsidP="00F9392B">
      <w:pPr>
        <w:shd w:val="clear" w:color="auto" w:fill="FFFFFF"/>
        <w:ind w:firstLine="709"/>
        <w:jc w:val="both"/>
        <w:rPr>
          <w:sz w:val="24"/>
          <w:szCs w:val="24"/>
          <w:lang w:eastAsia="ru-RU"/>
        </w:rPr>
      </w:pPr>
      <w:r w:rsidRPr="00B1600E">
        <w:rPr>
          <w:sz w:val="24"/>
          <w:szCs w:val="24"/>
          <w:lang w:eastAsia="ru-RU"/>
        </w:rPr>
        <w:lastRenderedPageBreak/>
        <w:t>Отметка «4» хорошо,  выставляется, если студент полно освоил учебный материал,  ориентируется в изученном материале, но ответы имеют отдельные неточности,  или он не очень уверенно (хотя и верно) отвечает на поставленные вопросы.</w:t>
      </w:r>
    </w:p>
    <w:p w:rsidR="00F9392B" w:rsidRPr="00B1600E" w:rsidRDefault="00F9392B" w:rsidP="00F9392B">
      <w:pPr>
        <w:shd w:val="clear" w:color="auto" w:fill="FFFFFF"/>
        <w:ind w:firstLine="709"/>
        <w:jc w:val="both"/>
        <w:rPr>
          <w:sz w:val="24"/>
          <w:szCs w:val="24"/>
          <w:lang w:eastAsia="ru-RU"/>
        </w:rPr>
      </w:pPr>
      <w:r w:rsidRPr="00B1600E">
        <w:rPr>
          <w:sz w:val="24"/>
          <w:szCs w:val="24"/>
          <w:lang w:eastAsia="ru-RU"/>
        </w:rPr>
        <w:t>Отметка «3» удовлетворительно, выставляется при условии, если студент излагает не полно учебный материал,  допускает неточности,  показывает слабые знания экономики, на вопросы отвечает неуверенно, или допускает ошибки.</w:t>
      </w:r>
    </w:p>
    <w:p w:rsidR="00F9392B" w:rsidRPr="00B1600E" w:rsidRDefault="00F9392B" w:rsidP="00F9392B">
      <w:pPr>
        <w:shd w:val="clear" w:color="auto" w:fill="FFFFFF"/>
        <w:ind w:firstLine="709"/>
        <w:jc w:val="both"/>
        <w:rPr>
          <w:sz w:val="24"/>
          <w:szCs w:val="24"/>
          <w:lang w:eastAsia="ru-RU"/>
        </w:rPr>
      </w:pPr>
      <w:r w:rsidRPr="00B1600E">
        <w:rPr>
          <w:sz w:val="24"/>
          <w:szCs w:val="24"/>
          <w:lang w:eastAsia="ru-RU"/>
        </w:rPr>
        <w:t>Отметка «2» плохо, выставляется при условии, что студент затрудняется отвечать на поставленные вопросы,  не дает правильных ответов на большинство заданных вопросов, не знает теории вопроса,  искажает смысл понятий и определений,  беспорядочно и неуверенно излагает материал,  то есть, обнаружены серьезные пробелы в профессиональных знаниях.</w:t>
      </w:r>
    </w:p>
    <w:p w:rsidR="00F9392B" w:rsidRPr="00B1600E" w:rsidRDefault="00F9392B" w:rsidP="00F9392B">
      <w:pPr>
        <w:shd w:val="clear" w:color="auto" w:fill="FFFFFF"/>
        <w:ind w:firstLine="709"/>
        <w:jc w:val="both"/>
        <w:rPr>
          <w:sz w:val="24"/>
          <w:szCs w:val="24"/>
          <w:lang w:eastAsia="ru-RU"/>
        </w:rPr>
      </w:pPr>
      <w:r w:rsidRPr="00B1600E">
        <w:rPr>
          <w:sz w:val="24"/>
          <w:szCs w:val="24"/>
          <w:lang w:eastAsia="ru-RU"/>
        </w:rPr>
        <w:t>Отметка  «1» очень плохо выставляется при условии, если студент не владеет теоретическими знаниями,  практическими умениями. Студент допускает грубые фактические ошибки при ответах на поставленные вопросы или не отвечает на них вообще.</w:t>
      </w:r>
    </w:p>
    <w:p w:rsidR="00F9392B" w:rsidRPr="00B1600E" w:rsidRDefault="00F9392B" w:rsidP="00F9392B">
      <w:pPr>
        <w:shd w:val="clear" w:color="auto" w:fill="FFFFFF"/>
        <w:ind w:firstLine="709"/>
        <w:jc w:val="both"/>
        <w:rPr>
          <w:sz w:val="24"/>
          <w:szCs w:val="24"/>
          <w:lang w:eastAsia="ru-RU"/>
        </w:rPr>
      </w:pPr>
    </w:p>
    <w:p w:rsidR="00F9392B" w:rsidRPr="00B1600E" w:rsidRDefault="00F9392B" w:rsidP="00F9392B">
      <w:pPr>
        <w:shd w:val="clear" w:color="auto" w:fill="FFFFFF"/>
        <w:ind w:firstLine="709"/>
        <w:jc w:val="both"/>
        <w:rPr>
          <w:sz w:val="24"/>
          <w:szCs w:val="24"/>
          <w:lang w:eastAsia="ru-RU"/>
        </w:rPr>
      </w:pPr>
    </w:p>
    <w:p w:rsidR="00F9392B" w:rsidRPr="00B1600E" w:rsidRDefault="00F9392B" w:rsidP="00F9392B">
      <w:pPr>
        <w:shd w:val="clear" w:color="auto" w:fill="FFFFFF"/>
        <w:ind w:firstLine="709"/>
        <w:jc w:val="both"/>
        <w:rPr>
          <w:sz w:val="24"/>
          <w:szCs w:val="24"/>
          <w:lang w:eastAsia="ru-RU"/>
        </w:rPr>
      </w:pPr>
    </w:p>
    <w:p w:rsidR="00F9392B" w:rsidRPr="00B1600E" w:rsidRDefault="00F9392B" w:rsidP="00F9392B">
      <w:pPr>
        <w:shd w:val="clear" w:color="auto" w:fill="FFFFFF"/>
        <w:ind w:firstLine="709"/>
        <w:jc w:val="both"/>
        <w:rPr>
          <w:sz w:val="24"/>
          <w:szCs w:val="24"/>
          <w:lang w:eastAsia="ru-RU"/>
        </w:rPr>
      </w:pPr>
    </w:p>
    <w:p w:rsidR="00F9392B" w:rsidRPr="00B1600E" w:rsidRDefault="00F9392B" w:rsidP="00F9392B">
      <w:pPr>
        <w:shd w:val="clear" w:color="auto" w:fill="FFFFFF"/>
        <w:ind w:firstLine="709"/>
        <w:jc w:val="both"/>
        <w:rPr>
          <w:sz w:val="24"/>
          <w:szCs w:val="24"/>
          <w:lang w:eastAsia="ru-RU"/>
        </w:rPr>
      </w:pPr>
    </w:p>
    <w:p w:rsidR="00F9392B" w:rsidRPr="00B1600E" w:rsidRDefault="00F9392B" w:rsidP="00F9392B">
      <w:pPr>
        <w:shd w:val="clear" w:color="auto" w:fill="FFFFFF"/>
        <w:ind w:firstLine="709"/>
        <w:jc w:val="both"/>
        <w:rPr>
          <w:sz w:val="24"/>
          <w:szCs w:val="24"/>
          <w:lang w:eastAsia="ru-RU"/>
        </w:rPr>
      </w:pPr>
    </w:p>
    <w:p w:rsidR="00F9392B" w:rsidRPr="00B1600E" w:rsidRDefault="00F9392B" w:rsidP="00F9392B">
      <w:pPr>
        <w:shd w:val="clear" w:color="auto" w:fill="FFFFFF"/>
        <w:ind w:firstLine="709"/>
        <w:jc w:val="both"/>
        <w:rPr>
          <w:sz w:val="24"/>
          <w:szCs w:val="24"/>
          <w:lang w:eastAsia="ru-RU"/>
        </w:rPr>
      </w:pPr>
      <w:r w:rsidRPr="00B1600E">
        <w:rPr>
          <w:rFonts w:eastAsia="Calibri"/>
          <w:b/>
          <w:sz w:val="24"/>
          <w:szCs w:val="24"/>
        </w:rPr>
        <w:t xml:space="preserve">                 Контрольная  работа по дисциплине « Биология».</w:t>
      </w:r>
    </w:p>
    <w:p w:rsidR="00F9392B" w:rsidRPr="00B1600E" w:rsidRDefault="00F9392B" w:rsidP="00F9392B">
      <w:pPr>
        <w:spacing w:after="200" w:line="276" w:lineRule="auto"/>
        <w:ind w:left="426"/>
        <w:jc w:val="both"/>
        <w:rPr>
          <w:rFonts w:eastAsia="Calibri"/>
          <w:b/>
          <w:i/>
          <w:sz w:val="24"/>
          <w:szCs w:val="24"/>
        </w:rPr>
      </w:pPr>
    </w:p>
    <w:p w:rsidR="00F9392B" w:rsidRPr="00B1600E" w:rsidRDefault="00F9392B" w:rsidP="00F9392B">
      <w:pPr>
        <w:spacing w:after="200" w:line="276" w:lineRule="auto"/>
        <w:ind w:left="426"/>
        <w:jc w:val="both"/>
        <w:rPr>
          <w:rFonts w:eastAsia="Calibri"/>
          <w:i/>
          <w:sz w:val="24"/>
          <w:szCs w:val="24"/>
        </w:rPr>
      </w:pPr>
      <w:r w:rsidRPr="00B1600E">
        <w:rPr>
          <w:rFonts w:eastAsia="Calibri"/>
          <w:b/>
          <w:i/>
          <w:sz w:val="24"/>
          <w:szCs w:val="24"/>
        </w:rPr>
        <w:t>1. Отметьте знаком «+» правильные, а знаком «–» неправильные утверждения</w:t>
      </w:r>
      <w:r w:rsidRPr="00B1600E">
        <w:rPr>
          <w:rFonts w:eastAsia="Calibri"/>
          <w:i/>
          <w:sz w:val="24"/>
          <w:szCs w:val="24"/>
        </w:rPr>
        <w:t>.</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1) Расти могут только растения.</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2) Растения способны активно перемещаться с одного места на другое.</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3) Выделение происходит у всех живых организмов.</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4) Растения и грибы относятся к одному царству.</w:t>
      </w:r>
    </w:p>
    <w:p w:rsidR="00F9392B" w:rsidRPr="00B1600E" w:rsidRDefault="00F9392B" w:rsidP="00F9392B">
      <w:pPr>
        <w:spacing w:after="200" w:line="276" w:lineRule="auto"/>
        <w:jc w:val="both"/>
        <w:rPr>
          <w:rFonts w:eastAsia="Calibri"/>
          <w:sz w:val="24"/>
          <w:szCs w:val="24"/>
        </w:rPr>
      </w:pPr>
      <w:r w:rsidRPr="00B1600E">
        <w:rPr>
          <w:rFonts w:eastAsia="Calibri"/>
          <w:sz w:val="24"/>
          <w:szCs w:val="24"/>
        </w:rPr>
        <w:t>5) Глюкоза, гликоген, сахароза, клетчатка, крахмал – разновидности углеводов.</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6) Вода – хороший растворитель.</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7) Белки - выполняют только опорную функцию.</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8) Жиры служат запасным источником энергии.</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9) Сходство химического состава и клеточное строение у растений и животных говорят о единстве органического мира.</w:t>
      </w:r>
    </w:p>
    <w:p w:rsidR="00F9392B" w:rsidRPr="00B1600E" w:rsidRDefault="00F9392B" w:rsidP="00F9392B">
      <w:pPr>
        <w:spacing w:after="200" w:line="276" w:lineRule="auto"/>
        <w:ind w:left="426"/>
        <w:jc w:val="both"/>
        <w:rPr>
          <w:rFonts w:eastAsia="Calibri"/>
          <w:b/>
          <w:i/>
          <w:sz w:val="24"/>
          <w:szCs w:val="24"/>
        </w:rPr>
      </w:pPr>
      <w:r w:rsidRPr="00B1600E">
        <w:rPr>
          <w:rFonts w:eastAsia="Calibri"/>
          <w:b/>
          <w:i/>
          <w:sz w:val="24"/>
          <w:szCs w:val="24"/>
        </w:rPr>
        <w:t>2. Выберите правильные ответы.</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1) В состав живых организмов входят органические вещества:</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а) вода, минеральные соли;                                         б) белки, жиры, углеводы, нуклеиновые кислоты.</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lastRenderedPageBreak/>
        <w:t>в) вода, минеральные соли, белки, жиры.</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2) Углеводы выполняют:</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а) только опорную функцию;                                          б) только энергетическую функцию;</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в) опорную, энергетическую, запасающую, защитную функции;      г) только структурную.</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3) К продуктам питания особенно богатыми белками, относятся:</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а) хлеб, картофель, яблоки, свекла;                                б) сало, подсолнечное масло, сметана;</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в) мясо, рыба, яйца;                                                           г) мясо, рыба, яблоки, капуста.</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4. Определите  генотипы родителей, если все потомство имеет желтые и гладкие семена:</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а) ААВВ х аавв;         б) АаВв х ааВВ ;         в) ААвв х Аавв;          г)АаВВ х ааВв;</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5. Энергия запасается в 36 молекулах АТФ в процессе:</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а) гликолиза;                 б) подготовительного этапа энергетического обмена;</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в) брожения;                  г) окисления одной молекулы пировиноградной кислоты.</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6. Кроссинговер – обмен генетической информацией между гомологичными хромосомами характерен для процесса:</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а) профазы первого деления мейоза;          б) профазы второго деления мейоза;</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в) митоза;                                                         г) оплодотворения.</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7. Организм, которым свойственно неклеточное строение, относят к группе:</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а) бактерий;                    б) вирусов;                 в) водорослей;                       г) простейших.</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8. Расширение ареала зайца – русака является примером:</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а) биологического прогресса;      б) ароморфоза;        в) дегенерации;        г) биологического     регресса.</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9. Потеря энергии в цепи питания от растений  к растительноядным животным и к последующим звеньям называется:</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а) правилом  экологической пирамиды;              б) круговоротом веществ;</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lastRenderedPageBreak/>
        <w:t>в) колебанием численности;                                  г)  саморегуляцией  численности популяции.</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 xml:space="preserve">10. У гибридов ночной красавицы с розовыми цветками в  </w:t>
      </w:r>
      <w:r w:rsidRPr="00B1600E">
        <w:rPr>
          <w:rFonts w:eastAsia="Calibri"/>
          <w:sz w:val="24"/>
          <w:szCs w:val="24"/>
          <w:lang w:val="en-US"/>
        </w:rPr>
        <w:t>F</w:t>
      </w:r>
      <w:r w:rsidRPr="00B1600E">
        <w:rPr>
          <w:rFonts w:eastAsia="Calibri"/>
          <w:sz w:val="24"/>
          <w:szCs w:val="24"/>
        </w:rPr>
        <w:t>2 появляются растения с красными, розовыми и белыми цветками в соотношении:</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а) 9: 3:3:1;                         б) 3:1;                          в) 1:2:1;                        г) 1:1.</w:t>
      </w:r>
    </w:p>
    <w:p w:rsidR="00F9392B" w:rsidRPr="00B1600E" w:rsidRDefault="00F9392B" w:rsidP="00F9392B">
      <w:pPr>
        <w:spacing w:after="200" w:line="276" w:lineRule="auto"/>
        <w:ind w:left="426"/>
        <w:jc w:val="both"/>
        <w:rPr>
          <w:rFonts w:eastAsia="Calibri"/>
          <w:sz w:val="24"/>
          <w:szCs w:val="24"/>
        </w:rPr>
      </w:pPr>
      <w:r w:rsidRPr="00B1600E">
        <w:rPr>
          <w:rFonts w:eastAsia="Calibri"/>
          <w:b/>
          <w:i/>
          <w:sz w:val="24"/>
          <w:szCs w:val="24"/>
        </w:rPr>
        <w:t>3. Закончите предложения</w:t>
      </w:r>
      <w:r w:rsidRPr="00B1600E">
        <w:rPr>
          <w:rFonts w:eastAsia="Calibri"/>
          <w:sz w:val="24"/>
          <w:szCs w:val="24"/>
        </w:rPr>
        <w:t>.</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1) Процесс поглощения клеточной мембраной твердых частиц вещества называется...</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2) Органоиды, участвующие во внутриклеточном пищеварении, называются...</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3) Хромосомы содержатся в...</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4) Органоиды, участвующие в клеточном дыхании, вырабатывающие энергию, называются...</w:t>
      </w:r>
    </w:p>
    <w:p w:rsidR="00F9392B" w:rsidRPr="00B1600E" w:rsidRDefault="00F9392B" w:rsidP="00F9392B">
      <w:pPr>
        <w:spacing w:after="200" w:line="276" w:lineRule="auto"/>
        <w:ind w:left="426"/>
        <w:jc w:val="both"/>
        <w:rPr>
          <w:rFonts w:eastAsia="Calibri"/>
          <w:sz w:val="24"/>
          <w:szCs w:val="24"/>
        </w:rPr>
      </w:pPr>
      <w:r w:rsidRPr="00B1600E">
        <w:rPr>
          <w:rFonts w:eastAsia="Calibri"/>
          <w:sz w:val="24"/>
          <w:szCs w:val="24"/>
        </w:rPr>
        <w:t>5) Многочисленные канальцы, пронизывающие всю клетку, по которым осуществляется транспорт веществ, называются...</w:t>
      </w:r>
    </w:p>
    <w:p w:rsidR="00F9392B" w:rsidRPr="00B1600E" w:rsidRDefault="00F9392B" w:rsidP="00F9392B">
      <w:pPr>
        <w:spacing w:after="200" w:line="276" w:lineRule="auto"/>
        <w:ind w:left="426"/>
        <w:jc w:val="both"/>
        <w:rPr>
          <w:rFonts w:eastAsia="Calibri"/>
          <w:b/>
          <w:i/>
          <w:sz w:val="24"/>
          <w:szCs w:val="24"/>
        </w:rPr>
      </w:pPr>
      <w:r w:rsidRPr="00B1600E">
        <w:rPr>
          <w:rFonts w:eastAsia="Calibri"/>
          <w:b/>
          <w:i/>
          <w:sz w:val="24"/>
          <w:szCs w:val="24"/>
        </w:rPr>
        <w:t>4. Какие органоиды присущи как растительной, так и животной клетке?</w:t>
      </w:r>
    </w:p>
    <w:p w:rsidR="00F9392B" w:rsidRPr="00B1600E" w:rsidRDefault="00F9392B" w:rsidP="00F9392B">
      <w:pPr>
        <w:spacing w:after="200" w:line="276" w:lineRule="auto"/>
        <w:jc w:val="both"/>
        <w:rPr>
          <w:rFonts w:eastAsia="Calibri"/>
          <w:b/>
          <w:i/>
          <w:sz w:val="24"/>
          <w:szCs w:val="24"/>
        </w:rPr>
      </w:pPr>
      <w:r w:rsidRPr="00B1600E">
        <w:rPr>
          <w:rFonts w:eastAsia="Calibri"/>
          <w:b/>
          <w:i/>
          <w:sz w:val="24"/>
          <w:szCs w:val="24"/>
        </w:rPr>
        <w:t>5. Какой процесс деления показан на рисунке (митоз или мейоз)? Почему вы так решили</w:t>
      </w:r>
      <w:r w:rsidRPr="00B1600E">
        <w:rPr>
          <w:rFonts w:eastAsia="Calibri"/>
          <w:sz w:val="24"/>
          <w:szCs w:val="24"/>
        </w:rPr>
        <w:t>?</w:t>
      </w:r>
      <w:r w:rsidRPr="00B1600E">
        <w:rPr>
          <w:rFonts w:eastAsia="Calibri"/>
          <w:noProof/>
          <w:sz w:val="24"/>
          <w:szCs w:val="24"/>
          <w:lang w:eastAsia="ru-RU"/>
        </w:rPr>
        <w:t xml:space="preserve"> </w:t>
      </w:r>
      <w:r w:rsidRPr="00B1600E">
        <w:rPr>
          <w:rFonts w:eastAsia="Calibri"/>
          <w:noProof/>
          <w:sz w:val="24"/>
          <w:szCs w:val="24"/>
          <w:lang w:eastAsia="ru-RU"/>
        </w:rPr>
        <w:drawing>
          <wp:inline distT="0" distB="0" distL="0" distR="0">
            <wp:extent cx="2619375" cy="2067560"/>
            <wp:effectExtent l="0" t="0" r="0" b="0"/>
            <wp:docPr id="1" name="Рисунок 1" descr="C:\Users\Дима\Downloads\28 (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Дима\Downloads\28 (1).gi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19375" cy="2067560"/>
                    </a:xfrm>
                    <a:prstGeom prst="rect">
                      <a:avLst/>
                    </a:prstGeom>
                    <a:noFill/>
                    <a:ln>
                      <a:noFill/>
                    </a:ln>
                  </pic:spPr>
                </pic:pic>
              </a:graphicData>
            </a:graphic>
          </wp:inline>
        </w:drawing>
      </w:r>
      <w:r w:rsidRPr="00B1600E">
        <w:rPr>
          <w:rFonts w:eastAsia="Calibri"/>
          <w:noProof/>
          <w:sz w:val="24"/>
          <w:szCs w:val="24"/>
          <w:lang w:eastAsia="ru-RU"/>
        </w:rPr>
        <w:t>Охарактеризуйте каждую стадию.</w:t>
      </w:r>
    </w:p>
    <w:p w:rsidR="00F9392B" w:rsidRPr="00B1600E" w:rsidRDefault="00F9392B" w:rsidP="00F9392B">
      <w:pPr>
        <w:jc w:val="both"/>
        <w:rPr>
          <w:b/>
          <w:sz w:val="24"/>
          <w:szCs w:val="24"/>
        </w:rPr>
      </w:pPr>
    </w:p>
    <w:p w:rsidR="00F9392B" w:rsidRPr="00B1600E" w:rsidRDefault="00F9392B" w:rsidP="00F9392B">
      <w:pPr>
        <w:jc w:val="both"/>
        <w:rPr>
          <w:b/>
          <w:sz w:val="24"/>
          <w:szCs w:val="24"/>
        </w:rPr>
      </w:pPr>
    </w:p>
    <w:p w:rsidR="00F9392B" w:rsidRPr="00B1600E" w:rsidRDefault="00F9392B" w:rsidP="00F9392B">
      <w:pPr>
        <w:jc w:val="both"/>
        <w:rPr>
          <w:b/>
          <w:sz w:val="24"/>
          <w:szCs w:val="24"/>
        </w:rPr>
      </w:pPr>
    </w:p>
    <w:p w:rsidR="00F9392B" w:rsidRPr="00B1600E" w:rsidRDefault="00F9392B" w:rsidP="00F9392B">
      <w:pPr>
        <w:jc w:val="both"/>
        <w:rPr>
          <w:b/>
          <w:sz w:val="24"/>
          <w:szCs w:val="24"/>
        </w:rPr>
      </w:pPr>
    </w:p>
    <w:p w:rsidR="00F9392B" w:rsidRPr="00B1600E" w:rsidRDefault="00F9392B" w:rsidP="00F9392B">
      <w:pPr>
        <w:keepNext/>
        <w:keepLines/>
        <w:spacing w:before="240" w:after="514"/>
        <w:ind w:left="17" w:right="12"/>
        <w:jc w:val="both"/>
        <w:outlineLvl w:val="0"/>
        <w:rPr>
          <w:rFonts w:eastAsiaTheme="majorEastAsia"/>
          <w:color w:val="365F91" w:themeColor="accent1" w:themeShade="BF"/>
          <w:sz w:val="24"/>
          <w:szCs w:val="24"/>
        </w:rPr>
      </w:pPr>
      <w:r w:rsidRPr="00B1600E">
        <w:rPr>
          <w:rFonts w:eastAsiaTheme="majorEastAsia"/>
          <w:color w:val="365F91" w:themeColor="accent1" w:themeShade="BF"/>
          <w:sz w:val="24"/>
          <w:szCs w:val="24"/>
        </w:rPr>
        <w:t>РЕКОМЕНДУЕМАЯ ЛИТЕРАТУРА</w:t>
      </w:r>
    </w:p>
    <w:p w:rsidR="00F9392B" w:rsidRPr="00B1600E" w:rsidRDefault="00F9392B" w:rsidP="00F9392B">
      <w:pPr>
        <w:keepNext/>
        <w:keepLines/>
        <w:spacing w:before="40" w:after="40" w:line="259" w:lineRule="auto"/>
        <w:ind w:left="10" w:right="5"/>
        <w:jc w:val="both"/>
        <w:outlineLvl w:val="1"/>
        <w:rPr>
          <w:rFonts w:eastAsiaTheme="majorEastAsia"/>
          <w:color w:val="365F91" w:themeColor="accent1" w:themeShade="BF"/>
          <w:sz w:val="24"/>
          <w:szCs w:val="24"/>
        </w:rPr>
      </w:pPr>
      <w:r w:rsidRPr="00B1600E">
        <w:rPr>
          <w:rFonts w:eastAsiaTheme="majorEastAsia"/>
          <w:color w:val="365F91" w:themeColor="accent1" w:themeShade="BF"/>
          <w:sz w:val="24"/>
          <w:szCs w:val="24"/>
        </w:rPr>
        <w:t>Для студентов</w:t>
      </w:r>
    </w:p>
    <w:p w:rsidR="00F9392B" w:rsidRPr="00B1600E" w:rsidRDefault="00F9392B" w:rsidP="00F9392B">
      <w:pPr>
        <w:spacing w:after="3" w:line="254" w:lineRule="auto"/>
        <w:ind w:firstLine="283"/>
        <w:jc w:val="both"/>
        <w:rPr>
          <w:sz w:val="24"/>
          <w:szCs w:val="24"/>
        </w:rPr>
      </w:pPr>
      <w:r w:rsidRPr="00B1600E">
        <w:rPr>
          <w:i/>
          <w:sz w:val="24"/>
          <w:szCs w:val="24"/>
        </w:rPr>
        <w:t>Беляев Д.К., Дымшиц Г.М</w:t>
      </w:r>
      <w:r w:rsidRPr="00B1600E">
        <w:rPr>
          <w:sz w:val="24"/>
          <w:szCs w:val="24"/>
        </w:rPr>
        <w:t xml:space="preserve">., </w:t>
      </w:r>
      <w:r w:rsidRPr="00B1600E">
        <w:rPr>
          <w:i/>
          <w:sz w:val="24"/>
          <w:szCs w:val="24"/>
        </w:rPr>
        <w:t>Кузнецова Л.Н</w:t>
      </w:r>
      <w:r w:rsidRPr="00B1600E">
        <w:rPr>
          <w:sz w:val="24"/>
          <w:szCs w:val="24"/>
        </w:rPr>
        <w:t xml:space="preserve">. </w:t>
      </w:r>
      <w:r w:rsidRPr="00B1600E">
        <w:rPr>
          <w:i/>
          <w:sz w:val="24"/>
          <w:szCs w:val="24"/>
        </w:rPr>
        <w:t>и др.</w:t>
      </w:r>
      <w:r w:rsidRPr="00B1600E">
        <w:rPr>
          <w:sz w:val="24"/>
          <w:szCs w:val="24"/>
        </w:rPr>
        <w:t xml:space="preserve"> Биология (базовы</w:t>
      </w:r>
      <w:r w:rsidR="00B1600E" w:rsidRPr="00B1600E">
        <w:rPr>
          <w:sz w:val="24"/>
          <w:szCs w:val="24"/>
        </w:rPr>
        <w:t>й уровень). 10 класс. — М., 2020.</w:t>
      </w:r>
    </w:p>
    <w:p w:rsidR="00F9392B" w:rsidRPr="00B1600E" w:rsidRDefault="00F9392B" w:rsidP="00F9392B">
      <w:pPr>
        <w:spacing w:after="3" w:line="254" w:lineRule="auto"/>
        <w:ind w:left="279"/>
        <w:jc w:val="both"/>
        <w:rPr>
          <w:sz w:val="24"/>
          <w:szCs w:val="24"/>
        </w:rPr>
      </w:pPr>
      <w:r w:rsidRPr="00B1600E">
        <w:rPr>
          <w:i/>
          <w:sz w:val="24"/>
          <w:szCs w:val="24"/>
        </w:rPr>
        <w:t>Ионцева А.Ю</w:t>
      </w:r>
      <w:r w:rsidRPr="00B1600E">
        <w:rPr>
          <w:sz w:val="24"/>
          <w:szCs w:val="24"/>
        </w:rPr>
        <w:t>. Биология. Весь школьный курс</w:t>
      </w:r>
      <w:r w:rsidR="00B1600E" w:rsidRPr="00B1600E">
        <w:rPr>
          <w:sz w:val="24"/>
          <w:szCs w:val="24"/>
        </w:rPr>
        <w:t xml:space="preserve"> в схемах и таблицах. — М., 2020</w:t>
      </w:r>
      <w:r w:rsidRPr="00B1600E">
        <w:rPr>
          <w:sz w:val="24"/>
          <w:szCs w:val="24"/>
        </w:rPr>
        <w:t>.</w:t>
      </w:r>
    </w:p>
    <w:p w:rsidR="00F9392B" w:rsidRPr="00B1600E" w:rsidRDefault="00F9392B" w:rsidP="00F9392B">
      <w:pPr>
        <w:spacing w:after="3" w:line="254" w:lineRule="auto"/>
        <w:ind w:firstLine="283"/>
        <w:jc w:val="both"/>
        <w:rPr>
          <w:sz w:val="24"/>
          <w:szCs w:val="24"/>
        </w:rPr>
      </w:pPr>
      <w:r w:rsidRPr="00B1600E">
        <w:rPr>
          <w:i/>
          <w:sz w:val="24"/>
          <w:szCs w:val="24"/>
        </w:rPr>
        <w:lastRenderedPageBreak/>
        <w:t>Лукаткин А.С., Ручин А.Б., Силаева Т.Б. и др.</w:t>
      </w:r>
      <w:r w:rsidRPr="00B1600E">
        <w:rPr>
          <w:sz w:val="24"/>
          <w:szCs w:val="24"/>
        </w:rPr>
        <w:t xml:space="preserve"> Биология с основами экологии: учебник для студ. учреждени</w:t>
      </w:r>
      <w:r w:rsidR="00B1600E" w:rsidRPr="00B1600E">
        <w:rPr>
          <w:sz w:val="24"/>
          <w:szCs w:val="24"/>
        </w:rPr>
        <w:t>й высш. образования. — М., 2020</w:t>
      </w:r>
      <w:r w:rsidRPr="00B1600E">
        <w:rPr>
          <w:sz w:val="24"/>
          <w:szCs w:val="24"/>
        </w:rPr>
        <w:t>.</w:t>
      </w:r>
    </w:p>
    <w:p w:rsidR="00F9392B" w:rsidRPr="00B1600E" w:rsidRDefault="00F9392B" w:rsidP="00F9392B">
      <w:pPr>
        <w:spacing w:after="3" w:line="254" w:lineRule="auto"/>
        <w:ind w:firstLine="283"/>
        <w:jc w:val="both"/>
        <w:rPr>
          <w:sz w:val="24"/>
          <w:szCs w:val="24"/>
        </w:rPr>
      </w:pPr>
      <w:r w:rsidRPr="00B1600E">
        <w:rPr>
          <w:i/>
          <w:sz w:val="24"/>
          <w:szCs w:val="24"/>
        </w:rPr>
        <w:t>Мамонтов С.Г., Захаров В.Б., Козлова Т.А.</w:t>
      </w:r>
      <w:r w:rsidRPr="00B1600E">
        <w:rPr>
          <w:sz w:val="24"/>
          <w:szCs w:val="24"/>
        </w:rPr>
        <w:t xml:space="preserve"> Биология: учебник для студ. учреждений высш. образования (бакалавриат). — М., 2014.</w:t>
      </w:r>
    </w:p>
    <w:p w:rsidR="00F9392B" w:rsidRPr="00B1600E" w:rsidRDefault="00F9392B" w:rsidP="00F9392B">
      <w:pPr>
        <w:spacing w:after="3" w:line="254" w:lineRule="auto"/>
        <w:ind w:left="279"/>
        <w:jc w:val="both"/>
        <w:rPr>
          <w:sz w:val="24"/>
          <w:szCs w:val="24"/>
        </w:rPr>
      </w:pPr>
      <w:r w:rsidRPr="00B1600E">
        <w:rPr>
          <w:i/>
          <w:sz w:val="24"/>
          <w:szCs w:val="24"/>
        </w:rPr>
        <w:t>Никитинская Т.В</w:t>
      </w:r>
      <w:r w:rsidRPr="00B1600E">
        <w:rPr>
          <w:sz w:val="24"/>
          <w:szCs w:val="24"/>
        </w:rPr>
        <w:t xml:space="preserve">. Биология: </w:t>
      </w:r>
      <w:r w:rsidR="00B1600E" w:rsidRPr="00B1600E">
        <w:rPr>
          <w:sz w:val="24"/>
          <w:szCs w:val="24"/>
        </w:rPr>
        <w:t>карманный справочник. — М., 2020</w:t>
      </w:r>
      <w:r w:rsidRPr="00B1600E">
        <w:rPr>
          <w:sz w:val="24"/>
          <w:szCs w:val="24"/>
        </w:rPr>
        <w:t>.</w:t>
      </w:r>
    </w:p>
    <w:p w:rsidR="00F9392B" w:rsidRPr="00B1600E" w:rsidRDefault="00F9392B" w:rsidP="00F9392B">
      <w:pPr>
        <w:spacing w:after="3" w:line="254" w:lineRule="auto"/>
        <w:ind w:firstLine="283"/>
        <w:jc w:val="both"/>
        <w:rPr>
          <w:sz w:val="24"/>
          <w:szCs w:val="24"/>
        </w:rPr>
      </w:pPr>
      <w:r w:rsidRPr="00B1600E">
        <w:rPr>
          <w:i/>
          <w:sz w:val="24"/>
          <w:szCs w:val="24"/>
        </w:rPr>
        <w:t>Сивоглазов В.И., Агафонова И.Б., Захарова Е.Т.</w:t>
      </w:r>
      <w:r w:rsidRPr="00B1600E">
        <w:rPr>
          <w:sz w:val="24"/>
          <w:szCs w:val="24"/>
        </w:rPr>
        <w:t xml:space="preserve"> Биология. Общая биология: базовый </w:t>
      </w:r>
      <w:r w:rsidR="00B1600E" w:rsidRPr="00B1600E">
        <w:rPr>
          <w:sz w:val="24"/>
          <w:szCs w:val="24"/>
        </w:rPr>
        <w:t>уровень, 10—11 класс. — М., 2019</w:t>
      </w:r>
      <w:r w:rsidRPr="00B1600E">
        <w:rPr>
          <w:sz w:val="24"/>
          <w:szCs w:val="24"/>
        </w:rPr>
        <w:t>.</w:t>
      </w:r>
    </w:p>
    <w:p w:rsidR="00F9392B" w:rsidRPr="00B1600E" w:rsidRDefault="00F9392B" w:rsidP="00F9392B">
      <w:pPr>
        <w:spacing w:after="393" w:line="254" w:lineRule="auto"/>
        <w:ind w:firstLine="283"/>
        <w:jc w:val="both"/>
        <w:rPr>
          <w:sz w:val="24"/>
          <w:szCs w:val="24"/>
        </w:rPr>
      </w:pPr>
      <w:r w:rsidRPr="00B1600E">
        <w:rPr>
          <w:i/>
          <w:sz w:val="24"/>
          <w:szCs w:val="24"/>
        </w:rPr>
        <w:t>Сухорукова Л.Н., Кучменко В.С., Иванова Т.В.</w:t>
      </w:r>
      <w:r w:rsidRPr="00B1600E">
        <w:rPr>
          <w:sz w:val="24"/>
          <w:szCs w:val="24"/>
        </w:rPr>
        <w:t xml:space="preserve"> Биология (базовый ур</w:t>
      </w:r>
      <w:r w:rsidR="00B1600E" w:rsidRPr="00B1600E">
        <w:rPr>
          <w:sz w:val="24"/>
          <w:szCs w:val="24"/>
        </w:rPr>
        <w:t>овень). 10— 11 класс. — М., 2020</w:t>
      </w:r>
      <w:r w:rsidRPr="00B1600E">
        <w:rPr>
          <w:sz w:val="24"/>
          <w:szCs w:val="24"/>
        </w:rPr>
        <w:t>.</w:t>
      </w:r>
    </w:p>
    <w:p w:rsidR="00F9392B" w:rsidRPr="00B1600E" w:rsidRDefault="00F9392B" w:rsidP="00F9392B">
      <w:pPr>
        <w:keepNext/>
        <w:keepLines/>
        <w:spacing w:before="40" w:after="40" w:line="259" w:lineRule="auto"/>
        <w:ind w:left="10" w:right="5"/>
        <w:jc w:val="both"/>
        <w:outlineLvl w:val="1"/>
        <w:rPr>
          <w:rFonts w:eastAsiaTheme="majorEastAsia"/>
          <w:color w:val="365F91" w:themeColor="accent1" w:themeShade="BF"/>
          <w:sz w:val="24"/>
          <w:szCs w:val="24"/>
        </w:rPr>
      </w:pPr>
      <w:r w:rsidRPr="00B1600E">
        <w:rPr>
          <w:rFonts w:eastAsiaTheme="majorEastAsia"/>
          <w:color w:val="365F91" w:themeColor="accent1" w:themeShade="BF"/>
          <w:sz w:val="24"/>
          <w:szCs w:val="24"/>
        </w:rPr>
        <w:t>Для преподавателей</w:t>
      </w:r>
    </w:p>
    <w:p w:rsidR="00F9392B" w:rsidRPr="00B1600E" w:rsidRDefault="00F9392B" w:rsidP="00F9392B">
      <w:pPr>
        <w:spacing w:after="3" w:line="254" w:lineRule="auto"/>
        <w:ind w:left="279"/>
        <w:jc w:val="both"/>
        <w:rPr>
          <w:sz w:val="24"/>
          <w:szCs w:val="24"/>
        </w:rPr>
      </w:pPr>
      <w:r w:rsidRPr="00B1600E">
        <w:rPr>
          <w:sz w:val="24"/>
          <w:szCs w:val="24"/>
        </w:rPr>
        <w:t>Федеральный закон от 29.12.2012 №273-ФЗ «Об образовании в Российской Федерации».</w:t>
      </w:r>
    </w:p>
    <w:p w:rsidR="00F9392B" w:rsidRPr="00B1600E" w:rsidRDefault="00F9392B" w:rsidP="00F9392B">
      <w:pPr>
        <w:spacing w:after="3" w:line="254" w:lineRule="auto"/>
        <w:ind w:firstLine="283"/>
        <w:jc w:val="both"/>
        <w:rPr>
          <w:sz w:val="24"/>
          <w:szCs w:val="24"/>
        </w:rPr>
      </w:pPr>
      <w:r w:rsidRPr="00B1600E">
        <w:rPr>
          <w:sz w:val="24"/>
          <w:szCs w:val="24"/>
        </w:rPr>
        <w:t>Приказ Минобрнауки России от 17.05.2012 № 413 «Об утверждении федерального государственного образовательного стандарта среднего (полного) общего образования».</w:t>
      </w:r>
    </w:p>
    <w:p w:rsidR="00F9392B" w:rsidRPr="00B1600E" w:rsidRDefault="00F9392B" w:rsidP="00F9392B">
      <w:pPr>
        <w:spacing w:after="3" w:line="254" w:lineRule="auto"/>
        <w:ind w:firstLine="283"/>
        <w:jc w:val="both"/>
        <w:rPr>
          <w:sz w:val="24"/>
          <w:szCs w:val="24"/>
        </w:rPr>
      </w:pPr>
      <w:r w:rsidRPr="00B1600E">
        <w:rPr>
          <w:sz w:val="24"/>
          <w:szCs w:val="24"/>
        </w:rPr>
        <w:t>Приказ Минобрнауки России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F9392B" w:rsidRPr="00B1600E" w:rsidRDefault="00F9392B" w:rsidP="00F9392B">
      <w:pPr>
        <w:spacing w:after="3" w:line="254" w:lineRule="auto"/>
        <w:ind w:firstLine="283"/>
        <w:jc w:val="both"/>
        <w:rPr>
          <w:sz w:val="24"/>
          <w:szCs w:val="24"/>
        </w:rPr>
      </w:pPr>
      <w:r w:rsidRPr="00B1600E">
        <w:rPr>
          <w:sz w:val="24"/>
          <w:szCs w:val="24"/>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F9392B" w:rsidRPr="00B1600E" w:rsidRDefault="00F9392B" w:rsidP="00F9392B">
      <w:pPr>
        <w:spacing w:after="3" w:line="254" w:lineRule="auto"/>
        <w:ind w:left="279"/>
        <w:jc w:val="both"/>
        <w:rPr>
          <w:sz w:val="24"/>
          <w:szCs w:val="24"/>
        </w:rPr>
      </w:pPr>
      <w:r w:rsidRPr="00B1600E">
        <w:rPr>
          <w:sz w:val="24"/>
          <w:szCs w:val="24"/>
        </w:rPr>
        <w:t>Биология: в 2 т. / под ред. Н.В.Ярыгина. — М., 2010.</w:t>
      </w:r>
    </w:p>
    <w:p w:rsidR="00F9392B" w:rsidRPr="00B1600E" w:rsidRDefault="00F9392B" w:rsidP="00F9392B">
      <w:pPr>
        <w:spacing w:after="3" w:line="254" w:lineRule="auto"/>
        <w:ind w:left="279"/>
        <w:jc w:val="both"/>
        <w:rPr>
          <w:sz w:val="24"/>
          <w:szCs w:val="24"/>
        </w:rPr>
      </w:pPr>
      <w:r w:rsidRPr="00B1600E">
        <w:rPr>
          <w:sz w:val="24"/>
          <w:szCs w:val="24"/>
        </w:rPr>
        <w:t xml:space="preserve">Биология: руководство к практическим занятиям / под ред. В.В.Маркиной. — </w:t>
      </w:r>
      <w:r w:rsidR="00B1600E" w:rsidRPr="00B1600E">
        <w:rPr>
          <w:color w:val="000000"/>
          <w:sz w:val="24"/>
          <w:szCs w:val="24"/>
        </w:rPr>
        <w:t>М., 2020</w:t>
      </w:r>
      <w:r w:rsidRPr="00B1600E">
        <w:rPr>
          <w:color w:val="000000"/>
          <w:sz w:val="24"/>
          <w:szCs w:val="24"/>
        </w:rPr>
        <w:t>.</w:t>
      </w:r>
    </w:p>
    <w:p w:rsidR="00F9392B" w:rsidRPr="00B1600E" w:rsidRDefault="00F9392B" w:rsidP="00F9392B">
      <w:pPr>
        <w:spacing w:after="3" w:line="254" w:lineRule="auto"/>
        <w:ind w:left="279"/>
        <w:jc w:val="both"/>
        <w:rPr>
          <w:sz w:val="24"/>
          <w:szCs w:val="24"/>
        </w:rPr>
      </w:pPr>
      <w:r w:rsidRPr="00B1600E">
        <w:rPr>
          <w:i/>
          <w:sz w:val="24"/>
          <w:szCs w:val="24"/>
        </w:rPr>
        <w:t>Дарвин Ч</w:t>
      </w:r>
      <w:r w:rsidRPr="00B1600E">
        <w:rPr>
          <w:sz w:val="24"/>
          <w:szCs w:val="24"/>
        </w:rPr>
        <w:t>. Сочинения. — Т. 3. — М., 1939.</w:t>
      </w:r>
    </w:p>
    <w:p w:rsidR="00F9392B" w:rsidRPr="00B1600E" w:rsidRDefault="00F9392B" w:rsidP="00F9392B">
      <w:pPr>
        <w:spacing w:after="3" w:line="254" w:lineRule="auto"/>
        <w:ind w:left="279"/>
        <w:jc w:val="both"/>
        <w:rPr>
          <w:sz w:val="24"/>
          <w:szCs w:val="24"/>
        </w:rPr>
      </w:pPr>
      <w:r w:rsidRPr="00B1600E">
        <w:rPr>
          <w:i/>
          <w:sz w:val="24"/>
          <w:szCs w:val="24"/>
        </w:rPr>
        <w:t>Дарвин Ч.</w:t>
      </w:r>
      <w:r w:rsidR="00B1600E" w:rsidRPr="00B1600E">
        <w:rPr>
          <w:sz w:val="24"/>
          <w:szCs w:val="24"/>
        </w:rPr>
        <w:t xml:space="preserve"> Происхождение видов. — М., 2020</w:t>
      </w:r>
      <w:r w:rsidRPr="00B1600E">
        <w:rPr>
          <w:sz w:val="24"/>
          <w:szCs w:val="24"/>
        </w:rPr>
        <w:t>.</w:t>
      </w:r>
    </w:p>
    <w:p w:rsidR="00F9392B" w:rsidRPr="00B1600E" w:rsidRDefault="00F9392B" w:rsidP="00F9392B">
      <w:pPr>
        <w:spacing w:after="3" w:line="254" w:lineRule="auto"/>
        <w:ind w:left="1" w:firstLine="283"/>
        <w:jc w:val="both"/>
        <w:rPr>
          <w:sz w:val="24"/>
          <w:szCs w:val="24"/>
        </w:rPr>
      </w:pPr>
      <w:r w:rsidRPr="00B1600E">
        <w:rPr>
          <w:i/>
          <w:sz w:val="24"/>
          <w:szCs w:val="24"/>
        </w:rPr>
        <w:t>Кобылянский В.А</w:t>
      </w:r>
      <w:r w:rsidRPr="00B1600E">
        <w:rPr>
          <w:sz w:val="24"/>
          <w:szCs w:val="24"/>
        </w:rPr>
        <w:t>. Философия экологии: краткий курс: уч</w:t>
      </w:r>
      <w:r w:rsidR="00B1600E" w:rsidRPr="00B1600E">
        <w:rPr>
          <w:sz w:val="24"/>
          <w:szCs w:val="24"/>
        </w:rPr>
        <w:t>еб. пособие для вузов. — М., 202</w:t>
      </w:r>
      <w:r w:rsidRPr="00B1600E">
        <w:rPr>
          <w:sz w:val="24"/>
          <w:szCs w:val="24"/>
        </w:rPr>
        <w:t>0.</w:t>
      </w:r>
    </w:p>
    <w:p w:rsidR="00F9392B" w:rsidRPr="00B1600E" w:rsidRDefault="00F9392B" w:rsidP="00F9392B">
      <w:pPr>
        <w:spacing w:after="3" w:line="254" w:lineRule="auto"/>
        <w:ind w:left="279"/>
        <w:jc w:val="both"/>
        <w:rPr>
          <w:sz w:val="24"/>
          <w:szCs w:val="24"/>
        </w:rPr>
      </w:pPr>
      <w:r w:rsidRPr="00B1600E">
        <w:rPr>
          <w:i/>
          <w:sz w:val="24"/>
          <w:szCs w:val="24"/>
        </w:rPr>
        <w:t>Орлова Э.А</w:t>
      </w:r>
      <w:r w:rsidRPr="00B1600E">
        <w:rPr>
          <w:sz w:val="24"/>
          <w:szCs w:val="24"/>
        </w:rPr>
        <w:t>. История антропологических учений: учебни</w:t>
      </w:r>
      <w:r w:rsidR="00B1600E" w:rsidRPr="00B1600E">
        <w:rPr>
          <w:sz w:val="24"/>
          <w:szCs w:val="24"/>
        </w:rPr>
        <w:t>к для вузов. — М., 202</w:t>
      </w:r>
      <w:r w:rsidRPr="00B1600E">
        <w:rPr>
          <w:sz w:val="24"/>
          <w:szCs w:val="24"/>
        </w:rPr>
        <w:t>0.</w:t>
      </w:r>
    </w:p>
    <w:p w:rsidR="00F9392B" w:rsidRPr="00B1600E" w:rsidRDefault="00F9392B" w:rsidP="00F9392B">
      <w:pPr>
        <w:spacing w:after="3" w:line="254" w:lineRule="auto"/>
        <w:ind w:left="279"/>
        <w:jc w:val="both"/>
        <w:rPr>
          <w:sz w:val="24"/>
          <w:szCs w:val="24"/>
        </w:rPr>
      </w:pPr>
      <w:r w:rsidRPr="00B1600E">
        <w:rPr>
          <w:i/>
          <w:sz w:val="24"/>
          <w:szCs w:val="24"/>
        </w:rPr>
        <w:t>Пехов А.П</w:t>
      </w:r>
      <w:r w:rsidRPr="00B1600E">
        <w:rPr>
          <w:sz w:val="24"/>
          <w:szCs w:val="24"/>
        </w:rPr>
        <w:t xml:space="preserve">. Биология, генетика и паразитология. — </w:t>
      </w:r>
      <w:r w:rsidR="00B1600E" w:rsidRPr="00B1600E">
        <w:rPr>
          <w:color w:val="000000"/>
          <w:sz w:val="24"/>
          <w:szCs w:val="24"/>
        </w:rPr>
        <w:t>М., 202</w:t>
      </w:r>
      <w:r w:rsidRPr="00B1600E">
        <w:rPr>
          <w:color w:val="000000"/>
          <w:sz w:val="24"/>
          <w:szCs w:val="24"/>
        </w:rPr>
        <w:t>0.</w:t>
      </w:r>
    </w:p>
    <w:p w:rsidR="00F9392B" w:rsidRPr="00B1600E" w:rsidRDefault="00F9392B" w:rsidP="00F9392B">
      <w:pPr>
        <w:spacing w:after="385" w:line="259" w:lineRule="auto"/>
        <w:ind w:left="284"/>
        <w:jc w:val="both"/>
        <w:rPr>
          <w:sz w:val="24"/>
          <w:szCs w:val="24"/>
        </w:rPr>
      </w:pPr>
      <w:r w:rsidRPr="00B1600E">
        <w:rPr>
          <w:i/>
          <w:sz w:val="24"/>
          <w:szCs w:val="24"/>
        </w:rPr>
        <w:t>Чебышев Н.В., Гринева Г.Г</w:t>
      </w:r>
      <w:r w:rsidR="00B1600E" w:rsidRPr="00B1600E">
        <w:rPr>
          <w:sz w:val="24"/>
          <w:szCs w:val="24"/>
        </w:rPr>
        <w:t>. Биология. — М., 202</w:t>
      </w:r>
      <w:r w:rsidRPr="00B1600E">
        <w:rPr>
          <w:sz w:val="24"/>
          <w:szCs w:val="24"/>
        </w:rPr>
        <w:t>0.</w:t>
      </w:r>
    </w:p>
    <w:p w:rsidR="00F9392B" w:rsidRPr="00B1600E" w:rsidRDefault="00F9392B" w:rsidP="00F9392B">
      <w:pPr>
        <w:keepNext/>
        <w:keepLines/>
        <w:spacing w:before="40" w:after="40" w:line="259" w:lineRule="auto"/>
        <w:ind w:left="10" w:right="5"/>
        <w:jc w:val="both"/>
        <w:outlineLvl w:val="1"/>
        <w:rPr>
          <w:rFonts w:eastAsiaTheme="majorEastAsia"/>
          <w:color w:val="365F91" w:themeColor="accent1" w:themeShade="BF"/>
          <w:sz w:val="24"/>
          <w:szCs w:val="24"/>
        </w:rPr>
      </w:pPr>
      <w:r w:rsidRPr="00B1600E">
        <w:rPr>
          <w:rFonts w:eastAsiaTheme="majorEastAsia"/>
          <w:color w:val="365F91" w:themeColor="accent1" w:themeShade="BF"/>
          <w:sz w:val="24"/>
          <w:szCs w:val="24"/>
        </w:rPr>
        <w:t>Интернет-ресурсы</w:t>
      </w:r>
    </w:p>
    <w:p w:rsidR="00F9392B" w:rsidRPr="00B1600E" w:rsidRDefault="00F9392B" w:rsidP="00F9392B">
      <w:pPr>
        <w:spacing w:after="3" w:line="254" w:lineRule="auto"/>
        <w:ind w:left="279"/>
        <w:jc w:val="both"/>
        <w:rPr>
          <w:sz w:val="24"/>
          <w:szCs w:val="24"/>
        </w:rPr>
      </w:pPr>
      <w:r w:rsidRPr="00B1600E">
        <w:rPr>
          <w:sz w:val="24"/>
          <w:szCs w:val="24"/>
        </w:rPr>
        <w:t>www.sbio.info (Вся биология. Современная биология, статьи, новости, библиотека).</w:t>
      </w:r>
    </w:p>
    <w:p w:rsidR="00F9392B" w:rsidRPr="00B1600E" w:rsidRDefault="00F9392B" w:rsidP="00F9392B">
      <w:pPr>
        <w:spacing w:after="3" w:line="254" w:lineRule="auto"/>
        <w:ind w:left="279"/>
        <w:jc w:val="both"/>
        <w:rPr>
          <w:sz w:val="24"/>
          <w:szCs w:val="24"/>
        </w:rPr>
      </w:pPr>
      <w:r w:rsidRPr="00B1600E">
        <w:rPr>
          <w:sz w:val="24"/>
          <w:szCs w:val="24"/>
        </w:rPr>
        <w:t>www.window.edu.ru (Единое окно доступа к образовательным ресурсам Интернета по био-</w:t>
      </w:r>
    </w:p>
    <w:p w:rsidR="00F9392B" w:rsidRPr="00B1600E" w:rsidRDefault="00F9392B" w:rsidP="00F9392B">
      <w:pPr>
        <w:spacing w:after="3" w:line="254" w:lineRule="auto"/>
        <w:jc w:val="both"/>
        <w:rPr>
          <w:sz w:val="24"/>
          <w:szCs w:val="24"/>
        </w:rPr>
      </w:pPr>
      <w:r w:rsidRPr="00B1600E">
        <w:rPr>
          <w:sz w:val="24"/>
          <w:szCs w:val="24"/>
        </w:rPr>
        <w:t>логии).</w:t>
      </w:r>
    </w:p>
    <w:p w:rsidR="00F9392B" w:rsidRPr="00B1600E" w:rsidRDefault="00F9392B" w:rsidP="00F9392B">
      <w:pPr>
        <w:spacing w:after="3" w:line="254" w:lineRule="auto"/>
        <w:ind w:left="279"/>
        <w:jc w:val="both"/>
        <w:rPr>
          <w:sz w:val="24"/>
          <w:szCs w:val="24"/>
        </w:rPr>
      </w:pPr>
      <w:r w:rsidRPr="00B1600E">
        <w:rPr>
          <w:sz w:val="24"/>
          <w:szCs w:val="24"/>
        </w:rPr>
        <w:t>www.5ballov.ru/test (Тест для абитуриентов по всему школьному курсу биологии).</w:t>
      </w:r>
    </w:p>
    <w:p w:rsidR="00F9392B" w:rsidRPr="00B1600E" w:rsidRDefault="00F9392B" w:rsidP="00F9392B">
      <w:pPr>
        <w:spacing w:after="3" w:line="254" w:lineRule="auto"/>
        <w:ind w:left="279"/>
        <w:jc w:val="both"/>
        <w:rPr>
          <w:sz w:val="24"/>
          <w:szCs w:val="24"/>
        </w:rPr>
      </w:pPr>
      <w:r w:rsidRPr="00B1600E">
        <w:rPr>
          <w:sz w:val="24"/>
          <w:szCs w:val="24"/>
        </w:rPr>
        <w:t>www.vspu.ac.ru/deold/bio/bio.htm (Телекоммуникационные викторины по биологии —</w:t>
      </w:r>
    </w:p>
    <w:p w:rsidR="00F9392B" w:rsidRPr="00B1600E" w:rsidRDefault="00F9392B" w:rsidP="00F9392B">
      <w:pPr>
        <w:spacing w:after="3" w:line="254" w:lineRule="auto"/>
        <w:jc w:val="both"/>
        <w:rPr>
          <w:sz w:val="24"/>
          <w:szCs w:val="24"/>
        </w:rPr>
      </w:pPr>
      <w:r w:rsidRPr="00B1600E">
        <w:rPr>
          <w:sz w:val="24"/>
          <w:szCs w:val="24"/>
        </w:rPr>
        <w:t>экологии на сервере Воронежского университета).</w:t>
      </w:r>
    </w:p>
    <w:p w:rsidR="00F9392B" w:rsidRPr="00B1600E" w:rsidRDefault="00F9392B" w:rsidP="00F9392B">
      <w:pPr>
        <w:spacing w:after="3" w:line="254" w:lineRule="auto"/>
        <w:ind w:left="279"/>
        <w:jc w:val="both"/>
        <w:rPr>
          <w:sz w:val="24"/>
          <w:szCs w:val="24"/>
        </w:rPr>
      </w:pPr>
      <w:r w:rsidRPr="00B1600E">
        <w:rPr>
          <w:sz w:val="24"/>
          <w:szCs w:val="24"/>
        </w:rPr>
        <w:t>www.biology.ru (Биология в Открытом колледже. Сайт содержит электронный учебник по</w:t>
      </w:r>
    </w:p>
    <w:p w:rsidR="00F9392B" w:rsidRPr="00B1600E" w:rsidRDefault="00F9392B" w:rsidP="00F9392B">
      <w:pPr>
        <w:spacing w:after="3" w:line="254" w:lineRule="auto"/>
        <w:jc w:val="both"/>
        <w:rPr>
          <w:sz w:val="24"/>
          <w:szCs w:val="24"/>
        </w:rPr>
      </w:pPr>
      <w:r w:rsidRPr="00B1600E">
        <w:rPr>
          <w:sz w:val="24"/>
          <w:szCs w:val="24"/>
        </w:rPr>
        <w:t>биологии, On-line тесты).</w:t>
      </w:r>
    </w:p>
    <w:p w:rsidR="00F9392B" w:rsidRPr="00B1600E" w:rsidRDefault="00F9392B" w:rsidP="00F9392B">
      <w:pPr>
        <w:spacing w:after="3" w:line="254" w:lineRule="auto"/>
        <w:ind w:left="279"/>
        <w:jc w:val="both"/>
        <w:rPr>
          <w:sz w:val="24"/>
          <w:szCs w:val="24"/>
        </w:rPr>
      </w:pPr>
      <w:r w:rsidRPr="00B1600E">
        <w:rPr>
          <w:sz w:val="24"/>
          <w:szCs w:val="24"/>
        </w:rPr>
        <w:lastRenderedPageBreak/>
        <w:t>www.informika.ru (Электронный учебник, большой список интернет-ресурсов). www.nrc.edu.ru (Биологическая картина мира. Раздел компьютерного учебника, разрабо-</w:t>
      </w:r>
    </w:p>
    <w:p w:rsidR="00F9392B" w:rsidRPr="00B1600E" w:rsidRDefault="00F9392B" w:rsidP="00F9392B">
      <w:pPr>
        <w:spacing w:after="3" w:line="254" w:lineRule="auto"/>
        <w:jc w:val="both"/>
        <w:rPr>
          <w:sz w:val="24"/>
          <w:szCs w:val="24"/>
        </w:rPr>
      </w:pPr>
      <w:r w:rsidRPr="00B1600E">
        <w:rPr>
          <w:sz w:val="24"/>
          <w:szCs w:val="24"/>
        </w:rPr>
        <w:t>танного в Московском государственном открытом университете).</w:t>
      </w:r>
    </w:p>
    <w:p w:rsidR="00F9392B" w:rsidRPr="00B1600E" w:rsidRDefault="00F9392B" w:rsidP="00F9392B">
      <w:pPr>
        <w:spacing w:after="3" w:line="254" w:lineRule="auto"/>
        <w:ind w:left="279"/>
        <w:jc w:val="both"/>
        <w:rPr>
          <w:sz w:val="24"/>
          <w:szCs w:val="24"/>
        </w:rPr>
      </w:pPr>
      <w:r w:rsidRPr="00B1600E">
        <w:rPr>
          <w:sz w:val="24"/>
          <w:szCs w:val="24"/>
        </w:rPr>
        <w:t>www.nature.ok.ru (Редкие и исчезающие животные России — проект Экологического</w:t>
      </w:r>
    </w:p>
    <w:p w:rsidR="00F9392B" w:rsidRPr="00B1600E" w:rsidRDefault="00F9392B" w:rsidP="00F9392B">
      <w:pPr>
        <w:spacing w:after="3" w:line="254" w:lineRule="auto"/>
        <w:ind w:left="283" w:hanging="283"/>
        <w:jc w:val="both"/>
        <w:rPr>
          <w:sz w:val="24"/>
          <w:szCs w:val="24"/>
        </w:rPr>
      </w:pPr>
      <w:r w:rsidRPr="00B1600E">
        <w:rPr>
          <w:sz w:val="24"/>
          <w:szCs w:val="24"/>
        </w:rPr>
        <w:t>центра МГУ им. М.В.Ломоносова). www.kozlenkoa.narod.ru (Для тех, кто учится сам и учит других; очно и дистанционно,</w:t>
      </w:r>
    </w:p>
    <w:p w:rsidR="00F9392B" w:rsidRPr="00B1600E" w:rsidRDefault="00F9392B" w:rsidP="00F9392B">
      <w:pPr>
        <w:spacing w:after="3" w:line="254" w:lineRule="auto"/>
        <w:jc w:val="both"/>
        <w:rPr>
          <w:sz w:val="24"/>
          <w:szCs w:val="24"/>
        </w:rPr>
      </w:pPr>
      <w:r w:rsidRPr="00B1600E">
        <w:rPr>
          <w:sz w:val="24"/>
          <w:szCs w:val="24"/>
        </w:rPr>
        <w:t>биологии, химии, другим предметам).</w:t>
      </w:r>
    </w:p>
    <w:p w:rsidR="00F9392B" w:rsidRPr="00B1600E" w:rsidRDefault="00F9392B" w:rsidP="00F9392B">
      <w:pPr>
        <w:spacing w:after="3" w:line="254" w:lineRule="auto"/>
        <w:ind w:left="279"/>
        <w:jc w:val="both"/>
        <w:rPr>
          <w:sz w:val="24"/>
          <w:szCs w:val="24"/>
        </w:rPr>
      </w:pPr>
      <w:r w:rsidRPr="00B1600E">
        <w:rPr>
          <w:sz w:val="24"/>
          <w:szCs w:val="24"/>
        </w:rPr>
        <w:t>www.schoolcity.by (Биология в вопросах и ответах). www.bril2002.narod.ru (Биология для школьников. Краткая, компактная, но достаточно</w:t>
      </w:r>
    </w:p>
    <w:p w:rsidR="00F9392B" w:rsidRPr="00B1600E" w:rsidRDefault="00F9392B" w:rsidP="00F9392B">
      <w:pPr>
        <w:spacing w:after="3" w:line="254" w:lineRule="auto"/>
        <w:jc w:val="both"/>
        <w:rPr>
          <w:sz w:val="24"/>
          <w:szCs w:val="24"/>
        </w:rPr>
      </w:pPr>
      <w:r w:rsidRPr="00B1600E">
        <w:rPr>
          <w:sz w:val="24"/>
          <w:szCs w:val="24"/>
        </w:rPr>
        <w:t>подробная информация по разделам: «Общая биология», «Ботаника», «Зоология», «Человек»).</w:t>
      </w:r>
    </w:p>
    <w:p w:rsidR="00F9392B" w:rsidRPr="00B1600E" w:rsidRDefault="00F9392B" w:rsidP="00F9392B">
      <w:pPr>
        <w:spacing w:after="274" w:line="259" w:lineRule="auto"/>
        <w:ind w:right="5"/>
        <w:jc w:val="both"/>
        <w:rPr>
          <w:sz w:val="24"/>
          <w:szCs w:val="24"/>
        </w:rPr>
      </w:pPr>
    </w:p>
    <w:p w:rsidR="00F9392B" w:rsidRPr="00B1600E" w:rsidRDefault="00F9392B" w:rsidP="00F9392B">
      <w:pPr>
        <w:jc w:val="both"/>
        <w:rPr>
          <w:b/>
          <w:sz w:val="24"/>
          <w:szCs w:val="24"/>
        </w:rPr>
      </w:pPr>
    </w:p>
    <w:p w:rsidR="00F9392B" w:rsidRPr="00B1600E" w:rsidRDefault="00F9392B" w:rsidP="00F9392B">
      <w:pPr>
        <w:jc w:val="both"/>
        <w:rPr>
          <w:b/>
          <w:sz w:val="24"/>
          <w:szCs w:val="24"/>
        </w:rPr>
      </w:pPr>
    </w:p>
    <w:p w:rsidR="00F9392B" w:rsidRPr="00B1600E" w:rsidRDefault="00F9392B" w:rsidP="00F9392B">
      <w:pPr>
        <w:ind w:firstLine="709"/>
        <w:jc w:val="both"/>
        <w:rPr>
          <w:b/>
          <w:sz w:val="24"/>
          <w:szCs w:val="24"/>
        </w:rPr>
      </w:pPr>
    </w:p>
    <w:p w:rsidR="00F9392B" w:rsidRPr="00B1600E" w:rsidRDefault="00F9392B" w:rsidP="00F9392B">
      <w:pPr>
        <w:jc w:val="both"/>
        <w:rPr>
          <w:b/>
          <w:sz w:val="24"/>
          <w:szCs w:val="24"/>
        </w:rPr>
      </w:pPr>
    </w:p>
    <w:p w:rsidR="00F9392B" w:rsidRPr="00B1600E" w:rsidRDefault="00F9392B" w:rsidP="00F9392B">
      <w:pPr>
        <w:jc w:val="both"/>
        <w:rPr>
          <w:b/>
          <w:sz w:val="24"/>
          <w:szCs w:val="24"/>
        </w:rPr>
      </w:pPr>
    </w:p>
    <w:p w:rsidR="00F9392B" w:rsidRPr="00B1600E" w:rsidRDefault="00F9392B" w:rsidP="00F9392B">
      <w:pPr>
        <w:jc w:val="both"/>
        <w:rPr>
          <w:b/>
          <w:sz w:val="24"/>
          <w:szCs w:val="24"/>
        </w:rPr>
      </w:pPr>
    </w:p>
    <w:p w:rsidR="00F9392B" w:rsidRPr="00B1600E" w:rsidRDefault="00F9392B" w:rsidP="00F9392B">
      <w:pPr>
        <w:jc w:val="both"/>
        <w:rPr>
          <w:b/>
          <w:sz w:val="24"/>
          <w:szCs w:val="24"/>
        </w:rPr>
      </w:pPr>
    </w:p>
    <w:p w:rsidR="00F9392B" w:rsidRPr="00B1600E" w:rsidRDefault="00F9392B" w:rsidP="00F9392B">
      <w:pPr>
        <w:jc w:val="both"/>
        <w:rPr>
          <w:b/>
          <w:sz w:val="24"/>
          <w:szCs w:val="24"/>
        </w:rPr>
      </w:pPr>
    </w:p>
    <w:p w:rsidR="00F9392B" w:rsidRPr="00B1600E" w:rsidRDefault="00F9392B" w:rsidP="00F9392B">
      <w:pPr>
        <w:jc w:val="both"/>
        <w:rPr>
          <w:b/>
          <w:sz w:val="24"/>
          <w:szCs w:val="24"/>
        </w:rPr>
      </w:pPr>
    </w:p>
    <w:p w:rsidR="00116E37" w:rsidRPr="00B1600E" w:rsidRDefault="00116E37" w:rsidP="00116E37">
      <w:pPr>
        <w:rPr>
          <w:b/>
          <w:sz w:val="24"/>
          <w:szCs w:val="24"/>
          <w:lang w:eastAsia="ru-RU"/>
        </w:rPr>
      </w:pPr>
    </w:p>
    <w:sectPr w:rsidR="00116E37" w:rsidRPr="00B1600E" w:rsidSect="00116E37">
      <w:pgSz w:w="12240" w:h="15840"/>
      <w:pgMar w:top="709" w:right="1183" w:bottom="709"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23B2" w:rsidRDefault="004B23B2" w:rsidP="00987280">
      <w:r>
        <w:separator/>
      </w:r>
    </w:p>
  </w:endnote>
  <w:endnote w:type="continuationSeparator" w:id="0">
    <w:p w:rsidR="004B23B2" w:rsidRDefault="004B23B2" w:rsidP="0098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1838224"/>
      <w:docPartObj>
        <w:docPartGallery w:val="Page Numbers (Bottom of Page)"/>
        <w:docPartUnique/>
      </w:docPartObj>
    </w:sdtPr>
    <w:sdtEndPr/>
    <w:sdtContent>
      <w:p w:rsidR="00B1600E" w:rsidRDefault="00B1600E">
        <w:pPr>
          <w:pStyle w:val="a7"/>
          <w:jc w:val="center"/>
        </w:pPr>
        <w:r>
          <w:fldChar w:fldCharType="begin"/>
        </w:r>
        <w:r>
          <w:instrText>PAGE   \* MERGEFORMAT</w:instrText>
        </w:r>
        <w:r>
          <w:fldChar w:fldCharType="separate"/>
        </w:r>
        <w:r w:rsidR="0021202A">
          <w:rPr>
            <w:noProof/>
          </w:rPr>
          <w:t>4</w:t>
        </w:r>
        <w:r>
          <w:fldChar w:fldCharType="end"/>
        </w:r>
      </w:p>
    </w:sdtContent>
  </w:sdt>
  <w:p w:rsidR="00B1600E" w:rsidRDefault="00B1600E">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23B2" w:rsidRDefault="004B23B2" w:rsidP="00987280">
      <w:r>
        <w:separator/>
      </w:r>
    </w:p>
  </w:footnote>
  <w:footnote w:type="continuationSeparator" w:id="0">
    <w:p w:rsidR="004B23B2" w:rsidRDefault="004B23B2" w:rsidP="0098728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060683A"/>
    <w:lvl w:ilvl="0">
      <w:numFmt w:val="bullet"/>
      <w:lvlText w:val="*"/>
      <w:lvlJc w:val="left"/>
    </w:lvl>
  </w:abstractNum>
  <w:abstractNum w:abstractNumId="1" w15:restartNumberingAfterBreak="0">
    <w:nsid w:val="01874AD4"/>
    <w:multiLevelType w:val="hybridMultilevel"/>
    <w:tmpl w:val="BFEC732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4E3360E"/>
    <w:multiLevelType w:val="hybridMultilevel"/>
    <w:tmpl w:val="FCF4C53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B2A075E"/>
    <w:multiLevelType w:val="hybridMultilevel"/>
    <w:tmpl w:val="841E00E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F5443AB"/>
    <w:multiLevelType w:val="hybridMultilevel"/>
    <w:tmpl w:val="970290F2"/>
    <w:lvl w:ilvl="0" w:tplc="25E05406">
      <w:start w:val="1"/>
      <w:numFmt w:val="decimal"/>
      <w:lvlText w:val="%1."/>
      <w:lvlJc w:val="left"/>
      <w:pPr>
        <w:ind w:left="720" w:hanging="360"/>
      </w:pPr>
      <w:rPr>
        <w:rFonts w:ascii="Times New Roman" w:eastAsiaTheme="minorHAnsi" w:hAnsi="Times New Roman" w:cs="Times New Roman"/>
        <w:b w:val="0"/>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180B7C"/>
    <w:multiLevelType w:val="hybridMultilevel"/>
    <w:tmpl w:val="AA5E84A4"/>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DD123A9"/>
    <w:multiLevelType w:val="hybridMultilevel"/>
    <w:tmpl w:val="A554225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DE04048"/>
    <w:multiLevelType w:val="hybridMultilevel"/>
    <w:tmpl w:val="96B05ABA"/>
    <w:lvl w:ilvl="0" w:tplc="1D2EB7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B67001"/>
    <w:multiLevelType w:val="hybridMultilevel"/>
    <w:tmpl w:val="60609B6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88A790E"/>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01016D1"/>
    <w:multiLevelType w:val="hybridMultilevel"/>
    <w:tmpl w:val="199AA79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1F24A62"/>
    <w:multiLevelType w:val="hybridMultilevel"/>
    <w:tmpl w:val="A502B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9D6DBB"/>
    <w:multiLevelType w:val="hybridMultilevel"/>
    <w:tmpl w:val="E968CEB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3C9E2F42"/>
    <w:multiLevelType w:val="hybridMultilevel"/>
    <w:tmpl w:val="7E90BC3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DEB1DE0"/>
    <w:multiLevelType w:val="hybridMultilevel"/>
    <w:tmpl w:val="A636E85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4A026FAA"/>
    <w:multiLevelType w:val="hybridMultilevel"/>
    <w:tmpl w:val="1AC0A6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D492DF4"/>
    <w:multiLevelType w:val="hybridMultilevel"/>
    <w:tmpl w:val="5A586E10"/>
    <w:lvl w:ilvl="0" w:tplc="BF20B80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33533D"/>
    <w:multiLevelType w:val="hybridMultilevel"/>
    <w:tmpl w:val="442A4EE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4F4722E2"/>
    <w:multiLevelType w:val="hybridMultilevel"/>
    <w:tmpl w:val="216CA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A91215"/>
    <w:multiLevelType w:val="hybridMultilevel"/>
    <w:tmpl w:val="A132AC0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582976E4"/>
    <w:multiLevelType w:val="hybridMultilevel"/>
    <w:tmpl w:val="A10E126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273229B"/>
    <w:multiLevelType w:val="hybridMultilevel"/>
    <w:tmpl w:val="8056099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687B7E88"/>
    <w:multiLevelType w:val="multilevel"/>
    <w:tmpl w:val="E2D6B8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B02090C"/>
    <w:multiLevelType w:val="hybridMultilevel"/>
    <w:tmpl w:val="8410C03A"/>
    <w:lvl w:ilvl="0" w:tplc="FEC45EAA">
      <w:start w:val="1"/>
      <w:numFmt w:val="bullet"/>
      <w:lvlText w:val="•"/>
      <w:lvlJc w:val="left"/>
      <w:pPr>
        <w:ind w:left="55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FFEC8F8A">
      <w:start w:val="1"/>
      <w:numFmt w:val="bullet"/>
      <w:lvlText w:val="o"/>
      <w:lvlJc w:val="left"/>
      <w:pPr>
        <w:ind w:left="127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3F76E9F2">
      <w:start w:val="1"/>
      <w:numFmt w:val="bullet"/>
      <w:lvlText w:val="▪"/>
      <w:lvlJc w:val="left"/>
      <w:pPr>
        <w:ind w:left="199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86328D76">
      <w:start w:val="1"/>
      <w:numFmt w:val="bullet"/>
      <w:lvlText w:val="•"/>
      <w:lvlJc w:val="left"/>
      <w:pPr>
        <w:ind w:left="271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77D227CC">
      <w:start w:val="1"/>
      <w:numFmt w:val="bullet"/>
      <w:lvlText w:val="o"/>
      <w:lvlJc w:val="left"/>
      <w:pPr>
        <w:ind w:left="343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12CED0EA">
      <w:start w:val="1"/>
      <w:numFmt w:val="bullet"/>
      <w:lvlText w:val="▪"/>
      <w:lvlJc w:val="left"/>
      <w:pPr>
        <w:ind w:left="415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3248802A">
      <w:start w:val="1"/>
      <w:numFmt w:val="bullet"/>
      <w:lvlText w:val="•"/>
      <w:lvlJc w:val="left"/>
      <w:pPr>
        <w:ind w:left="487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364A2E50">
      <w:start w:val="1"/>
      <w:numFmt w:val="bullet"/>
      <w:lvlText w:val="o"/>
      <w:lvlJc w:val="left"/>
      <w:pPr>
        <w:ind w:left="559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1794CD86">
      <w:start w:val="1"/>
      <w:numFmt w:val="bullet"/>
      <w:lvlText w:val="▪"/>
      <w:lvlJc w:val="left"/>
      <w:pPr>
        <w:ind w:left="631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24" w15:restartNumberingAfterBreak="0">
    <w:nsid w:val="6CF24356"/>
    <w:multiLevelType w:val="hybridMultilevel"/>
    <w:tmpl w:val="E690A35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71C611C8"/>
    <w:multiLevelType w:val="hybridMultilevel"/>
    <w:tmpl w:val="20526110"/>
    <w:lvl w:ilvl="0" w:tplc="361E8D8C">
      <w:start w:val="1"/>
      <w:numFmt w:val="decimal"/>
      <w:lvlText w:val="%1."/>
      <w:lvlJc w:val="left"/>
      <w:pPr>
        <w:ind w:left="786" w:hanging="360"/>
      </w:pPr>
      <w:rPr>
        <w:rFonts w:hint="default"/>
        <w:b w:val="0"/>
        <w:i w:val="0"/>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7282469C"/>
    <w:multiLevelType w:val="hybridMultilevel"/>
    <w:tmpl w:val="2EFCE03E"/>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74B91C2A"/>
    <w:multiLevelType w:val="hybridMultilevel"/>
    <w:tmpl w:val="6ECACF24"/>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762530C1"/>
    <w:multiLevelType w:val="hybridMultilevel"/>
    <w:tmpl w:val="26B2CB02"/>
    <w:lvl w:ilvl="0" w:tplc="C57CC826">
      <w:start w:val="1"/>
      <w:numFmt w:val="bullet"/>
      <w:lvlText w:val="•"/>
      <w:lvlJc w:val="left"/>
      <w:pPr>
        <w:ind w:left="553"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1" w:tplc="ECBEDD70">
      <w:start w:val="1"/>
      <w:numFmt w:val="bullet"/>
      <w:lvlText w:val="o"/>
      <w:lvlJc w:val="left"/>
      <w:pPr>
        <w:ind w:left="136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2" w:tplc="AAAAE4EE">
      <w:start w:val="1"/>
      <w:numFmt w:val="bullet"/>
      <w:lvlText w:val="▪"/>
      <w:lvlJc w:val="left"/>
      <w:pPr>
        <w:ind w:left="208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3" w:tplc="40C8AA18">
      <w:start w:val="1"/>
      <w:numFmt w:val="bullet"/>
      <w:lvlText w:val="•"/>
      <w:lvlJc w:val="left"/>
      <w:pPr>
        <w:ind w:left="2804"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4" w:tplc="EFEA9030">
      <w:start w:val="1"/>
      <w:numFmt w:val="bullet"/>
      <w:lvlText w:val="o"/>
      <w:lvlJc w:val="left"/>
      <w:pPr>
        <w:ind w:left="352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5" w:tplc="F258B768">
      <w:start w:val="1"/>
      <w:numFmt w:val="bullet"/>
      <w:lvlText w:val="▪"/>
      <w:lvlJc w:val="left"/>
      <w:pPr>
        <w:ind w:left="424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6" w:tplc="9168CB10">
      <w:start w:val="1"/>
      <w:numFmt w:val="bullet"/>
      <w:lvlText w:val="•"/>
      <w:lvlJc w:val="left"/>
      <w:pPr>
        <w:ind w:left="4964"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7" w:tplc="CD966FAC">
      <w:start w:val="1"/>
      <w:numFmt w:val="bullet"/>
      <w:lvlText w:val="o"/>
      <w:lvlJc w:val="left"/>
      <w:pPr>
        <w:ind w:left="568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8" w:tplc="7FB23D94">
      <w:start w:val="1"/>
      <w:numFmt w:val="bullet"/>
      <w:lvlText w:val="▪"/>
      <w:lvlJc w:val="left"/>
      <w:pPr>
        <w:ind w:left="640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abstractNum>
  <w:abstractNum w:abstractNumId="29" w15:restartNumberingAfterBreak="0">
    <w:nsid w:val="7A917031"/>
    <w:multiLevelType w:val="hybridMultilevel"/>
    <w:tmpl w:val="CC00B42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num>
  <w:num w:numId="2">
    <w:abstractNumId w:val="11"/>
  </w:num>
  <w:num w:numId="3">
    <w:abstractNumId w:val="18"/>
  </w:num>
  <w:num w:numId="4">
    <w:abstractNumId w:val="7"/>
  </w:num>
  <w:num w:numId="5">
    <w:abstractNumId w:val="16"/>
  </w:num>
  <w:num w:numId="6">
    <w:abstractNumId w:val="25"/>
  </w:num>
  <w:num w:numId="7">
    <w:abstractNumId w:val="4"/>
  </w:num>
  <w:num w:numId="8">
    <w:abstractNumId w:val="28"/>
  </w:num>
  <w:num w:numId="9">
    <w:abstractNumId w:val="0"/>
    <w:lvlOverride w:ilvl="0">
      <w:lvl w:ilvl="0">
        <w:start w:val="65535"/>
        <w:numFmt w:val="bullet"/>
        <w:lvlText w:val="•"/>
        <w:legacy w:legacy="1" w:legacySpace="0" w:legacyIndent="403"/>
        <w:lvlJc w:val="left"/>
        <w:rPr>
          <w:rFonts w:ascii="Times New Roman" w:hAnsi="Times New Roman" w:cs="Times New Roman" w:hint="default"/>
        </w:rPr>
      </w:lvl>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181517"/>
    <w:rsid w:val="00033281"/>
    <w:rsid w:val="0003427D"/>
    <w:rsid w:val="000971CA"/>
    <w:rsid w:val="000D65B8"/>
    <w:rsid w:val="000F68ED"/>
    <w:rsid w:val="001028A0"/>
    <w:rsid w:val="001028CB"/>
    <w:rsid w:val="00110B71"/>
    <w:rsid w:val="00116E37"/>
    <w:rsid w:val="001372CE"/>
    <w:rsid w:val="00137D94"/>
    <w:rsid w:val="00151665"/>
    <w:rsid w:val="0015218B"/>
    <w:rsid w:val="00175EE0"/>
    <w:rsid w:val="00181517"/>
    <w:rsid w:val="001A4AAC"/>
    <w:rsid w:val="002109EF"/>
    <w:rsid w:val="0021202A"/>
    <w:rsid w:val="00232DD3"/>
    <w:rsid w:val="00242F34"/>
    <w:rsid w:val="00254B7B"/>
    <w:rsid w:val="00254CF3"/>
    <w:rsid w:val="00264063"/>
    <w:rsid w:val="00267606"/>
    <w:rsid w:val="00284498"/>
    <w:rsid w:val="002B1DE4"/>
    <w:rsid w:val="0030417C"/>
    <w:rsid w:val="00304333"/>
    <w:rsid w:val="00335603"/>
    <w:rsid w:val="00345A46"/>
    <w:rsid w:val="00361AF3"/>
    <w:rsid w:val="003864A2"/>
    <w:rsid w:val="003A1DE5"/>
    <w:rsid w:val="003E04DF"/>
    <w:rsid w:val="003E7883"/>
    <w:rsid w:val="0041103A"/>
    <w:rsid w:val="00470E5E"/>
    <w:rsid w:val="004729CA"/>
    <w:rsid w:val="00484A67"/>
    <w:rsid w:val="0049365A"/>
    <w:rsid w:val="0049687D"/>
    <w:rsid w:val="004B23B2"/>
    <w:rsid w:val="0050202E"/>
    <w:rsid w:val="00523C1E"/>
    <w:rsid w:val="00595ECE"/>
    <w:rsid w:val="005B55BB"/>
    <w:rsid w:val="005B7F1A"/>
    <w:rsid w:val="005F20DB"/>
    <w:rsid w:val="005F4D0B"/>
    <w:rsid w:val="0065067F"/>
    <w:rsid w:val="006769F2"/>
    <w:rsid w:val="006E5AF9"/>
    <w:rsid w:val="00707B21"/>
    <w:rsid w:val="00712BD0"/>
    <w:rsid w:val="00713437"/>
    <w:rsid w:val="00724DCD"/>
    <w:rsid w:val="007407BD"/>
    <w:rsid w:val="00746906"/>
    <w:rsid w:val="0075112B"/>
    <w:rsid w:val="0076376F"/>
    <w:rsid w:val="0076490D"/>
    <w:rsid w:val="00780F93"/>
    <w:rsid w:val="0079440B"/>
    <w:rsid w:val="007A688A"/>
    <w:rsid w:val="007C5FFB"/>
    <w:rsid w:val="0083722F"/>
    <w:rsid w:val="008411FA"/>
    <w:rsid w:val="008536F0"/>
    <w:rsid w:val="0086173E"/>
    <w:rsid w:val="00886DFD"/>
    <w:rsid w:val="008C1B3C"/>
    <w:rsid w:val="008D6F47"/>
    <w:rsid w:val="008E55EC"/>
    <w:rsid w:val="008F4AD4"/>
    <w:rsid w:val="00905779"/>
    <w:rsid w:val="009128FC"/>
    <w:rsid w:val="00952226"/>
    <w:rsid w:val="009568A9"/>
    <w:rsid w:val="0096232C"/>
    <w:rsid w:val="00987280"/>
    <w:rsid w:val="009B5269"/>
    <w:rsid w:val="009F7E04"/>
    <w:rsid w:val="00A06DB8"/>
    <w:rsid w:val="00A1340B"/>
    <w:rsid w:val="00AB6AB2"/>
    <w:rsid w:val="00AC1E06"/>
    <w:rsid w:val="00AE61D6"/>
    <w:rsid w:val="00B07CAA"/>
    <w:rsid w:val="00B1600E"/>
    <w:rsid w:val="00B316A9"/>
    <w:rsid w:val="00B804C1"/>
    <w:rsid w:val="00B95CBB"/>
    <w:rsid w:val="00BA2192"/>
    <w:rsid w:val="00BC5E79"/>
    <w:rsid w:val="00BD0A64"/>
    <w:rsid w:val="00BD155F"/>
    <w:rsid w:val="00C31A43"/>
    <w:rsid w:val="00C40EB8"/>
    <w:rsid w:val="00C54187"/>
    <w:rsid w:val="00C54F39"/>
    <w:rsid w:val="00C82B9A"/>
    <w:rsid w:val="00CA3247"/>
    <w:rsid w:val="00CD6B77"/>
    <w:rsid w:val="00CF245A"/>
    <w:rsid w:val="00D26E3D"/>
    <w:rsid w:val="00D94C9E"/>
    <w:rsid w:val="00DB4C9A"/>
    <w:rsid w:val="00DF0854"/>
    <w:rsid w:val="00DF2ABD"/>
    <w:rsid w:val="00E44805"/>
    <w:rsid w:val="00E878BC"/>
    <w:rsid w:val="00E955F1"/>
    <w:rsid w:val="00EA6111"/>
    <w:rsid w:val="00EE5B11"/>
    <w:rsid w:val="00F25D84"/>
    <w:rsid w:val="00F4727B"/>
    <w:rsid w:val="00F50A64"/>
    <w:rsid w:val="00F6145F"/>
    <w:rsid w:val="00F77478"/>
    <w:rsid w:val="00F938EE"/>
    <w:rsid w:val="00F9392B"/>
    <w:rsid w:val="00FA1E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25F3B"/>
  <w15:docId w15:val="{E8EEAFEF-29D8-4E32-BCED-45A052A33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5B11"/>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C54F3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C54F3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EE5B11"/>
    <w:pPr>
      <w:keepNext/>
      <w:outlineLvl w:val="3"/>
    </w:pPr>
    <w:rPr>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EE5B11"/>
    <w:rPr>
      <w:rFonts w:ascii="Times New Roman" w:eastAsia="Times New Roman" w:hAnsi="Times New Roman" w:cs="Times New Roman"/>
      <w:b/>
      <w:bCs/>
      <w:sz w:val="24"/>
      <w:szCs w:val="28"/>
      <w:lang w:eastAsia="ru-RU"/>
    </w:rPr>
  </w:style>
  <w:style w:type="paragraph" w:styleId="a3">
    <w:name w:val="footnote text"/>
    <w:basedOn w:val="a"/>
    <w:link w:val="a4"/>
    <w:semiHidden/>
    <w:rsid w:val="00987280"/>
  </w:style>
  <w:style w:type="character" w:customStyle="1" w:styleId="a4">
    <w:name w:val="Текст сноски Знак"/>
    <w:basedOn w:val="a0"/>
    <w:link w:val="a3"/>
    <w:semiHidden/>
    <w:rsid w:val="00987280"/>
    <w:rPr>
      <w:rFonts w:ascii="Times New Roman" w:eastAsia="Times New Roman" w:hAnsi="Times New Roman" w:cs="Times New Roman"/>
      <w:sz w:val="20"/>
      <w:szCs w:val="20"/>
    </w:rPr>
  </w:style>
  <w:style w:type="character" w:styleId="a5">
    <w:name w:val="footnote reference"/>
    <w:semiHidden/>
    <w:rsid w:val="00987280"/>
    <w:rPr>
      <w:vertAlign w:val="superscript"/>
    </w:rPr>
  </w:style>
  <w:style w:type="paragraph" w:styleId="a6">
    <w:name w:val="List Paragraph"/>
    <w:basedOn w:val="a"/>
    <w:uiPriority w:val="34"/>
    <w:qFormat/>
    <w:rsid w:val="009128FC"/>
    <w:pPr>
      <w:spacing w:after="200" w:line="276" w:lineRule="auto"/>
      <w:ind w:left="720"/>
      <w:contextualSpacing/>
    </w:pPr>
    <w:rPr>
      <w:rFonts w:asciiTheme="minorHAnsi" w:eastAsiaTheme="minorHAnsi" w:hAnsiTheme="minorHAnsi" w:cstheme="minorBidi"/>
      <w:sz w:val="22"/>
      <w:szCs w:val="22"/>
    </w:rPr>
  </w:style>
  <w:style w:type="paragraph" w:styleId="a7">
    <w:name w:val="footer"/>
    <w:basedOn w:val="a"/>
    <w:link w:val="a8"/>
    <w:uiPriority w:val="99"/>
    <w:rsid w:val="009128FC"/>
    <w:pPr>
      <w:tabs>
        <w:tab w:val="center" w:pos="4677"/>
        <w:tab w:val="right" w:pos="9355"/>
      </w:tabs>
    </w:pPr>
    <w:rPr>
      <w:sz w:val="24"/>
      <w:szCs w:val="24"/>
      <w:lang w:eastAsia="ru-RU"/>
    </w:rPr>
  </w:style>
  <w:style w:type="character" w:customStyle="1" w:styleId="a8">
    <w:name w:val="Нижний колонтитул Знак"/>
    <w:basedOn w:val="a0"/>
    <w:link w:val="a7"/>
    <w:uiPriority w:val="99"/>
    <w:rsid w:val="009128FC"/>
    <w:rPr>
      <w:rFonts w:ascii="Times New Roman" w:eastAsia="Times New Roman" w:hAnsi="Times New Roman" w:cs="Times New Roman"/>
      <w:sz w:val="24"/>
      <w:szCs w:val="24"/>
      <w:lang w:eastAsia="ru-RU"/>
    </w:rPr>
  </w:style>
  <w:style w:type="table" w:styleId="a9">
    <w:name w:val="Table Grid"/>
    <w:basedOn w:val="a1"/>
    <w:uiPriority w:val="59"/>
    <w:rsid w:val="009128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F77478"/>
    <w:pPr>
      <w:widowControl w:val="0"/>
      <w:ind w:left="103"/>
    </w:pPr>
    <w:rPr>
      <w:sz w:val="22"/>
      <w:szCs w:val="22"/>
      <w:lang w:val="en-US"/>
    </w:rPr>
  </w:style>
  <w:style w:type="table" w:customStyle="1" w:styleId="TableNormal">
    <w:name w:val="Table Normal"/>
    <w:uiPriority w:val="2"/>
    <w:semiHidden/>
    <w:qFormat/>
    <w:rsid w:val="00F77478"/>
    <w:pPr>
      <w:widowControl w:val="0"/>
      <w:spacing w:after="0" w:line="240" w:lineRule="auto"/>
    </w:pPr>
    <w:rPr>
      <w:lang w:val="en-US"/>
    </w:rPr>
    <w:tblPr>
      <w:tblCellMar>
        <w:top w:w="0" w:type="dxa"/>
        <w:left w:w="0" w:type="dxa"/>
        <w:bottom w:w="0" w:type="dxa"/>
        <w:right w:w="0" w:type="dxa"/>
      </w:tblCellMar>
    </w:tblPr>
  </w:style>
  <w:style w:type="table" w:customStyle="1" w:styleId="11">
    <w:name w:val="Сетка таблицы1"/>
    <w:basedOn w:val="a1"/>
    <w:next w:val="a9"/>
    <w:rsid w:val="00116E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C54F39"/>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C54F39"/>
    <w:rPr>
      <w:rFonts w:asciiTheme="majorHAnsi" w:eastAsiaTheme="majorEastAsia" w:hAnsiTheme="majorHAnsi" w:cstheme="majorBidi"/>
      <w:color w:val="365F91" w:themeColor="accent1" w:themeShade="BF"/>
      <w:sz w:val="26"/>
      <w:szCs w:val="26"/>
    </w:rPr>
  </w:style>
  <w:style w:type="character" w:customStyle="1" w:styleId="footnotedescriptionChar">
    <w:name w:val="footnote description Char"/>
    <w:link w:val="footnotedescription"/>
    <w:locked/>
    <w:rsid w:val="00C54F39"/>
    <w:rPr>
      <w:rFonts w:ascii="Times New Roman" w:eastAsia="Times New Roman" w:hAnsi="Times New Roman" w:cs="Times New Roman"/>
      <w:color w:val="181717"/>
      <w:sz w:val="17"/>
    </w:rPr>
  </w:style>
  <w:style w:type="paragraph" w:customStyle="1" w:styleId="footnotedescription">
    <w:name w:val="footnote description"/>
    <w:next w:val="a"/>
    <w:link w:val="footnotedescriptionChar"/>
    <w:rsid w:val="00C54F39"/>
    <w:pPr>
      <w:spacing w:after="0" w:line="280" w:lineRule="auto"/>
      <w:ind w:firstLine="283"/>
      <w:jc w:val="both"/>
    </w:pPr>
    <w:rPr>
      <w:rFonts w:ascii="Times New Roman" w:eastAsia="Times New Roman" w:hAnsi="Times New Roman" w:cs="Times New Roman"/>
      <w:color w:val="181717"/>
      <w:sz w:val="17"/>
    </w:rPr>
  </w:style>
  <w:style w:type="character" w:customStyle="1" w:styleId="footnotemark">
    <w:name w:val="footnote mark"/>
    <w:rsid w:val="00C54F39"/>
    <w:rPr>
      <w:rFonts w:ascii="Times New Roman" w:eastAsia="Times New Roman" w:hAnsi="Times New Roman" w:cs="Times New Roman" w:hint="default"/>
      <w:color w:val="181717"/>
      <w:sz w:val="15"/>
      <w:vertAlign w:val="superscript"/>
    </w:rPr>
  </w:style>
  <w:style w:type="paragraph" w:styleId="aa">
    <w:name w:val="header"/>
    <w:basedOn w:val="a"/>
    <w:link w:val="ab"/>
    <w:uiPriority w:val="99"/>
    <w:unhideWhenUsed/>
    <w:rsid w:val="00BA2192"/>
    <w:pPr>
      <w:tabs>
        <w:tab w:val="center" w:pos="4677"/>
        <w:tab w:val="right" w:pos="9355"/>
      </w:tabs>
    </w:pPr>
  </w:style>
  <w:style w:type="character" w:customStyle="1" w:styleId="ab">
    <w:name w:val="Верхний колонтитул Знак"/>
    <w:basedOn w:val="a0"/>
    <w:link w:val="aa"/>
    <w:uiPriority w:val="99"/>
    <w:rsid w:val="00BA2192"/>
    <w:rPr>
      <w:rFonts w:ascii="Times New Roman" w:eastAsia="Times New Roman" w:hAnsi="Times New Roman" w:cs="Times New Roman"/>
      <w:sz w:val="20"/>
      <w:szCs w:val="20"/>
    </w:rPr>
  </w:style>
  <w:style w:type="paragraph" w:styleId="ac">
    <w:name w:val="Normal (Web)"/>
    <w:basedOn w:val="a"/>
    <w:uiPriority w:val="99"/>
    <w:semiHidden/>
    <w:unhideWhenUsed/>
    <w:rsid w:val="0076490D"/>
    <w:pPr>
      <w:spacing w:before="100" w:beforeAutospacing="1" w:after="100" w:afterAutospacing="1"/>
    </w:pPr>
    <w:rPr>
      <w:sz w:val="24"/>
      <w:szCs w:val="24"/>
      <w:lang w:eastAsia="ru-RU"/>
    </w:rPr>
  </w:style>
  <w:style w:type="paragraph" w:styleId="ad">
    <w:name w:val="Balloon Text"/>
    <w:basedOn w:val="a"/>
    <w:link w:val="ae"/>
    <w:uiPriority w:val="99"/>
    <w:semiHidden/>
    <w:unhideWhenUsed/>
    <w:rsid w:val="001A4AAC"/>
    <w:rPr>
      <w:rFonts w:ascii="Tahoma" w:hAnsi="Tahoma" w:cs="Tahoma"/>
      <w:sz w:val="16"/>
      <w:szCs w:val="16"/>
    </w:rPr>
  </w:style>
  <w:style w:type="character" w:customStyle="1" w:styleId="ae">
    <w:name w:val="Текст выноски Знак"/>
    <w:basedOn w:val="a0"/>
    <w:link w:val="ad"/>
    <w:uiPriority w:val="99"/>
    <w:semiHidden/>
    <w:rsid w:val="001A4AA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31100">
      <w:bodyDiv w:val="1"/>
      <w:marLeft w:val="0"/>
      <w:marRight w:val="0"/>
      <w:marTop w:val="0"/>
      <w:marBottom w:val="0"/>
      <w:divBdr>
        <w:top w:val="none" w:sz="0" w:space="0" w:color="auto"/>
        <w:left w:val="none" w:sz="0" w:space="0" w:color="auto"/>
        <w:bottom w:val="none" w:sz="0" w:space="0" w:color="auto"/>
        <w:right w:val="none" w:sz="0" w:space="0" w:color="auto"/>
      </w:divBdr>
    </w:div>
    <w:div w:id="270552474">
      <w:bodyDiv w:val="1"/>
      <w:marLeft w:val="0"/>
      <w:marRight w:val="0"/>
      <w:marTop w:val="0"/>
      <w:marBottom w:val="0"/>
      <w:divBdr>
        <w:top w:val="none" w:sz="0" w:space="0" w:color="auto"/>
        <w:left w:val="none" w:sz="0" w:space="0" w:color="auto"/>
        <w:bottom w:val="none" w:sz="0" w:space="0" w:color="auto"/>
        <w:right w:val="none" w:sz="0" w:space="0" w:color="auto"/>
      </w:divBdr>
    </w:div>
    <w:div w:id="341012854">
      <w:bodyDiv w:val="1"/>
      <w:marLeft w:val="0"/>
      <w:marRight w:val="0"/>
      <w:marTop w:val="0"/>
      <w:marBottom w:val="0"/>
      <w:divBdr>
        <w:top w:val="none" w:sz="0" w:space="0" w:color="auto"/>
        <w:left w:val="none" w:sz="0" w:space="0" w:color="auto"/>
        <w:bottom w:val="none" w:sz="0" w:space="0" w:color="auto"/>
        <w:right w:val="none" w:sz="0" w:space="0" w:color="auto"/>
      </w:divBdr>
    </w:div>
    <w:div w:id="1019161361">
      <w:bodyDiv w:val="1"/>
      <w:marLeft w:val="0"/>
      <w:marRight w:val="0"/>
      <w:marTop w:val="0"/>
      <w:marBottom w:val="0"/>
      <w:divBdr>
        <w:top w:val="none" w:sz="0" w:space="0" w:color="auto"/>
        <w:left w:val="none" w:sz="0" w:space="0" w:color="auto"/>
        <w:bottom w:val="none" w:sz="0" w:space="0" w:color="auto"/>
        <w:right w:val="none" w:sz="0" w:space="0" w:color="auto"/>
      </w:divBdr>
    </w:div>
    <w:div w:id="1868250534">
      <w:bodyDiv w:val="1"/>
      <w:marLeft w:val="0"/>
      <w:marRight w:val="0"/>
      <w:marTop w:val="0"/>
      <w:marBottom w:val="0"/>
      <w:divBdr>
        <w:top w:val="none" w:sz="0" w:space="0" w:color="auto"/>
        <w:left w:val="none" w:sz="0" w:space="0" w:color="auto"/>
        <w:bottom w:val="none" w:sz="0" w:space="0" w:color="auto"/>
        <w:right w:val="none" w:sz="0" w:space="0" w:color="auto"/>
      </w:divBdr>
    </w:div>
    <w:div w:id="213578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hem4you.boo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formika.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himia.h1.ru/"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www.chemistry.r2.ru/" TargetMode="External"/><Relationship Id="rId4" Type="http://schemas.openxmlformats.org/officeDocument/2006/relationships/settings" Target="settings.xml"/><Relationship Id="rId9" Type="http://schemas.openxmlformats.org/officeDocument/2006/relationships/hyperlink" Target="http://www.alhimik.ru/" TargetMode="External"/><Relationship Id="rId14" Type="http://schemas.openxmlformats.org/officeDocument/2006/relationships/hyperlink" Target="http://www.hemi.wall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C7385-FFD8-444B-B494-6A030E90B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Pages>
  <Words>7858</Words>
  <Characters>44795</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dc:creator>
  <cp:keywords/>
  <dc:description/>
  <cp:lastModifiedBy>1</cp:lastModifiedBy>
  <cp:revision>81</cp:revision>
  <cp:lastPrinted>2021-11-15T12:35:00Z</cp:lastPrinted>
  <dcterms:created xsi:type="dcterms:W3CDTF">2016-12-26T11:27:00Z</dcterms:created>
  <dcterms:modified xsi:type="dcterms:W3CDTF">2022-03-11T10:24:00Z</dcterms:modified>
</cp:coreProperties>
</file>